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E5A6C" w14:textId="77777777" w:rsidR="00342CAA" w:rsidRPr="00136099" w:rsidRDefault="00342CAA" w:rsidP="00B56D79">
      <w:pPr>
        <w:tabs>
          <w:tab w:val="left" w:pos="-720"/>
          <w:tab w:val="left" w:pos="450"/>
          <w:tab w:val="left" w:pos="864"/>
          <w:tab w:val="left" w:pos="2592"/>
        </w:tabs>
        <w:spacing w:after="0" w:line="240" w:lineRule="auto"/>
        <w:ind w:left="2592" w:hanging="2592"/>
        <w:jc w:val="center"/>
        <w:rPr>
          <w:rFonts w:ascii="Times New Roman" w:hAnsi="Times New Roman" w:cs="Times New Roman"/>
          <w:b/>
          <w:bCs/>
          <w:sz w:val="24"/>
          <w:szCs w:val="24"/>
          <w:u w:val="single"/>
        </w:rPr>
      </w:pPr>
      <w:r w:rsidRPr="00136099">
        <w:rPr>
          <w:rFonts w:ascii="Times New Roman" w:hAnsi="Times New Roman" w:cs="Times New Roman"/>
          <w:b/>
          <w:bCs/>
          <w:sz w:val="24"/>
          <w:szCs w:val="24"/>
          <w:u w:val="single"/>
        </w:rPr>
        <w:t>JENIFER A. NADEAU</w:t>
      </w:r>
    </w:p>
    <w:p w14:paraId="67CFB59A" w14:textId="77777777" w:rsidR="00342CAA" w:rsidRPr="00136099" w:rsidRDefault="00342CAA" w:rsidP="00B56D79">
      <w:pPr>
        <w:tabs>
          <w:tab w:val="left" w:pos="-720"/>
          <w:tab w:val="left" w:pos="450"/>
          <w:tab w:val="left" w:pos="864"/>
          <w:tab w:val="left" w:pos="2592"/>
        </w:tabs>
        <w:spacing w:after="0" w:line="240" w:lineRule="auto"/>
        <w:ind w:left="2592" w:hanging="2592"/>
        <w:rPr>
          <w:rFonts w:ascii="Times New Roman" w:hAnsi="Times New Roman" w:cs="Times New Roman"/>
          <w:bCs/>
          <w:sz w:val="24"/>
          <w:szCs w:val="24"/>
        </w:rPr>
      </w:pPr>
      <w:r w:rsidRPr="00136099">
        <w:rPr>
          <w:rFonts w:ascii="Times New Roman" w:hAnsi="Times New Roman" w:cs="Times New Roman"/>
          <w:b/>
          <w:bCs/>
          <w:sz w:val="24"/>
          <w:szCs w:val="24"/>
        </w:rPr>
        <w:t>Office:</w:t>
      </w:r>
      <w:r w:rsidRPr="00136099">
        <w:rPr>
          <w:rFonts w:ascii="Times New Roman" w:hAnsi="Times New Roman" w:cs="Times New Roman"/>
          <w:bCs/>
          <w:sz w:val="24"/>
          <w:szCs w:val="24"/>
        </w:rPr>
        <w:tab/>
      </w:r>
      <w:r w:rsidRPr="00136099">
        <w:rPr>
          <w:rFonts w:ascii="Times New Roman" w:hAnsi="Times New Roman" w:cs="Times New Roman"/>
          <w:bCs/>
          <w:sz w:val="24"/>
          <w:szCs w:val="24"/>
        </w:rPr>
        <w:tab/>
        <w:t>University of Connecticut</w:t>
      </w:r>
    </w:p>
    <w:p w14:paraId="2676C304" w14:textId="77777777" w:rsidR="00342CAA" w:rsidRPr="00136099" w:rsidRDefault="00342CAA" w:rsidP="00B56D79">
      <w:pPr>
        <w:tabs>
          <w:tab w:val="left" w:pos="-720"/>
          <w:tab w:val="left" w:pos="450"/>
          <w:tab w:val="left" w:pos="864"/>
          <w:tab w:val="left" w:pos="2592"/>
        </w:tabs>
        <w:spacing w:after="0" w:line="240" w:lineRule="auto"/>
        <w:rPr>
          <w:rFonts w:ascii="Times New Roman" w:hAnsi="Times New Roman" w:cs="Times New Roman"/>
          <w:bCs/>
          <w:sz w:val="24"/>
          <w:szCs w:val="24"/>
        </w:rPr>
      </w:pPr>
      <w:r w:rsidRPr="00136099">
        <w:rPr>
          <w:rFonts w:ascii="Times New Roman" w:hAnsi="Times New Roman" w:cs="Times New Roman"/>
          <w:bCs/>
          <w:sz w:val="24"/>
          <w:szCs w:val="24"/>
        </w:rPr>
        <w:tab/>
      </w:r>
      <w:r w:rsidRPr="00136099">
        <w:rPr>
          <w:rFonts w:ascii="Times New Roman" w:hAnsi="Times New Roman" w:cs="Times New Roman"/>
          <w:bCs/>
          <w:sz w:val="24"/>
          <w:szCs w:val="24"/>
        </w:rPr>
        <w:tab/>
      </w:r>
      <w:r w:rsidRPr="00136099">
        <w:rPr>
          <w:rFonts w:ascii="Times New Roman" w:hAnsi="Times New Roman" w:cs="Times New Roman"/>
          <w:bCs/>
          <w:sz w:val="24"/>
          <w:szCs w:val="24"/>
        </w:rPr>
        <w:tab/>
        <w:t>Department of Animal Science</w:t>
      </w:r>
    </w:p>
    <w:p w14:paraId="352443C6" w14:textId="77777777" w:rsidR="005805D7" w:rsidRDefault="005805D7" w:rsidP="00B56D79">
      <w:pPr>
        <w:tabs>
          <w:tab w:val="left" w:pos="-720"/>
          <w:tab w:val="left" w:pos="450"/>
          <w:tab w:val="left" w:pos="864"/>
          <w:tab w:val="left" w:pos="2592"/>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Unit 4040</w:t>
      </w:r>
      <w:r w:rsidR="00342CAA" w:rsidRPr="00136099">
        <w:rPr>
          <w:rFonts w:ascii="Times New Roman" w:hAnsi="Times New Roman" w:cs="Times New Roman"/>
          <w:bCs/>
          <w:sz w:val="24"/>
          <w:szCs w:val="24"/>
        </w:rPr>
        <w:tab/>
      </w:r>
      <w:r w:rsidR="00342CAA" w:rsidRPr="00136099">
        <w:rPr>
          <w:rFonts w:ascii="Times New Roman" w:hAnsi="Times New Roman" w:cs="Times New Roman"/>
          <w:bCs/>
          <w:sz w:val="24"/>
          <w:szCs w:val="24"/>
        </w:rPr>
        <w:tab/>
      </w:r>
      <w:r w:rsidR="00342CAA" w:rsidRPr="00136099">
        <w:rPr>
          <w:rFonts w:ascii="Times New Roman" w:hAnsi="Times New Roman" w:cs="Times New Roman"/>
          <w:bCs/>
          <w:sz w:val="24"/>
          <w:szCs w:val="24"/>
        </w:rPr>
        <w:tab/>
      </w:r>
    </w:p>
    <w:p w14:paraId="4B48DC2B" w14:textId="77777777" w:rsidR="005805D7" w:rsidRDefault="005805D7" w:rsidP="00B56D79">
      <w:pPr>
        <w:tabs>
          <w:tab w:val="left" w:pos="-720"/>
          <w:tab w:val="left" w:pos="450"/>
          <w:tab w:val="left" w:pos="864"/>
          <w:tab w:val="left" w:pos="2592"/>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17 </w:t>
      </w:r>
      <w:proofErr w:type="spellStart"/>
      <w:r>
        <w:rPr>
          <w:rFonts w:ascii="Times New Roman" w:hAnsi="Times New Roman" w:cs="Times New Roman"/>
          <w:bCs/>
          <w:sz w:val="24"/>
          <w:szCs w:val="24"/>
        </w:rPr>
        <w:t>Manter</w:t>
      </w:r>
      <w:proofErr w:type="spellEnd"/>
      <w:r>
        <w:rPr>
          <w:rFonts w:ascii="Times New Roman" w:hAnsi="Times New Roman" w:cs="Times New Roman"/>
          <w:bCs/>
          <w:sz w:val="24"/>
          <w:szCs w:val="24"/>
        </w:rPr>
        <w:t xml:space="preserve"> Rd. </w:t>
      </w:r>
    </w:p>
    <w:p w14:paraId="45334446" w14:textId="77777777" w:rsidR="005805D7" w:rsidRDefault="005805D7" w:rsidP="00B56D79">
      <w:pPr>
        <w:tabs>
          <w:tab w:val="left" w:pos="-720"/>
          <w:tab w:val="left" w:pos="450"/>
          <w:tab w:val="left" w:pos="864"/>
          <w:tab w:val="left" w:pos="2592"/>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Storrs, CT 06269-4040</w:t>
      </w:r>
    </w:p>
    <w:p w14:paraId="5ACF056C" w14:textId="77777777" w:rsidR="00342CAA" w:rsidRPr="00136099" w:rsidRDefault="005805D7" w:rsidP="00B56D79">
      <w:pPr>
        <w:tabs>
          <w:tab w:val="left" w:pos="-720"/>
          <w:tab w:val="left" w:pos="450"/>
          <w:tab w:val="left" w:pos="864"/>
          <w:tab w:val="left" w:pos="2592"/>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342CAA" w:rsidRPr="00136099">
        <w:rPr>
          <w:rFonts w:ascii="Times New Roman" w:hAnsi="Times New Roman" w:cs="Times New Roman"/>
          <w:bCs/>
          <w:sz w:val="24"/>
          <w:szCs w:val="24"/>
        </w:rPr>
        <w:t>Phone: (860) 486-4471</w:t>
      </w:r>
    </w:p>
    <w:p w14:paraId="530FF1D3" w14:textId="77777777" w:rsidR="00342CAA" w:rsidRPr="00136099" w:rsidRDefault="00342CAA" w:rsidP="00B56D79">
      <w:pPr>
        <w:tabs>
          <w:tab w:val="left" w:pos="-720"/>
          <w:tab w:val="left" w:pos="450"/>
          <w:tab w:val="left" w:pos="864"/>
          <w:tab w:val="left" w:pos="2592"/>
        </w:tabs>
        <w:spacing w:after="0" w:line="240" w:lineRule="auto"/>
        <w:rPr>
          <w:rFonts w:ascii="Times New Roman" w:hAnsi="Times New Roman" w:cs="Times New Roman"/>
          <w:bCs/>
          <w:sz w:val="24"/>
          <w:szCs w:val="24"/>
        </w:rPr>
      </w:pPr>
      <w:r w:rsidRPr="00136099">
        <w:rPr>
          <w:rFonts w:ascii="Times New Roman" w:hAnsi="Times New Roman" w:cs="Times New Roman"/>
          <w:bCs/>
          <w:sz w:val="24"/>
          <w:szCs w:val="24"/>
        </w:rPr>
        <w:tab/>
      </w:r>
      <w:r w:rsidRPr="00136099">
        <w:rPr>
          <w:rFonts w:ascii="Times New Roman" w:hAnsi="Times New Roman" w:cs="Times New Roman"/>
          <w:bCs/>
          <w:sz w:val="24"/>
          <w:szCs w:val="24"/>
        </w:rPr>
        <w:tab/>
      </w:r>
      <w:r w:rsidRPr="00136099">
        <w:rPr>
          <w:rFonts w:ascii="Times New Roman" w:hAnsi="Times New Roman" w:cs="Times New Roman"/>
          <w:bCs/>
          <w:sz w:val="24"/>
          <w:szCs w:val="24"/>
        </w:rPr>
        <w:tab/>
        <w:t>Email: jenifer.nadeau@uconn.edu</w:t>
      </w:r>
    </w:p>
    <w:p w14:paraId="25BD1394" w14:textId="77777777" w:rsidR="00342CAA" w:rsidRPr="00136099" w:rsidRDefault="00342CAA" w:rsidP="00B56D79">
      <w:pPr>
        <w:tabs>
          <w:tab w:val="left" w:pos="-720"/>
          <w:tab w:val="left" w:pos="450"/>
          <w:tab w:val="left" w:pos="864"/>
          <w:tab w:val="left" w:pos="2592"/>
        </w:tabs>
        <w:spacing w:after="0" w:line="240" w:lineRule="auto"/>
        <w:rPr>
          <w:rFonts w:ascii="Times New Roman" w:hAnsi="Times New Roman" w:cs="Times New Roman"/>
          <w:bCs/>
          <w:sz w:val="24"/>
          <w:szCs w:val="24"/>
        </w:rPr>
      </w:pPr>
    </w:p>
    <w:p w14:paraId="61A4EC21" w14:textId="77777777" w:rsidR="00342CAA" w:rsidRPr="00136099" w:rsidRDefault="00342CAA" w:rsidP="00B56D79">
      <w:pPr>
        <w:tabs>
          <w:tab w:val="left" w:pos="-720"/>
          <w:tab w:val="left" w:pos="450"/>
          <w:tab w:val="left" w:pos="864"/>
          <w:tab w:val="left" w:pos="2592"/>
        </w:tabs>
        <w:spacing w:after="0" w:line="240" w:lineRule="auto"/>
        <w:ind w:left="2592" w:hanging="2592"/>
        <w:rPr>
          <w:rFonts w:ascii="Times New Roman" w:hAnsi="Times New Roman" w:cs="Times New Roman"/>
          <w:sz w:val="24"/>
          <w:szCs w:val="24"/>
        </w:rPr>
      </w:pPr>
      <w:r w:rsidRPr="00136099">
        <w:rPr>
          <w:rFonts w:ascii="Times New Roman" w:hAnsi="Times New Roman" w:cs="Times New Roman"/>
          <w:b/>
          <w:bCs/>
          <w:sz w:val="24"/>
          <w:szCs w:val="24"/>
        </w:rPr>
        <w:t>Education:</w:t>
      </w:r>
      <w:r w:rsidRPr="00136099">
        <w:rPr>
          <w:rFonts w:ascii="Times New Roman" w:hAnsi="Times New Roman" w:cs="Times New Roman"/>
          <w:sz w:val="24"/>
          <w:szCs w:val="24"/>
        </w:rPr>
        <w:tab/>
        <w:t>A.A.S. Agricultural Science, 1993, State University of New York at Morrisville College</w:t>
      </w:r>
    </w:p>
    <w:p w14:paraId="0F03A640" w14:textId="77777777" w:rsidR="00342CAA" w:rsidRPr="00136099" w:rsidRDefault="00342CAA" w:rsidP="00B56D79">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ab/>
      </w:r>
      <w:r w:rsidRPr="00136099">
        <w:rPr>
          <w:rFonts w:ascii="Times New Roman" w:hAnsi="Times New Roman" w:cs="Times New Roman"/>
          <w:sz w:val="24"/>
          <w:szCs w:val="24"/>
        </w:rPr>
        <w:tab/>
      </w:r>
      <w:r w:rsidRPr="00136099">
        <w:rPr>
          <w:rFonts w:ascii="Times New Roman" w:hAnsi="Times New Roman" w:cs="Times New Roman"/>
          <w:sz w:val="24"/>
          <w:szCs w:val="24"/>
        </w:rPr>
        <w:tab/>
        <w:t>B.S. Animal Science, 1995 University of Kentucky</w:t>
      </w:r>
    </w:p>
    <w:p w14:paraId="1A0DAD2F" w14:textId="77777777" w:rsidR="00342CAA" w:rsidRPr="00136099" w:rsidRDefault="00342CAA" w:rsidP="00B56D79">
      <w:pPr>
        <w:tabs>
          <w:tab w:val="left" w:pos="-720"/>
          <w:tab w:val="left" w:pos="450"/>
          <w:tab w:val="left" w:pos="864"/>
          <w:tab w:val="left" w:pos="2592"/>
        </w:tabs>
        <w:spacing w:after="0" w:line="240" w:lineRule="auto"/>
        <w:ind w:left="2592"/>
        <w:rPr>
          <w:rFonts w:ascii="Times New Roman" w:hAnsi="Times New Roman" w:cs="Times New Roman"/>
          <w:sz w:val="24"/>
          <w:szCs w:val="24"/>
        </w:rPr>
      </w:pPr>
      <w:r w:rsidRPr="00136099">
        <w:rPr>
          <w:rFonts w:ascii="Times New Roman" w:hAnsi="Times New Roman" w:cs="Times New Roman"/>
          <w:sz w:val="24"/>
          <w:szCs w:val="24"/>
        </w:rPr>
        <w:t>M.S. Comparative and Experimental Medicine, 1997 University of Tennessee</w:t>
      </w:r>
    </w:p>
    <w:p w14:paraId="19B9A5F0" w14:textId="77777777" w:rsidR="00342CAA" w:rsidRPr="00136099" w:rsidRDefault="00342CAA" w:rsidP="00B56D79">
      <w:pPr>
        <w:tabs>
          <w:tab w:val="left" w:pos="-720"/>
          <w:tab w:val="left" w:pos="450"/>
          <w:tab w:val="left" w:pos="864"/>
          <w:tab w:val="left" w:pos="2592"/>
        </w:tabs>
        <w:spacing w:after="0" w:line="240" w:lineRule="auto"/>
        <w:ind w:left="864" w:firstLine="1728"/>
        <w:rPr>
          <w:rFonts w:ascii="Times New Roman" w:hAnsi="Times New Roman" w:cs="Times New Roman"/>
          <w:sz w:val="24"/>
          <w:szCs w:val="24"/>
        </w:rPr>
      </w:pPr>
      <w:r w:rsidRPr="00136099">
        <w:rPr>
          <w:rFonts w:ascii="Times New Roman" w:hAnsi="Times New Roman" w:cs="Times New Roman"/>
          <w:sz w:val="24"/>
          <w:szCs w:val="24"/>
        </w:rPr>
        <w:t>Ph.D. Animal Science, 2001 University of Tennessee</w:t>
      </w:r>
    </w:p>
    <w:p w14:paraId="021FB511" w14:textId="77777777" w:rsidR="00B56D79" w:rsidRDefault="00B56D79" w:rsidP="00B56D79">
      <w:pPr>
        <w:tabs>
          <w:tab w:val="left" w:pos="2610"/>
        </w:tabs>
        <w:spacing w:after="0" w:line="240" w:lineRule="auto"/>
        <w:rPr>
          <w:rFonts w:ascii="Times New Roman" w:hAnsi="Times New Roman" w:cs="Times New Roman"/>
          <w:b/>
          <w:bCs/>
          <w:sz w:val="24"/>
          <w:szCs w:val="24"/>
        </w:rPr>
      </w:pPr>
    </w:p>
    <w:p w14:paraId="15720E97" w14:textId="77777777" w:rsidR="00342CAA" w:rsidRPr="00136099" w:rsidRDefault="00342CAA" w:rsidP="00B56D79">
      <w:pPr>
        <w:tabs>
          <w:tab w:val="left" w:pos="2610"/>
        </w:tabs>
        <w:spacing w:after="0" w:line="240" w:lineRule="auto"/>
        <w:rPr>
          <w:rFonts w:ascii="Times New Roman" w:hAnsi="Times New Roman" w:cs="Times New Roman"/>
          <w:sz w:val="24"/>
          <w:szCs w:val="24"/>
        </w:rPr>
      </w:pPr>
      <w:r w:rsidRPr="00136099">
        <w:rPr>
          <w:rFonts w:ascii="Times New Roman" w:hAnsi="Times New Roman" w:cs="Times New Roman"/>
          <w:b/>
          <w:bCs/>
          <w:sz w:val="24"/>
          <w:szCs w:val="24"/>
        </w:rPr>
        <w:t>Employment History:</w:t>
      </w:r>
      <w:r w:rsidRPr="00136099">
        <w:rPr>
          <w:rFonts w:ascii="Times New Roman" w:hAnsi="Times New Roman" w:cs="Times New Roman"/>
          <w:sz w:val="24"/>
          <w:szCs w:val="24"/>
        </w:rPr>
        <w:tab/>
        <w:t>1995 Research Technician, University of Tennessee</w:t>
      </w:r>
    </w:p>
    <w:p w14:paraId="53A68049" w14:textId="77777777" w:rsidR="00342CAA" w:rsidRPr="00136099" w:rsidRDefault="00342CAA" w:rsidP="00B56D79">
      <w:pPr>
        <w:spacing w:after="0" w:line="240" w:lineRule="auto"/>
        <w:ind w:left="2610"/>
        <w:rPr>
          <w:rFonts w:ascii="Times New Roman" w:hAnsi="Times New Roman" w:cs="Times New Roman"/>
          <w:sz w:val="24"/>
          <w:szCs w:val="24"/>
        </w:rPr>
      </w:pPr>
      <w:r w:rsidRPr="00136099">
        <w:rPr>
          <w:rFonts w:ascii="Times New Roman" w:hAnsi="Times New Roman" w:cs="Times New Roman"/>
          <w:sz w:val="24"/>
          <w:szCs w:val="24"/>
        </w:rPr>
        <w:t>1995-2001 Graduate Teaching Assistant, University of Tennessee</w:t>
      </w:r>
    </w:p>
    <w:p w14:paraId="359461AA" w14:textId="77777777" w:rsidR="00342CAA" w:rsidRPr="00136099" w:rsidRDefault="00342CAA" w:rsidP="00B56D79">
      <w:pPr>
        <w:spacing w:after="0" w:line="240" w:lineRule="auto"/>
        <w:ind w:left="2610"/>
        <w:rPr>
          <w:rFonts w:ascii="Times New Roman" w:hAnsi="Times New Roman" w:cs="Times New Roman"/>
          <w:sz w:val="24"/>
          <w:szCs w:val="24"/>
        </w:rPr>
      </w:pPr>
      <w:r w:rsidRPr="00136099">
        <w:rPr>
          <w:rFonts w:ascii="Times New Roman" w:hAnsi="Times New Roman" w:cs="Times New Roman"/>
          <w:sz w:val="24"/>
          <w:szCs w:val="24"/>
        </w:rPr>
        <w:t>2001-2007 Assistant Professor, University of Connecticut</w:t>
      </w:r>
    </w:p>
    <w:p w14:paraId="187374E0" w14:textId="77777777" w:rsidR="00342CAA" w:rsidRPr="00136099" w:rsidRDefault="00342CAA" w:rsidP="00B56D79">
      <w:pPr>
        <w:tabs>
          <w:tab w:val="left" w:pos="-720"/>
          <w:tab w:val="left" w:pos="450"/>
          <w:tab w:val="left" w:pos="864"/>
          <w:tab w:val="left" w:pos="2592"/>
        </w:tabs>
        <w:spacing w:after="0" w:line="240" w:lineRule="auto"/>
        <w:jc w:val="both"/>
        <w:rPr>
          <w:rFonts w:ascii="Times New Roman" w:hAnsi="Times New Roman" w:cs="Times New Roman"/>
          <w:sz w:val="24"/>
          <w:szCs w:val="24"/>
        </w:rPr>
      </w:pPr>
      <w:r w:rsidRPr="00136099">
        <w:rPr>
          <w:rFonts w:ascii="Times New Roman" w:hAnsi="Times New Roman" w:cs="Times New Roman"/>
          <w:sz w:val="24"/>
          <w:szCs w:val="24"/>
        </w:rPr>
        <w:tab/>
      </w:r>
      <w:r w:rsidRPr="00136099">
        <w:rPr>
          <w:rFonts w:ascii="Times New Roman" w:hAnsi="Times New Roman" w:cs="Times New Roman"/>
          <w:sz w:val="24"/>
          <w:szCs w:val="24"/>
        </w:rPr>
        <w:tab/>
      </w:r>
      <w:r w:rsidRPr="00136099">
        <w:rPr>
          <w:rFonts w:ascii="Times New Roman" w:hAnsi="Times New Roman" w:cs="Times New Roman"/>
          <w:sz w:val="24"/>
          <w:szCs w:val="24"/>
        </w:rPr>
        <w:tab/>
        <w:t>2007-present Associate Professor, University of Connecticut</w:t>
      </w:r>
    </w:p>
    <w:p w14:paraId="20577F1B" w14:textId="77777777" w:rsidR="00342CAA" w:rsidRPr="00136099" w:rsidRDefault="00342CAA" w:rsidP="00B56D79">
      <w:pPr>
        <w:tabs>
          <w:tab w:val="left" w:pos="-720"/>
          <w:tab w:val="left" w:pos="450"/>
          <w:tab w:val="left" w:pos="864"/>
          <w:tab w:val="left" w:pos="2592"/>
        </w:tabs>
        <w:spacing w:after="0" w:line="240" w:lineRule="auto"/>
        <w:jc w:val="both"/>
        <w:rPr>
          <w:rFonts w:ascii="Times New Roman" w:hAnsi="Times New Roman" w:cs="Times New Roman"/>
          <w:sz w:val="24"/>
          <w:szCs w:val="24"/>
        </w:rPr>
      </w:pPr>
    </w:p>
    <w:p w14:paraId="57B3FE75" w14:textId="77777777" w:rsidR="00785AAE" w:rsidRPr="00136099" w:rsidRDefault="00342CAA" w:rsidP="00B56D79">
      <w:pPr>
        <w:tabs>
          <w:tab w:val="left" w:pos="-720"/>
          <w:tab w:val="left" w:pos="0"/>
          <w:tab w:val="left" w:pos="450"/>
          <w:tab w:val="left" w:pos="864"/>
        </w:tabs>
        <w:spacing w:after="0" w:line="240" w:lineRule="auto"/>
        <w:ind w:left="187" w:hanging="187"/>
        <w:jc w:val="both"/>
        <w:rPr>
          <w:rFonts w:ascii="Times New Roman" w:hAnsi="Times New Roman" w:cs="Times New Roman"/>
          <w:sz w:val="24"/>
          <w:szCs w:val="24"/>
        </w:rPr>
      </w:pPr>
      <w:r w:rsidRPr="00136099">
        <w:rPr>
          <w:rFonts w:ascii="Times New Roman" w:hAnsi="Times New Roman" w:cs="Times New Roman"/>
          <w:b/>
          <w:bCs/>
          <w:sz w:val="24"/>
          <w:szCs w:val="24"/>
        </w:rPr>
        <w:t xml:space="preserve">Honors or Distinctions: </w:t>
      </w:r>
      <w:r w:rsidRPr="00136099">
        <w:rPr>
          <w:rFonts w:ascii="Times New Roman" w:hAnsi="Times New Roman" w:cs="Times New Roman"/>
          <w:sz w:val="24"/>
          <w:szCs w:val="24"/>
        </w:rPr>
        <w:t>Gamma Sigma Delta Honor Society of Agriculture</w:t>
      </w:r>
    </w:p>
    <w:p w14:paraId="2F35AB91" w14:textId="39ACB441" w:rsidR="00785AAE" w:rsidRPr="00136099" w:rsidRDefault="006F1E71" w:rsidP="4D461D37">
      <w:pPr>
        <w:tabs>
          <w:tab w:val="left" w:pos="450"/>
          <w:tab w:val="left" w:pos="864"/>
        </w:tabs>
        <w:spacing w:after="0" w:line="240" w:lineRule="auto"/>
        <w:ind w:left="187" w:hanging="187"/>
        <w:jc w:val="both"/>
        <w:rPr>
          <w:rFonts w:ascii="Times New Roman" w:hAnsi="Times New Roman" w:cs="Times New Roman"/>
          <w:sz w:val="24"/>
          <w:szCs w:val="24"/>
        </w:rPr>
      </w:pPr>
      <w:r w:rsidRPr="00136099">
        <w:rPr>
          <w:rFonts w:ascii="Times New Roman" w:hAnsi="Times New Roman" w:cs="Times New Roman"/>
          <w:sz w:val="24"/>
          <w:szCs w:val="24"/>
        </w:rPr>
        <w:t xml:space="preserve">    </w:t>
      </w:r>
      <w:r w:rsidR="00702744">
        <w:rPr>
          <w:rFonts w:ascii="Times New Roman" w:hAnsi="Times New Roman" w:cs="Times New Roman"/>
          <w:sz w:val="24"/>
          <w:szCs w:val="24"/>
        </w:rPr>
        <w:tab/>
      </w:r>
      <w:r w:rsidR="00702744">
        <w:rPr>
          <w:rFonts w:ascii="Times New Roman" w:hAnsi="Times New Roman" w:cs="Times New Roman"/>
          <w:sz w:val="24"/>
          <w:szCs w:val="24"/>
        </w:rPr>
        <w:tab/>
      </w:r>
      <w:r w:rsidR="00702744">
        <w:rPr>
          <w:rFonts w:ascii="Times New Roman" w:hAnsi="Times New Roman" w:cs="Times New Roman"/>
          <w:sz w:val="24"/>
          <w:szCs w:val="24"/>
        </w:rPr>
        <w:tab/>
      </w:r>
      <w:r w:rsidR="00702744">
        <w:rPr>
          <w:rFonts w:ascii="Times New Roman" w:hAnsi="Times New Roman" w:cs="Times New Roman"/>
          <w:sz w:val="24"/>
          <w:szCs w:val="24"/>
        </w:rPr>
        <w:tab/>
        <w:t xml:space="preserve">    </w:t>
      </w:r>
      <w:r w:rsidRPr="00136099">
        <w:rPr>
          <w:rFonts w:ascii="Times New Roman" w:hAnsi="Times New Roman" w:cs="Times New Roman"/>
          <w:sz w:val="24"/>
          <w:szCs w:val="24"/>
        </w:rPr>
        <w:t xml:space="preserve"> CANR Kinsman Award for Excellence in Teaching, April 2013</w:t>
      </w:r>
    </w:p>
    <w:p w14:paraId="3903A415" w14:textId="62E11B4F" w:rsidR="00C65350" w:rsidRPr="00136099" w:rsidRDefault="00F169C0" w:rsidP="00B56D79">
      <w:pPr>
        <w:tabs>
          <w:tab w:val="left" w:pos="-720"/>
          <w:tab w:val="left" w:pos="450"/>
          <w:tab w:val="left" w:pos="864"/>
          <w:tab w:val="left" w:pos="2592"/>
        </w:tabs>
        <w:spacing w:after="0" w:line="240" w:lineRule="auto"/>
        <w:jc w:val="both"/>
        <w:rPr>
          <w:rFonts w:ascii="Times New Roman" w:hAnsi="Times New Roman" w:cs="Times New Roman"/>
          <w:sz w:val="24"/>
          <w:szCs w:val="24"/>
        </w:rPr>
      </w:pPr>
      <w:r w:rsidRPr="00136099">
        <w:rPr>
          <w:rFonts w:ascii="Times New Roman" w:hAnsi="Times New Roman" w:cs="Times New Roman"/>
          <w:sz w:val="24"/>
          <w:szCs w:val="24"/>
        </w:rPr>
        <w:tab/>
      </w:r>
      <w:r w:rsidRPr="00136099">
        <w:rPr>
          <w:rFonts w:ascii="Times New Roman" w:hAnsi="Times New Roman" w:cs="Times New Roman"/>
          <w:sz w:val="24"/>
          <w:szCs w:val="24"/>
        </w:rPr>
        <w:tab/>
        <w:t xml:space="preserve">                           Special Merit Award, CT River Coastal Conservation District, 2013</w:t>
      </w:r>
    </w:p>
    <w:p w14:paraId="5BBA7B44" w14:textId="77777777" w:rsidR="00C65350" w:rsidRPr="00136099" w:rsidRDefault="00C65350" w:rsidP="00B56D79">
      <w:pPr>
        <w:tabs>
          <w:tab w:val="left" w:pos="-720"/>
          <w:tab w:val="left" w:pos="450"/>
          <w:tab w:val="left" w:pos="864"/>
          <w:tab w:val="left" w:pos="2592"/>
        </w:tabs>
        <w:spacing w:after="0" w:line="240" w:lineRule="auto"/>
        <w:jc w:val="both"/>
        <w:rPr>
          <w:rFonts w:ascii="Times New Roman" w:hAnsi="Times New Roman" w:cs="Times New Roman"/>
          <w:sz w:val="24"/>
          <w:szCs w:val="24"/>
        </w:rPr>
      </w:pPr>
      <w:r w:rsidRPr="00136099">
        <w:rPr>
          <w:rFonts w:ascii="Times New Roman" w:hAnsi="Times New Roman" w:cs="Times New Roman"/>
          <w:sz w:val="24"/>
          <w:szCs w:val="24"/>
        </w:rPr>
        <w:tab/>
      </w:r>
      <w:r w:rsidRPr="00136099">
        <w:rPr>
          <w:rFonts w:ascii="Times New Roman" w:hAnsi="Times New Roman" w:cs="Times New Roman"/>
          <w:sz w:val="24"/>
          <w:szCs w:val="24"/>
        </w:rPr>
        <w:tab/>
        <w:t xml:space="preserve">                           Outstanding Service Award</w:t>
      </w:r>
      <w:r w:rsidR="00E70A93" w:rsidRPr="00136099">
        <w:rPr>
          <w:rFonts w:ascii="Times New Roman" w:hAnsi="Times New Roman" w:cs="Times New Roman"/>
          <w:sz w:val="24"/>
          <w:szCs w:val="24"/>
        </w:rPr>
        <w:t>, Eastern National 4-H Roundup, 2018</w:t>
      </w:r>
    </w:p>
    <w:p w14:paraId="1C17BE0A" w14:textId="77777777" w:rsidR="00C65350" w:rsidRPr="00136099" w:rsidRDefault="00C65350" w:rsidP="00B56D79">
      <w:pPr>
        <w:tabs>
          <w:tab w:val="left" w:pos="-720"/>
          <w:tab w:val="left" w:pos="450"/>
          <w:tab w:val="left" w:pos="864"/>
          <w:tab w:val="left" w:pos="2592"/>
        </w:tabs>
        <w:spacing w:after="0" w:line="240" w:lineRule="auto"/>
        <w:jc w:val="both"/>
        <w:rPr>
          <w:rFonts w:ascii="Times New Roman" w:hAnsi="Times New Roman" w:cs="Times New Roman"/>
          <w:sz w:val="24"/>
          <w:szCs w:val="24"/>
        </w:rPr>
      </w:pPr>
      <w:r w:rsidRPr="00136099">
        <w:rPr>
          <w:rFonts w:ascii="Times New Roman" w:hAnsi="Times New Roman" w:cs="Times New Roman"/>
          <w:sz w:val="24"/>
          <w:szCs w:val="24"/>
        </w:rPr>
        <w:tab/>
      </w:r>
      <w:r w:rsidRPr="00136099">
        <w:rPr>
          <w:rFonts w:ascii="Times New Roman" w:hAnsi="Times New Roman" w:cs="Times New Roman"/>
          <w:sz w:val="24"/>
          <w:szCs w:val="24"/>
        </w:rPr>
        <w:tab/>
        <w:t xml:space="preserve">                       </w:t>
      </w:r>
      <w:r w:rsidR="00E70A93" w:rsidRPr="00136099">
        <w:rPr>
          <w:rFonts w:ascii="Times New Roman" w:hAnsi="Times New Roman" w:cs="Times New Roman"/>
          <w:sz w:val="24"/>
          <w:szCs w:val="24"/>
        </w:rPr>
        <w:t xml:space="preserve">    Distinguished Service Award, American Youth Horse Council, 2019</w:t>
      </w:r>
    </w:p>
    <w:p w14:paraId="55E25368" w14:textId="77777777" w:rsidR="00F169C0" w:rsidRPr="00136099" w:rsidRDefault="00F169C0" w:rsidP="00B56D79">
      <w:pPr>
        <w:tabs>
          <w:tab w:val="left" w:pos="-720"/>
          <w:tab w:val="left" w:pos="0"/>
          <w:tab w:val="left" w:pos="450"/>
          <w:tab w:val="left" w:pos="864"/>
        </w:tabs>
        <w:spacing w:after="0" w:line="240" w:lineRule="auto"/>
        <w:ind w:left="187" w:hanging="187"/>
        <w:jc w:val="both"/>
        <w:rPr>
          <w:rFonts w:ascii="Times New Roman" w:hAnsi="Times New Roman" w:cs="Times New Roman"/>
          <w:sz w:val="24"/>
          <w:szCs w:val="24"/>
        </w:rPr>
      </w:pPr>
    </w:p>
    <w:p w14:paraId="66A6AB73" w14:textId="77777777" w:rsidR="006F1E71" w:rsidRPr="00136099" w:rsidRDefault="006F1E71" w:rsidP="00B56D79">
      <w:pPr>
        <w:tabs>
          <w:tab w:val="left" w:pos="-720"/>
          <w:tab w:val="left" w:pos="0"/>
          <w:tab w:val="left" w:pos="450"/>
          <w:tab w:val="left" w:pos="864"/>
        </w:tabs>
        <w:spacing w:after="0" w:line="240" w:lineRule="auto"/>
        <w:ind w:left="187" w:hanging="187"/>
        <w:jc w:val="both"/>
        <w:rPr>
          <w:rFonts w:ascii="Times New Roman" w:hAnsi="Times New Roman" w:cs="Times New Roman"/>
          <w:sz w:val="24"/>
          <w:szCs w:val="24"/>
        </w:rPr>
      </w:pPr>
    </w:p>
    <w:p w14:paraId="230C3F7C" w14:textId="77777777" w:rsidR="00E56762" w:rsidRPr="00136099" w:rsidRDefault="00E56762" w:rsidP="00B56D79">
      <w:pPr>
        <w:spacing w:after="0" w:line="240" w:lineRule="auto"/>
        <w:jc w:val="center"/>
        <w:rPr>
          <w:rFonts w:ascii="Times New Roman" w:hAnsi="Times New Roman" w:cs="Times New Roman"/>
          <w:b/>
          <w:sz w:val="24"/>
          <w:szCs w:val="24"/>
          <w:u w:val="single"/>
        </w:rPr>
      </w:pPr>
      <w:r w:rsidRPr="00136099">
        <w:rPr>
          <w:rFonts w:ascii="Times New Roman" w:hAnsi="Times New Roman" w:cs="Times New Roman"/>
          <w:b/>
          <w:sz w:val="24"/>
          <w:szCs w:val="24"/>
          <w:u w:val="single"/>
        </w:rPr>
        <w:t>TEACHING EXPERIENCE</w:t>
      </w:r>
    </w:p>
    <w:p w14:paraId="27EC3052" w14:textId="77777777" w:rsidR="00E56762" w:rsidRPr="00136099" w:rsidRDefault="00E56762" w:rsidP="00B56D79">
      <w:pPr>
        <w:spacing w:after="0" w:line="240" w:lineRule="auto"/>
        <w:rPr>
          <w:rFonts w:ascii="Times New Roman" w:hAnsi="Times New Roman" w:cs="Times New Roman"/>
          <w:b/>
          <w:sz w:val="24"/>
          <w:szCs w:val="24"/>
        </w:rPr>
      </w:pPr>
      <w:r w:rsidRPr="00136099">
        <w:rPr>
          <w:rFonts w:ascii="Times New Roman" w:hAnsi="Times New Roman" w:cs="Times New Roman"/>
          <w:b/>
          <w:sz w:val="24"/>
          <w:szCs w:val="24"/>
        </w:rPr>
        <w:t>Teaching Appointment: 15%</w:t>
      </w:r>
    </w:p>
    <w:p w14:paraId="2B067D14" w14:textId="77777777" w:rsidR="00E56762" w:rsidRPr="00136099" w:rsidRDefault="00E56762" w:rsidP="00B56D79">
      <w:pPr>
        <w:spacing w:after="0" w:line="240" w:lineRule="auto"/>
        <w:rPr>
          <w:rFonts w:ascii="Times New Roman" w:hAnsi="Times New Roman" w:cs="Times New Roman"/>
          <w:sz w:val="24"/>
          <w:szCs w:val="24"/>
          <w:u w:val="single"/>
        </w:rPr>
      </w:pPr>
      <w:r w:rsidRPr="00136099">
        <w:rPr>
          <w:rFonts w:ascii="Times New Roman" w:hAnsi="Times New Roman" w:cs="Times New Roman"/>
          <w:sz w:val="24"/>
          <w:szCs w:val="24"/>
          <w:u w:val="single"/>
        </w:rPr>
        <w:t>Horse Science (ANSC 2251), 3 credits (</w:t>
      </w:r>
      <w:proofErr w:type="gramStart"/>
      <w:r w:rsidRPr="00136099">
        <w:rPr>
          <w:rFonts w:ascii="Times New Roman" w:hAnsi="Times New Roman" w:cs="Times New Roman"/>
          <w:sz w:val="24"/>
          <w:szCs w:val="24"/>
          <w:u w:val="single"/>
        </w:rPr>
        <w:t>Fall</w:t>
      </w:r>
      <w:proofErr w:type="gramEnd"/>
      <w:r w:rsidRPr="00136099">
        <w:rPr>
          <w:rFonts w:ascii="Times New Roman" w:hAnsi="Times New Roman" w:cs="Times New Roman"/>
          <w:sz w:val="24"/>
          <w:szCs w:val="24"/>
          <w:u w:val="single"/>
        </w:rPr>
        <w:t xml:space="preserve"> 2008-present): </w:t>
      </w:r>
    </w:p>
    <w:p w14:paraId="32F92017" w14:textId="77777777" w:rsidR="00E56762" w:rsidRPr="00136099" w:rsidRDefault="00E56762"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Instructor of Record, 100% Credit to Instructor.  Familiarize students with horse types and breeds and their nutrition, breeding, evaluation, behavior, care and management with attention given to detailed studies of the problems and practices of horse production and use. Taught via both lecture and lab. Taught both spring and fall, co-taught in spring with SAAS 251. </w:t>
      </w:r>
    </w:p>
    <w:p w14:paraId="1A50D232" w14:textId="77777777" w:rsidR="00E56762" w:rsidRPr="00136099" w:rsidRDefault="00E56762" w:rsidP="00B56D79">
      <w:pPr>
        <w:spacing w:after="0" w:line="240" w:lineRule="auto"/>
        <w:rPr>
          <w:rFonts w:ascii="Times New Roman" w:hAnsi="Times New Roman" w:cs="Times New Roman"/>
          <w:sz w:val="24"/>
          <w:szCs w:val="24"/>
        </w:rPr>
      </w:pPr>
    </w:p>
    <w:p w14:paraId="299C98B7" w14:textId="77777777" w:rsidR="00E56762" w:rsidRPr="00136099" w:rsidRDefault="00E56762" w:rsidP="00B56D79">
      <w:pPr>
        <w:spacing w:after="0" w:line="240" w:lineRule="auto"/>
        <w:rPr>
          <w:rFonts w:ascii="Times New Roman" w:hAnsi="Times New Roman" w:cs="Times New Roman"/>
          <w:sz w:val="24"/>
          <w:szCs w:val="24"/>
          <w:u w:val="single"/>
        </w:rPr>
      </w:pPr>
      <w:r w:rsidRPr="00136099">
        <w:rPr>
          <w:rFonts w:ascii="Times New Roman" w:hAnsi="Times New Roman" w:cs="Times New Roman"/>
          <w:sz w:val="24"/>
          <w:szCs w:val="24"/>
          <w:u w:val="single"/>
        </w:rPr>
        <w:t xml:space="preserve">Principles of Animal Nutrition (ANSC 2111), 3 credits (Spring 2002- </w:t>
      </w:r>
      <w:proofErr w:type="gramStart"/>
      <w:r w:rsidRPr="00136099">
        <w:rPr>
          <w:rFonts w:ascii="Times New Roman" w:hAnsi="Times New Roman" w:cs="Times New Roman"/>
          <w:sz w:val="24"/>
          <w:szCs w:val="24"/>
          <w:u w:val="single"/>
        </w:rPr>
        <w:t>Fall</w:t>
      </w:r>
      <w:proofErr w:type="gramEnd"/>
      <w:r w:rsidRPr="00136099">
        <w:rPr>
          <w:rFonts w:ascii="Times New Roman" w:hAnsi="Times New Roman" w:cs="Times New Roman"/>
          <w:sz w:val="24"/>
          <w:szCs w:val="24"/>
          <w:u w:val="single"/>
        </w:rPr>
        <w:t xml:space="preserve"> 2008):</w:t>
      </w:r>
    </w:p>
    <w:p w14:paraId="779B6212" w14:textId="77777777" w:rsidR="00E56762" w:rsidRPr="00136099" w:rsidRDefault="00E56762" w:rsidP="00B56D79">
      <w:pPr>
        <w:pStyle w:val="NormalWeb"/>
        <w:spacing w:before="0" w:beforeAutospacing="0" w:after="0" w:afterAutospacing="0"/>
      </w:pPr>
      <w:r w:rsidRPr="00136099">
        <w:t xml:space="preserve">Instructor of Record100% Fall 2002-2008. Focuses on digestive anatomy; the classes of nutrients </w:t>
      </w:r>
      <w:proofErr w:type="gramStart"/>
      <w:r w:rsidRPr="00136099">
        <w:t>including</w:t>
      </w:r>
      <w:proofErr w:type="gramEnd"/>
      <w:r w:rsidRPr="00136099">
        <w:t xml:space="preserve"> their digestion, use and sources, formulating rations and nutritional programs for animal enterprise.</w:t>
      </w:r>
    </w:p>
    <w:p w14:paraId="1F0E3238" w14:textId="77777777" w:rsidR="00E56762" w:rsidRPr="00136099" w:rsidRDefault="00E56762" w:rsidP="00B56D79">
      <w:pPr>
        <w:spacing w:after="0" w:line="240" w:lineRule="auto"/>
        <w:rPr>
          <w:rFonts w:ascii="Times New Roman" w:hAnsi="Times New Roman" w:cs="Times New Roman"/>
          <w:sz w:val="24"/>
          <w:szCs w:val="24"/>
        </w:rPr>
      </w:pPr>
    </w:p>
    <w:p w14:paraId="7EA9548C" w14:textId="77777777" w:rsidR="00E56762" w:rsidRPr="00136099" w:rsidRDefault="00E56762" w:rsidP="00B56D79">
      <w:pPr>
        <w:spacing w:after="0" w:line="240" w:lineRule="auto"/>
        <w:rPr>
          <w:rFonts w:ascii="Times New Roman" w:hAnsi="Times New Roman" w:cs="Times New Roman"/>
          <w:sz w:val="24"/>
          <w:szCs w:val="24"/>
          <w:u w:val="single"/>
        </w:rPr>
      </w:pPr>
      <w:r w:rsidRPr="00136099">
        <w:rPr>
          <w:rFonts w:ascii="Times New Roman" w:hAnsi="Times New Roman" w:cs="Times New Roman"/>
          <w:sz w:val="24"/>
          <w:szCs w:val="24"/>
          <w:u w:val="single"/>
        </w:rPr>
        <w:t>Light Horse Training and Management (ANSC 3456), 2 credits (Spring 2009):</w:t>
      </w:r>
    </w:p>
    <w:p w14:paraId="411D86A1" w14:textId="77777777" w:rsidR="00E56762" w:rsidRPr="00136099" w:rsidRDefault="00E56762"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Instructor of Record 50% </w:t>
      </w:r>
      <w:proofErr w:type="gramStart"/>
      <w:r w:rsidRPr="00136099">
        <w:rPr>
          <w:rFonts w:ascii="Times New Roman" w:hAnsi="Times New Roman" w:cs="Times New Roman"/>
          <w:sz w:val="24"/>
          <w:szCs w:val="24"/>
        </w:rPr>
        <w:t>The</w:t>
      </w:r>
      <w:proofErr w:type="gramEnd"/>
      <w:r w:rsidRPr="00136099">
        <w:rPr>
          <w:rFonts w:ascii="Times New Roman" w:hAnsi="Times New Roman" w:cs="Times New Roman"/>
          <w:sz w:val="24"/>
          <w:szCs w:val="24"/>
        </w:rPr>
        <w:t xml:space="preserve"> theory, fundamentals and practice of breaking, training, fitting horses.</w:t>
      </w:r>
    </w:p>
    <w:p w14:paraId="24C2AD6D" w14:textId="77777777" w:rsidR="0086682C" w:rsidRPr="00136099" w:rsidRDefault="0086682C" w:rsidP="00B56D79">
      <w:pPr>
        <w:spacing w:after="0" w:line="240" w:lineRule="auto"/>
        <w:rPr>
          <w:rFonts w:ascii="Times New Roman" w:hAnsi="Times New Roman" w:cs="Times New Roman"/>
          <w:sz w:val="24"/>
          <w:szCs w:val="24"/>
        </w:rPr>
      </w:pPr>
    </w:p>
    <w:p w14:paraId="5B83E764" w14:textId="73EC2E44" w:rsidR="0086682C" w:rsidRPr="00136099" w:rsidRDefault="0086682C"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u w:val="single"/>
        </w:rPr>
        <w:t>Behavior and Training of Domestic Animals (ANSC 1602), 3 credits (</w:t>
      </w:r>
      <w:proofErr w:type="gramStart"/>
      <w:r w:rsidRPr="00136099">
        <w:rPr>
          <w:rFonts w:ascii="Times New Roman" w:hAnsi="Times New Roman" w:cs="Times New Roman"/>
          <w:sz w:val="24"/>
          <w:szCs w:val="24"/>
          <w:u w:val="single"/>
        </w:rPr>
        <w:t>Spring</w:t>
      </w:r>
      <w:proofErr w:type="gramEnd"/>
      <w:r w:rsidRPr="00136099">
        <w:rPr>
          <w:rFonts w:ascii="Times New Roman" w:hAnsi="Times New Roman" w:cs="Times New Roman"/>
          <w:sz w:val="24"/>
          <w:szCs w:val="24"/>
          <w:u w:val="single"/>
        </w:rPr>
        <w:t xml:space="preserve"> 2019</w:t>
      </w:r>
      <w:r w:rsidR="00F25F8B">
        <w:rPr>
          <w:rFonts w:ascii="Times New Roman" w:hAnsi="Times New Roman" w:cs="Times New Roman"/>
          <w:sz w:val="24"/>
          <w:szCs w:val="24"/>
          <w:u w:val="single"/>
        </w:rPr>
        <w:t>-present</w:t>
      </w:r>
      <w:r w:rsidRPr="00136099">
        <w:rPr>
          <w:rFonts w:ascii="Times New Roman" w:hAnsi="Times New Roman" w:cs="Times New Roman"/>
          <w:sz w:val="24"/>
          <w:szCs w:val="24"/>
          <w:u w:val="single"/>
        </w:rPr>
        <w:t>)</w:t>
      </w:r>
      <w:r w:rsidRPr="00136099">
        <w:rPr>
          <w:rFonts w:ascii="Times New Roman" w:hAnsi="Times New Roman" w:cs="Times New Roman"/>
          <w:sz w:val="24"/>
          <w:szCs w:val="24"/>
        </w:rPr>
        <w:t>:</w:t>
      </w:r>
    </w:p>
    <w:p w14:paraId="6E50DB64" w14:textId="77777777" w:rsidR="0086682C" w:rsidRPr="00136099" w:rsidRDefault="0086682C"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lastRenderedPageBreak/>
        <w:t xml:space="preserve">Instructor of Record 50% </w:t>
      </w:r>
      <w:r w:rsidR="00093301" w:rsidRPr="00136099">
        <w:rPr>
          <w:rFonts w:ascii="Times New Roman" w:hAnsi="Times New Roman" w:cs="Times New Roman"/>
          <w:sz w:val="24"/>
          <w:szCs w:val="24"/>
        </w:rPr>
        <w:t>Application of behavior of cattle, horses, sheep, goats, swine and poultry to their management, training and welfare. Basic principles of genetics and physiology of behavior, perception, training, learning, motivation, and stress with consideration of integrated behavioral management and animal welfare.</w:t>
      </w:r>
    </w:p>
    <w:p w14:paraId="2EFD7308" w14:textId="77777777" w:rsidR="00E56762" w:rsidRPr="00136099" w:rsidRDefault="00E56762" w:rsidP="00B56D79">
      <w:pPr>
        <w:spacing w:after="0" w:line="240" w:lineRule="auto"/>
        <w:rPr>
          <w:rFonts w:ascii="Times New Roman" w:hAnsi="Times New Roman" w:cs="Times New Roman"/>
          <w:sz w:val="24"/>
          <w:szCs w:val="24"/>
        </w:rPr>
      </w:pPr>
    </w:p>
    <w:p w14:paraId="4C32BC5E" w14:textId="77777777" w:rsidR="00E56762" w:rsidRPr="00136099" w:rsidRDefault="00E56762" w:rsidP="00B56D79">
      <w:pPr>
        <w:spacing w:after="0" w:line="240" w:lineRule="auto"/>
        <w:rPr>
          <w:rFonts w:ascii="Times New Roman" w:hAnsi="Times New Roman" w:cs="Times New Roman"/>
          <w:b/>
          <w:sz w:val="24"/>
          <w:szCs w:val="24"/>
        </w:rPr>
      </w:pPr>
      <w:r w:rsidRPr="00136099">
        <w:rPr>
          <w:rFonts w:ascii="Times New Roman" w:hAnsi="Times New Roman" w:cs="Times New Roman"/>
          <w:b/>
          <w:sz w:val="24"/>
          <w:szCs w:val="24"/>
        </w:rPr>
        <w:t>Guest Lectures and Laboratories:</w:t>
      </w:r>
    </w:p>
    <w:p w14:paraId="51714068" w14:textId="77777777" w:rsidR="00E56762" w:rsidRPr="00136099" w:rsidRDefault="00E56762" w:rsidP="00B56D79">
      <w:pPr>
        <w:pStyle w:val="ListParagraph"/>
        <w:numPr>
          <w:ilvl w:val="0"/>
          <w:numId w:val="1"/>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Introduction to Animal Science (ANSC 1001): 1 lecture per year, 2001-present</w:t>
      </w:r>
    </w:p>
    <w:p w14:paraId="00C0C2F5" w14:textId="77777777" w:rsidR="00E56762" w:rsidRPr="00136099" w:rsidRDefault="00E56762" w:rsidP="00B56D79">
      <w:pPr>
        <w:pStyle w:val="ListParagraph"/>
        <w:numPr>
          <w:ilvl w:val="0"/>
          <w:numId w:val="1"/>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Animal Nutrition (ANSC 2111): 1 lecture and 1 lab per year, 2009-present</w:t>
      </w:r>
    </w:p>
    <w:p w14:paraId="7E03D710" w14:textId="77777777" w:rsidR="00E56762" w:rsidRPr="00136099" w:rsidRDefault="00E56762" w:rsidP="00B56D79">
      <w:pPr>
        <w:pStyle w:val="ListParagraph"/>
        <w:numPr>
          <w:ilvl w:val="0"/>
          <w:numId w:val="1"/>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Behavior and Training of Domestic Animals (ANSC 1602): 1 lecture per year, 2004- </w:t>
      </w:r>
      <w:r w:rsidR="00494F5C" w:rsidRPr="00136099">
        <w:rPr>
          <w:rFonts w:ascii="Times New Roman" w:hAnsi="Times New Roman" w:cs="Times New Roman"/>
          <w:sz w:val="24"/>
          <w:szCs w:val="24"/>
        </w:rPr>
        <w:t>2018</w:t>
      </w:r>
    </w:p>
    <w:p w14:paraId="745E8B81" w14:textId="77777777" w:rsidR="00E56762" w:rsidRPr="00136099" w:rsidRDefault="00E56762" w:rsidP="00B56D79">
      <w:pPr>
        <w:pStyle w:val="ListParagraph"/>
        <w:numPr>
          <w:ilvl w:val="0"/>
          <w:numId w:val="1"/>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Introduction to Companion Animals (ANSC 1676): 1 lecture per year, </w:t>
      </w:r>
      <w:r w:rsidR="00494F5C" w:rsidRPr="00136099">
        <w:rPr>
          <w:rFonts w:ascii="Times New Roman" w:hAnsi="Times New Roman" w:cs="Times New Roman"/>
          <w:sz w:val="24"/>
          <w:szCs w:val="24"/>
        </w:rPr>
        <w:t>2003-2005</w:t>
      </w:r>
    </w:p>
    <w:p w14:paraId="6A1AC1A2" w14:textId="77777777" w:rsidR="00E56762" w:rsidRPr="00136099" w:rsidRDefault="00E56762" w:rsidP="00B56D79">
      <w:pPr>
        <w:pStyle w:val="ListParagraph"/>
        <w:numPr>
          <w:ilvl w:val="0"/>
          <w:numId w:val="1"/>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Horse Breeding Farm Management (ANSC 3452): 1 lecture per year, 2011-present</w:t>
      </w:r>
    </w:p>
    <w:p w14:paraId="1F8341BD" w14:textId="77777777" w:rsidR="00E56762" w:rsidRPr="00136099" w:rsidRDefault="00E56762" w:rsidP="00B56D79">
      <w:pPr>
        <w:spacing w:after="0" w:line="240" w:lineRule="auto"/>
        <w:rPr>
          <w:rFonts w:ascii="Times New Roman" w:hAnsi="Times New Roman" w:cs="Times New Roman"/>
          <w:sz w:val="24"/>
          <w:szCs w:val="24"/>
        </w:rPr>
      </w:pPr>
    </w:p>
    <w:p w14:paraId="097DB9FE" w14:textId="77777777" w:rsidR="00E56762" w:rsidRPr="00136099" w:rsidRDefault="00E56762" w:rsidP="00B56D79">
      <w:pPr>
        <w:spacing w:after="0" w:line="240" w:lineRule="auto"/>
        <w:rPr>
          <w:rFonts w:ascii="Times New Roman" w:hAnsi="Times New Roman" w:cs="Times New Roman"/>
          <w:b/>
          <w:sz w:val="24"/>
          <w:szCs w:val="24"/>
        </w:rPr>
      </w:pPr>
      <w:r w:rsidRPr="00136099">
        <w:rPr>
          <w:rFonts w:ascii="Times New Roman" w:hAnsi="Times New Roman" w:cs="Times New Roman"/>
          <w:b/>
          <w:sz w:val="24"/>
          <w:szCs w:val="24"/>
        </w:rPr>
        <w:t>Undergraduate Student Advising:</w:t>
      </w:r>
    </w:p>
    <w:p w14:paraId="3754FFF1" w14:textId="77777777" w:rsidR="00E56762" w:rsidRPr="00136099" w:rsidRDefault="00E56762" w:rsidP="00B56D79">
      <w:pPr>
        <w:pStyle w:val="ListParagraph"/>
        <w:numPr>
          <w:ilvl w:val="0"/>
          <w:numId w:val="2"/>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Advising: </w:t>
      </w:r>
      <w:r w:rsidR="00093301" w:rsidRPr="00136099">
        <w:rPr>
          <w:rFonts w:ascii="Times New Roman" w:hAnsi="Times New Roman" w:cs="Times New Roman"/>
          <w:sz w:val="24"/>
          <w:szCs w:val="24"/>
        </w:rPr>
        <w:t>20</w:t>
      </w:r>
      <w:r w:rsidRPr="00136099">
        <w:rPr>
          <w:rFonts w:ascii="Times New Roman" w:hAnsi="Times New Roman" w:cs="Times New Roman"/>
          <w:sz w:val="24"/>
          <w:szCs w:val="24"/>
        </w:rPr>
        <w:t>-60 students with an equine science concentration</w:t>
      </w:r>
    </w:p>
    <w:p w14:paraId="52EBA301" w14:textId="591B84E4" w:rsidR="00E56762" w:rsidRPr="00136099" w:rsidRDefault="00E56762" w:rsidP="00B56D79">
      <w:pPr>
        <w:pStyle w:val="ListParagraph"/>
        <w:numPr>
          <w:ilvl w:val="0"/>
          <w:numId w:val="2"/>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Advisor for the Equine Club </w:t>
      </w:r>
      <w:r w:rsidR="00F1513D">
        <w:rPr>
          <w:rFonts w:ascii="Times New Roman" w:hAnsi="Times New Roman" w:cs="Times New Roman"/>
          <w:sz w:val="24"/>
          <w:szCs w:val="24"/>
        </w:rPr>
        <w:t>at</w:t>
      </w:r>
      <w:r w:rsidRPr="00136099">
        <w:rPr>
          <w:rFonts w:ascii="Times New Roman" w:hAnsi="Times New Roman" w:cs="Times New Roman"/>
          <w:sz w:val="24"/>
          <w:szCs w:val="24"/>
        </w:rPr>
        <w:t xml:space="preserve"> its inception (2007-</w:t>
      </w:r>
      <w:r w:rsidR="00F25F8B">
        <w:rPr>
          <w:rFonts w:ascii="Times New Roman" w:hAnsi="Times New Roman" w:cs="Times New Roman"/>
          <w:sz w:val="24"/>
          <w:szCs w:val="24"/>
        </w:rPr>
        <w:t>2020</w:t>
      </w:r>
      <w:r w:rsidRPr="00136099">
        <w:rPr>
          <w:rFonts w:ascii="Times New Roman" w:hAnsi="Times New Roman" w:cs="Times New Roman"/>
          <w:sz w:val="24"/>
          <w:szCs w:val="24"/>
        </w:rPr>
        <w:t>)</w:t>
      </w:r>
    </w:p>
    <w:p w14:paraId="34D95121" w14:textId="77777777" w:rsidR="00E56762" w:rsidRPr="00136099" w:rsidRDefault="00E56762" w:rsidP="00B56D79">
      <w:pPr>
        <w:pStyle w:val="ListParagraph"/>
        <w:numPr>
          <w:ilvl w:val="0"/>
          <w:numId w:val="2"/>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Advisor for the Sigma Alpha Sorority (2007-</w:t>
      </w:r>
      <w:r w:rsidR="0086682C" w:rsidRPr="00136099">
        <w:rPr>
          <w:rFonts w:ascii="Times New Roman" w:hAnsi="Times New Roman" w:cs="Times New Roman"/>
          <w:sz w:val="24"/>
          <w:szCs w:val="24"/>
        </w:rPr>
        <w:t>2017)</w:t>
      </w:r>
    </w:p>
    <w:p w14:paraId="100A2AD2" w14:textId="77777777" w:rsidR="00E56762" w:rsidRPr="00136099" w:rsidRDefault="00E56762" w:rsidP="00B56D79">
      <w:pPr>
        <w:pStyle w:val="ListParagraph"/>
        <w:numPr>
          <w:ilvl w:val="0"/>
          <w:numId w:val="2"/>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Advisor for the Vaulting Team (2001-2005)</w:t>
      </w:r>
    </w:p>
    <w:p w14:paraId="711966DE" w14:textId="77777777" w:rsidR="00E56762" w:rsidRPr="00136099" w:rsidRDefault="00E56762" w:rsidP="00B56D79">
      <w:pPr>
        <w:pStyle w:val="ListParagraph"/>
        <w:numPr>
          <w:ilvl w:val="0"/>
          <w:numId w:val="2"/>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Freshman summer orientation advising for CANR and RHSA students</w:t>
      </w:r>
    </w:p>
    <w:p w14:paraId="768C55C5" w14:textId="77777777" w:rsidR="00E56762" w:rsidRPr="00136099" w:rsidRDefault="00E56762" w:rsidP="00B56D79">
      <w:pPr>
        <w:spacing w:after="0" w:line="240" w:lineRule="auto"/>
        <w:ind w:left="360"/>
        <w:rPr>
          <w:rFonts w:ascii="Times New Roman" w:hAnsi="Times New Roman" w:cs="Times New Roman"/>
          <w:sz w:val="24"/>
          <w:szCs w:val="24"/>
        </w:rPr>
      </w:pPr>
    </w:p>
    <w:p w14:paraId="00C361FA" w14:textId="77777777" w:rsidR="00E56762" w:rsidRPr="00136099" w:rsidRDefault="00E56762" w:rsidP="00B56D79">
      <w:pPr>
        <w:spacing w:after="0" w:line="240" w:lineRule="auto"/>
        <w:rPr>
          <w:rFonts w:ascii="Times New Roman" w:hAnsi="Times New Roman" w:cs="Times New Roman"/>
          <w:b/>
          <w:sz w:val="24"/>
          <w:szCs w:val="24"/>
        </w:rPr>
      </w:pPr>
      <w:r w:rsidRPr="00136099">
        <w:rPr>
          <w:rFonts w:ascii="Times New Roman" w:hAnsi="Times New Roman" w:cs="Times New Roman"/>
          <w:b/>
          <w:sz w:val="24"/>
          <w:szCs w:val="24"/>
        </w:rPr>
        <w:t>Graduate Student Mentoring</w:t>
      </w:r>
    </w:p>
    <w:p w14:paraId="62926D97" w14:textId="77777777" w:rsidR="00E56762" w:rsidRPr="00136099" w:rsidRDefault="00E56762"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u w:val="single"/>
        </w:rPr>
        <w:t>Major Advisor, Completed MS Students</w:t>
      </w:r>
      <w:r w:rsidRPr="00136099">
        <w:rPr>
          <w:rFonts w:ascii="Times New Roman" w:hAnsi="Times New Roman" w:cs="Times New Roman"/>
          <w:sz w:val="24"/>
          <w:szCs w:val="24"/>
          <w:u w:val="single"/>
        </w:rPr>
        <w:br/>
      </w:r>
      <w:r w:rsidRPr="00136099">
        <w:rPr>
          <w:rFonts w:ascii="Times New Roman" w:hAnsi="Times New Roman" w:cs="Times New Roman"/>
          <w:sz w:val="24"/>
          <w:szCs w:val="24"/>
        </w:rPr>
        <w:t>Kelly Chameroy, 2004</w:t>
      </w:r>
    </w:p>
    <w:p w14:paraId="2683156C" w14:textId="679B5157" w:rsidR="00E56762" w:rsidRPr="00136099" w:rsidRDefault="00E56762"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Clayton McCook, 2005</w:t>
      </w:r>
      <w:r w:rsidR="001B07B7">
        <w:rPr>
          <w:rFonts w:ascii="Times New Roman" w:hAnsi="Times New Roman" w:cs="Times New Roman"/>
          <w:sz w:val="24"/>
          <w:szCs w:val="24"/>
        </w:rPr>
        <w:t xml:space="preserve"> </w:t>
      </w:r>
    </w:p>
    <w:p w14:paraId="0DD98DD4" w14:textId="77777777" w:rsidR="00E56762" w:rsidRPr="00136099" w:rsidRDefault="00B86C01"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Melissa </w:t>
      </w:r>
      <w:proofErr w:type="spellStart"/>
      <w:r w:rsidRPr="00136099">
        <w:rPr>
          <w:rFonts w:ascii="Times New Roman" w:hAnsi="Times New Roman" w:cs="Times New Roman"/>
          <w:sz w:val="24"/>
          <w:szCs w:val="24"/>
        </w:rPr>
        <w:t>Philbrick</w:t>
      </w:r>
      <w:proofErr w:type="spellEnd"/>
      <w:r w:rsidRPr="00136099">
        <w:rPr>
          <w:rFonts w:ascii="Times New Roman" w:hAnsi="Times New Roman" w:cs="Times New Roman"/>
          <w:sz w:val="24"/>
          <w:szCs w:val="24"/>
        </w:rPr>
        <w:t>, 2008</w:t>
      </w:r>
    </w:p>
    <w:p w14:paraId="6E22BD54" w14:textId="4C8C6D71" w:rsidR="00B86C01" w:rsidRPr="00136099" w:rsidRDefault="00B86C01"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Caitlin Lewis, 2012</w:t>
      </w:r>
    </w:p>
    <w:p w14:paraId="45C62C03" w14:textId="77777777" w:rsidR="00F169C0" w:rsidRPr="00136099" w:rsidRDefault="00F169C0"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Amanda Morris, 2014</w:t>
      </w:r>
    </w:p>
    <w:p w14:paraId="5E934987" w14:textId="77777777" w:rsidR="0086682C" w:rsidRPr="00136099" w:rsidRDefault="0086682C" w:rsidP="00B56D79">
      <w:pPr>
        <w:spacing w:after="0" w:line="240" w:lineRule="auto"/>
        <w:rPr>
          <w:rFonts w:ascii="Times New Roman" w:hAnsi="Times New Roman" w:cs="Times New Roman"/>
          <w:sz w:val="24"/>
          <w:szCs w:val="24"/>
        </w:rPr>
      </w:pPr>
      <w:proofErr w:type="spellStart"/>
      <w:r w:rsidRPr="00136099">
        <w:rPr>
          <w:rFonts w:ascii="Times New Roman" w:hAnsi="Times New Roman" w:cs="Times New Roman"/>
          <w:sz w:val="24"/>
          <w:szCs w:val="24"/>
        </w:rPr>
        <w:t>Yuqing</w:t>
      </w:r>
      <w:proofErr w:type="spellEnd"/>
      <w:r w:rsidRPr="00136099">
        <w:rPr>
          <w:rFonts w:ascii="Times New Roman" w:hAnsi="Times New Roman" w:cs="Times New Roman"/>
          <w:sz w:val="24"/>
          <w:szCs w:val="24"/>
        </w:rPr>
        <w:t xml:space="preserve"> He, 2017</w:t>
      </w:r>
    </w:p>
    <w:p w14:paraId="5378A319" w14:textId="74DA82EA" w:rsidR="00B86C01" w:rsidRDefault="001B07B7" w:rsidP="00B56D79">
      <w:pPr>
        <w:spacing w:after="0" w:line="240" w:lineRule="auto"/>
        <w:rPr>
          <w:rFonts w:ascii="Times New Roman" w:hAnsi="Times New Roman" w:cs="Times New Roman"/>
          <w:sz w:val="24"/>
          <w:szCs w:val="24"/>
        </w:rPr>
      </w:pPr>
      <w:r>
        <w:rPr>
          <w:rFonts w:ascii="Times New Roman" w:hAnsi="Times New Roman" w:cs="Times New Roman"/>
          <w:sz w:val="24"/>
          <w:szCs w:val="24"/>
        </w:rPr>
        <w:t>Nicole Gonzalez, 2021</w:t>
      </w:r>
    </w:p>
    <w:p w14:paraId="7DDD40DE" w14:textId="0A5297D8" w:rsidR="001B07B7" w:rsidRDefault="001B07B7" w:rsidP="00B56D79">
      <w:pPr>
        <w:spacing w:after="0" w:line="240" w:lineRule="auto"/>
        <w:rPr>
          <w:rFonts w:ascii="Times New Roman" w:hAnsi="Times New Roman" w:cs="Times New Roman"/>
          <w:sz w:val="24"/>
          <w:szCs w:val="24"/>
        </w:rPr>
      </w:pPr>
      <w:r w:rsidRPr="08F8F966">
        <w:rPr>
          <w:rFonts w:ascii="Times New Roman" w:hAnsi="Times New Roman" w:cs="Times New Roman"/>
          <w:sz w:val="24"/>
          <w:szCs w:val="24"/>
        </w:rPr>
        <w:t>Jacqueline Johnson, 2022</w:t>
      </w:r>
    </w:p>
    <w:p w14:paraId="18B7072F" w14:textId="09799C98" w:rsidR="1A3CCE58" w:rsidRDefault="1A3CCE58" w:rsidP="08F8F966">
      <w:pPr>
        <w:spacing w:after="0" w:line="240" w:lineRule="auto"/>
        <w:rPr>
          <w:rFonts w:ascii="Times New Roman" w:hAnsi="Times New Roman" w:cs="Times New Roman"/>
          <w:sz w:val="24"/>
          <w:szCs w:val="24"/>
        </w:rPr>
      </w:pPr>
      <w:r w:rsidRPr="08F8F966">
        <w:rPr>
          <w:rFonts w:ascii="Times New Roman" w:hAnsi="Times New Roman" w:cs="Times New Roman"/>
          <w:sz w:val="24"/>
          <w:szCs w:val="24"/>
        </w:rPr>
        <w:t>Angela Miller, 2023</w:t>
      </w:r>
    </w:p>
    <w:p w14:paraId="1D97E814" w14:textId="77777777" w:rsidR="001B07B7" w:rsidRPr="00136099" w:rsidRDefault="001B07B7" w:rsidP="00B56D79">
      <w:pPr>
        <w:spacing w:after="0" w:line="240" w:lineRule="auto"/>
        <w:rPr>
          <w:rFonts w:ascii="Times New Roman" w:hAnsi="Times New Roman" w:cs="Times New Roman"/>
          <w:sz w:val="24"/>
          <w:szCs w:val="24"/>
        </w:rPr>
      </w:pPr>
    </w:p>
    <w:p w14:paraId="5615D4DE" w14:textId="77777777" w:rsidR="00E56762" w:rsidRPr="00136099" w:rsidRDefault="00E56762" w:rsidP="00B56D79">
      <w:pPr>
        <w:spacing w:after="0" w:line="240" w:lineRule="auto"/>
        <w:rPr>
          <w:rFonts w:ascii="Times New Roman" w:hAnsi="Times New Roman" w:cs="Times New Roman"/>
          <w:sz w:val="24"/>
          <w:szCs w:val="24"/>
          <w:u w:val="single"/>
        </w:rPr>
      </w:pPr>
      <w:r w:rsidRPr="00136099">
        <w:rPr>
          <w:rFonts w:ascii="Times New Roman" w:hAnsi="Times New Roman" w:cs="Times New Roman"/>
          <w:sz w:val="24"/>
          <w:szCs w:val="24"/>
          <w:u w:val="single"/>
        </w:rPr>
        <w:t>Major Advisor, Completed PhD Students</w:t>
      </w:r>
    </w:p>
    <w:p w14:paraId="1E9419E0" w14:textId="77777777" w:rsidR="00E56762" w:rsidRPr="00136099" w:rsidRDefault="00B86C01" w:rsidP="00B56D79">
      <w:pPr>
        <w:spacing w:after="0" w:line="240" w:lineRule="auto"/>
        <w:rPr>
          <w:rFonts w:ascii="Times New Roman" w:hAnsi="Times New Roman" w:cs="Times New Roman"/>
          <w:sz w:val="24"/>
          <w:szCs w:val="24"/>
        </w:rPr>
      </w:pPr>
      <w:proofErr w:type="spellStart"/>
      <w:r w:rsidRPr="00136099">
        <w:rPr>
          <w:rFonts w:ascii="Times New Roman" w:hAnsi="Times New Roman" w:cs="Times New Roman"/>
          <w:sz w:val="24"/>
          <w:szCs w:val="24"/>
        </w:rPr>
        <w:t>Satyender</w:t>
      </w:r>
      <w:proofErr w:type="spellEnd"/>
      <w:r w:rsidRPr="00136099">
        <w:rPr>
          <w:rFonts w:ascii="Times New Roman" w:hAnsi="Times New Roman" w:cs="Times New Roman"/>
          <w:sz w:val="24"/>
          <w:szCs w:val="24"/>
        </w:rPr>
        <w:t xml:space="preserve"> </w:t>
      </w:r>
      <w:proofErr w:type="spellStart"/>
      <w:r w:rsidRPr="00136099">
        <w:rPr>
          <w:rFonts w:ascii="Times New Roman" w:hAnsi="Times New Roman" w:cs="Times New Roman"/>
          <w:sz w:val="24"/>
          <w:szCs w:val="24"/>
        </w:rPr>
        <w:t>Valipe</w:t>
      </w:r>
      <w:proofErr w:type="spellEnd"/>
      <w:r w:rsidRPr="00136099">
        <w:rPr>
          <w:rFonts w:ascii="Times New Roman" w:hAnsi="Times New Roman" w:cs="Times New Roman"/>
          <w:sz w:val="24"/>
          <w:szCs w:val="24"/>
        </w:rPr>
        <w:t>, 2009</w:t>
      </w:r>
    </w:p>
    <w:p w14:paraId="32B155F5" w14:textId="77777777" w:rsidR="00B86C01" w:rsidRPr="00136099" w:rsidRDefault="00B86C01" w:rsidP="00B56D79">
      <w:pPr>
        <w:spacing w:after="0" w:line="240" w:lineRule="auto"/>
        <w:rPr>
          <w:rFonts w:ascii="Times New Roman" w:hAnsi="Times New Roman" w:cs="Times New Roman"/>
          <w:sz w:val="24"/>
          <w:szCs w:val="24"/>
        </w:rPr>
      </w:pPr>
    </w:p>
    <w:p w14:paraId="583B5897" w14:textId="77777777" w:rsidR="00B86C01" w:rsidRPr="00136099" w:rsidRDefault="00B86C01" w:rsidP="00B56D79">
      <w:pPr>
        <w:spacing w:after="0" w:line="240" w:lineRule="auto"/>
        <w:rPr>
          <w:rFonts w:ascii="Times New Roman" w:hAnsi="Times New Roman" w:cs="Times New Roman"/>
          <w:sz w:val="24"/>
          <w:szCs w:val="24"/>
          <w:u w:val="single"/>
        </w:rPr>
      </w:pPr>
      <w:r w:rsidRPr="00136099">
        <w:rPr>
          <w:rFonts w:ascii="Times New Roman" w:hAnsi="Times New Roman" w:cs="Times New Roman"/>
          <w:sz w:val="24"/>
          <w:szCs w:val="24"/>
          <w:u w:val="single"/>
        </w:rPr>
        <w:t>Associate Advisor</w:t>
      </w:r>
    </w:p>
    <w:p w14:paraId="77C288B8" w14:textId="77777777" w:rsidR="00B86C01" w:rsidRPr="00136099" w:rsidRDefault="00B86C01"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Britt </w:t>
      </w:r>
      <w:proofErr w:type="spellStart"/>
      <w:r w:rsidRPr="00136099">
        <w:rPr>
          <w:rFonts w:ascii="Times New Roman" w:hAnsi="Times New Roman" w:cs="Times New Roman"/>
          <w:sz w:val="24"/>
          <w:szCs w:val="24"/>
        </w:rPr>
        <w:t>Ingvertsen</w:t>
      </w:r>
      <w:proofErr w:type="spellEnd"/>
      <w:r w:rsidRPr="00136099">
        <w:rPr>
          <w:rFonts w:ascii="Times New Roman" w:hAnsi="Times New Roman" w:cs="Times New Roman"/>
          <w:sz w:val="24"/>
          <w:szCs w:val="24"/>
        </w:rPr>
        <w:t>, 2005</w:t>
      </w:r>
    </w:p>
    <w:p w14:paraId="7D040250" w14:textId="7FF0D99C" w:rsidR="00B86C01" w:rsidRDefault="00B86C01" w:rsidP="00B56D79">
      <w:pPr>
        <w:spacing w:after="0" w:line="240" w:lineRule="auto"/>
        <w:rPr>
          <w:rFonts w:ascii="Times New Roman" w:hAnsi="Times New Roman" w:cs="Times New Roman"/>
          <w:sz w:val="24"/>
          <w:szCs w:val="24"/>
        </w:rPr>
      </w:pPr>
    </w:p>
    <w:p w14:paraId="059C0AAA" w14:textId="77777777" w:rsidR="003466FF" w:rsidRPr="007F001E" w:rsidRDefault="003466FF" w:rsidP="003466FF">
      <w:pPr>
        <w:spacing w:after="0" w:line="240" w:lineRule="auto"/>
        <w:rPr>
          <w:rFonts w:ascii="Times New Roman" w:hAnsi="Times New Roman" w:cs="Times New Roman"/>
          <w:b/>
          <w:i/>
          <w:sz w:val="24"/>
          <w:szCs w:val="24"/>
          <w:u w:val="single"/>
        </w:rPr>
      </w:pPr>
      <w:bookmarkStart w:id="0" w:name="_Hlk59017619"/>
      <w:r w:rsidRPr="007F001E">
        <w:rPr>
          <w:rFonts w:ascii="Times New Roman" w:hAnsi="Times New Roman" w:cs="Times New Roman"/>
          <w:b/>
          <w:i/>
          <w:sz w:val="24"/>
          <w:szCs w:val="24"/>
          <w:u w:val="single"/>
        </w:rPr>
        <w:t xml:space="preserve">Grants Received </w:t>
      </w:r>
    </w:p>
    <w:p w14:paraId="4E51D634" w14:textId="77777777" w:rsidR="003466FF"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PI: </w:t>
      </w:r>
    </w:p>
    <w:p w14:paraId="34935671" w14:textId="77777777" w:rsidR="003466FF"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t>1. 3. Effect of Season on Travel Patterns and Hoof Growth in Horses Kept in Varying Sized Turnouts. OSP Scholarship Facilitation Fund. 11/1/14-10/31/15.  $1500</w:t>
      </w:r>
    </w:p>
    <w:p w14:paraId="136806D1" w14:textId="77777777" w:rsidR="003466FF"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Duration: </w:t>
      </w:r>
    </w:p>
    <w:p w14:paraId="18DA4AA2" w14:textId="77777777" w:rsidR="003466FF" w:rsidRDefault="003466FF" w:rsidP="003466FF">
      <w:pPr>
        <w:spacing w:after="0" w:line="240" w:lineRule="auto"/>
        <w:rPr>
          <w:rFonts w:ascii="Times New Roman" w:hAnsi="Times New Roman" w:cs="Times New Roman"/>
          <w:sz w:val="24"/>
          <w:szCs w:val="24"/>
        </w:rPr>
      </w:pPr>
    </w:p>
    <w:p w14:paraId="096DE001" w14:textId="77777777" w:rsidR="003466FF"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t>Grant Title: Greenways Ambassadors in Training Project. American Quarter Horse Association (AQHA) Stewards for Trails, Education and Partnerships (STEP). 7/31/18-8/1/19.</w:t>
      </w:r>
    </w:p>
    <w:p w14:paraId="57372DD9" w14:textId="77777777" w:rsidR="003466FF"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$1400</w:t>
      </w:r>
    </w:p>
    <w:p w14:paraId="7AE6D377" w14:textId="77777777" w:rsidR="003466FF" w:rsidRDefault="003466FF" w:rsidP="003466FF">
      <w:pPr>
        <w:spacing w:after="0" w:line="240" w:lineRule="auto"/>
        <w:rPr>
          <w:rFonts w:ascii="Times New Roman" w:hAnsi="Times New Roman" w:cs="Times New Roman"/>
          <w:sz w:val="24"/>
          <w:szCs w:val="24"/>
        </w:rPr>
      </w:pPr>
    </w:p>
    <w:p w14:paraId="044B832E" w14:textId="77777777" w:rsidR="003466FF"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Horses and Humans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 Healthy Habitat Youth Outreach Program. American Youth Horse Council. 4/1/09-5/1/11, $750.</w:t>
      </w:r>
    </w:p>
    <w:p w14:paraId="5FF4346E" w14:textId="77777777" w:rsidR="003466FF" w:rsidRDefault="003466FF" w:rsidP="003466FF">
      <w:pPr>
        <w:spacing w:after="0" w:line="240" w:lineRule="auto"/>
        <w:rPr>
          <w:rFonts w:ascii="Times New Roman" w:hAnsi="Times New Roman" w:cs="Times New Roman"/>
          <w:sz w:val="24"/>
          <w:szCs w:val="24"/>
        </w:rPr>
      </w:pPr>
    </w:p>
    <w:p w14:paraId="368C4D0F" w14:textId="77777777" w:rsidR="003466FF"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t>3. Effect of Season on Travel Patterns and Hoof Growth in Horses Kept in Varying Sized Turnouts. OSP Scholarship Facilitation Fund. 11/1/14-10/31/15.  $1500</w:t>
      </w:r>
    </w:p>
    <w:p w14:paraId="3F74FDE8" w14:textId="77777777" w:rsidR="003466FF"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Duration: </w:t>
      </w:r>
    </w:p>
    <w:p w14:paraId="4B89C1A0" w14:textId="77777777" w:rsidR="003466FF" w:rsidRDefault="003466FF" w:rsidP="003466FF">
      <w:pPr>
        <w:spacing w:after="0" w:line="240" w:lineRule="auto"/>
        <w:ind w:left="-108" w:firstLine="108"/>
        <w:rPr>
          <w:rFonts w:ascii="Times New Roman" w:hAnsi="Times New Roman" w:cs="Times New Roman"/>
          <w:sz w:val="24"/>
          <w:szCs w:val="24"/>
        </w:rPr>
      </w:pPr>
    </w:p>
    <w:p w14:paraId="1D7909B0" w14:textId="34FEA596" w:rsidR="003466FF" w:rsidRPr="00CB5B96"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CB5B96">
        <w:rPr>
          <w:rFonts w:ascii="Times New Roman" w:hAnsi="Times New Roman" w:cs="Times New Roman"/>
          <w:sz w:val="24"/>
          <w:szCs w:val="24"/>
        </w:rPr>
        <w:t xml:space="preserve">Nadeau, J. Scholarship Facilitation Fund. $1933.50. 1/1/20-12/31/20. Investigating the effect of </w:t>
      </w:r>
      <w:proofErr w:type="spellStart"/>
      <w:r w:rsidRPr="00CB5B96">
        <w:rPr>
          <w:rFonts w:ascii="Times New Roman" w:hAnsi="Times New Roman" w:cs="Times New Roman"/>
          <w:sz w:val="24"/>
          <w:szCs w:val="24"/>
        </w:rPr>
        <w:t>strongyle</w:t>
      </w:r>
      <w:proofErr w:type="spellEnd"/>
      <w:r w:rsidRPr="00CB5B96">
        <w:rPr>
          <w:rFonts w:ascii="Times New Roman" w:hAnsi="Times New Roman" w:cs="Times New Roman"/>
          <w:sz w:val="24"/>
          <w:szCs w:val="24"/>
        </w:rPr>
        <w:t xml:space="preserve"> load on hematology in horses.</w:t>
      </w:r>
    </w:p>
    <w:p w14:paraId="47755C29" w14:textId="77777777" w:rsidR="003466FF" w:rsidRPr="00CB5B96" w:rsidRDefault="003466FF" w:rsidP="003466FF">
      <w:pPr>
        <w:spacing w:after="0" w:line="240" w:lineRule="auto"/>
        <w:ind w:left="-108"/>
        <w:rPr>
          <w:rFonts w:ascii="Times New Roman" w:hAnsi="Times New Roman" w:cs="Times New Roman"/>
          <w:sz w:val="24"/>
          <w:szCs w:val="24"/>
        </w:rPr>
      </w:pPr>
    </w:p>
    <w:p w14:paraId="7C5D65B6" w14:textId="0A0BEE98" w:rsidR="003466FF" w:rsidRDefault="003466FF" w:rsidP="003466F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w:t>
      </w:r>
      <w:r w:rsidRPr="00CB5B96">
        <w:rPr>
          <w:rFonts w:ascii="Times New Roman" w:hAnsi="Times New Roman" w:cs="Times New Roman"/>
          <w:sz w:val="24"/>
          <w:szCs w:val="24"/>
        </w:rPr>
        <w:t>Nadeau</w:t>
      </w:r>
      <w:proofErr w:type="gramEnd"/>
      <w:r w:rsidRPr="00CB5B96">
        <w:rPr>
          <w:rFonts w:ascii="Times New Roman" w:hAnsi="Times New Roman" w:cs="Times New Roman"/>
          <w:sz w:val="24"/>
          <w:szCs w:val="24"/>
        </w:rPr>
        <w:t xml:space="preserve">, J. Storrs Agricultural Experiment Station/CAHNR Capacity Grant (Hatch). $60,000. 10/1/20-9/30/23. % of time committed: 10%. Investigating the influence of host factors on parasitic load in horses and their effect on body condition </w:t>
      </w:r>
    </w:p>
    <w:p w14:paraId="06CD00E2" w14:textId="01A79268" w:rsidR="00F25F8B" w:rsidRDefault="00F25F8B" w:rsidP="003466FF">
      <w:pPr>
        <w:spacing w:after="0" w:line="240" w:lineRule="auto"/>
        <w:rPr>
          <w:rFonts w:ascii="Times New Roman" w:hAnsi="Times New Roman" w:cs="Times New Roman"/>
          <w:sz w:val="24"/>
          <w:szCs w:val="24"/>
        </w:rPr>
      </w:pPr>
    </w:p>
    <w:p w14:paraId="14A84B05" w14:textId="241307A2" w:rsidR="00F25F8B" w:rsidRPr="00F25F8B" w:rsidRDefault="00F25F8B" w:rsidP="003466FF">
      <w:pPr>
        <w:spacing w:after="0" w:line="240" w:lineRule="auto"/>
        <w:rPr>
          <w:rFonts w:ascii="Times New Roman" w:hAnsi="Times New Roman" w:cs="Times New Roman"/>
          <w:sz w:val="24"/>
          <w:szCs w:val="24"/>
        </w:rPr>
      </w:pPr>
      <w:r w:rsidRPr="00F25F8B">
        <w:rPr>
          <w:rFonts w:ascii="Times New Roman" w:hAnsi="Times New Roman" w:cs="Times New Roman"/>
          <w:sz w:val="24"/>
          <w:szCs w:val="24"/>
        </w:rPr>
        <w:t>6. Nadeau, J. Office of the Vice President for Research’s Research Excellence Program</w:t>
      </w:r>
      <w:r>
        <w:rPr>
          <w:rFonts w:ascii="Times New Roman" w:hAnsi="Times New Roman" w:cs="Times New Roman"/>
          <w:sz w:val="24"/>
          <w:szCs w:val="24"/>
        </w:rPr>
        <w:t xml:space="preserve"> (REP). $25,000</w:t>
      </w:r>
      <w:r w:rsidRPr="009F082A">
        <w:rPr>
          <w:rFonts w:ascii="Times New Roman" w:hAnsi="Times New Roman" w:cs="Times New Roman"/>
          <w:sz w:val="24"/>
          <w:szCs w:val="24"/>
        </w:rPr>
        <w:t xml:space="preserve">. </w:t>
      </w:r>
      <w:r w:rsidR="009F082A">
        <w:rPr>
          <w:rFonts w:ascii="Times New Roman" w:hAnsi="Times New Roman" w:cs="Times New Roman"/>
          <w:sz w:val="24"/>
          <w:szCs w:val="24"/>
        </w:rPr>
        <w:t xml:space="preserve">8/25/21-6/30/23. </w:t>
      </w:r>
      <w:r w:rsidR="009F082A" w:rsidRPr="009F082A">
        <w:rPr>
          <w:rFonts w:ascii="Times New Roman" w:eastAsia="Times New Roman" w:hAnsi="Times New Roman" w:cs="Times New Roman"/>
          <w:color w:val="000000"/>
          <w:sz w:val="24"/>
        </w:rPr>
        <w:t xml:space="preserve">Influence of the gut microbiome on parasitic load and blood </w:t>
      </w:r>
      <w:proofErr w:type="spellStart"/>
      <w:r w:rsidR="009F082A" w:rsidRPr="009F082A">
        <w:rPr>
          <w:rFonts w:ascii="Times New Roman" w:eastAsia="Times New Roman" w:hAnsi="Times New Roman" w:cs="Times New Roman"/>
          <w:color w:val="000000"/>
          <w:sz w:val="24"/>
        </w:rPr>
        <w:t>analytes</w:t>
      </w:r>
      <w:proofErr w:type="spellEnd"/>
      <w:r w:rsidR="009F082A" w:rsidRPr="009F082A">
        <w:rPr>
          <w:rFonts w:ascii="Times New Roman" w:eastAsia="Times New Roman" w:hAnsi="Times New Roman" w:cs="Times New Roman"/>
          <w:color w:val="000000"/>
          <w:sz w:val="24"/>
        </w:rPr>
        <w:t xml:space="preserve"> in horses</w:t>
      </w:r>
      <w:r w:rsidR="009F082A">
        <w:rPr>
          <w:rFonts w:ascii="Times New Roman" w:eastAsia="Times New Roman" w:hAnsi="Times New Roman" w:cs="Times New Roman"/>
          <w:color w:val="000000"/>
          <w:sz w:val="24"/>
        </w:rPr>
        <w:t>.</w:t>
      </w:r>
    </w:p>
    <w:p w14:paraId="2613E8A3" w14:textId="77777777" w:rsidR="003466FF" w:rsidRPr="00CB5B96" w:rsidRDefault="003466FF" w:rsidP="003466FF">
      <w:pPr>
        <w:spacing w:after="0" w:line="240" w:lineRule="auto"/>
        <w:ind w:left="-108"/>
        <w:rPr>
          <w:rFonts w:ascii="Times New Roman" w:hAnsi="Times New Roman" w:cs="Times New Roman"/>
          <w:sz w:val="24"/>
          <w:szCs w:val="24"/>
        </w:rPr>
      </w:pPr>
    </w:p>
    <w:p w14:paraId="03A608B8" w14:textId="77777777" w:rsidR="003466FF" w:rsidRPr="007F001E"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PI for Student: </w:t>
      </w:r>
    </w:p>
    <w:p w14:paraId="13A92FE5" w14:textId="77777777" w:rsidR="003466FF"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“Force Applied to the Horse’s Face by Bitted and </w:t>
      </w:r>
      <w:proofErr w:type="spellStart"/>
      <w:r>
        <w:rPr>
          <w:rFonts w:ascii="Times New Roman" w:hAnsi="Times New Roman" w:cs="Times New Roman"/>
          <w:sz w:val="24"/>
          <w:szCs w:val="24"/>
        </w:rPr>
        <w:t>Bitless</w:t>
      </w:r>
      <w:proofErr w:type="spellEnd"/>
      <w:r>
        <w:rPr>
          <w:rFonts w:ascii="Times New Roman" w:hAnsi="Times New Roman" w:cs="Times New Roman"/>
          <w:sz w:val="24"/>
          <w:szCs w:val="24"/>
        </w:rPr>
        <w:t xml:space="preserve"> Bridles” Student Kelli Knapp</w:t>
      </w:r>
    </w:p>
    <w:p w14:paraId="5C9F2EBE" w14:textId="77777777" w:rsidR="003466FF" w:rsidRDefault="003466FF" w:rsidP="003466FF">
      <w:pPr>
        <w:spacing w:after="0" w:line="240" w:lineRule="auto"/>
        <w:rPr>
          <w:rFonts w:ascii="Times New Roman" w:hAnsi="Times New Roman" w:cs="Times New Roman"/>
          <w:sz w:val="24"/>
          <w:szCs w:val="24"/>
        </w:rPr>
      </w:pPr>
      <w:r>
        <w:rPr>
          <w:rFonts w:ascii="Times New Roman" w:hAnsi="Times New Roman" w:cs="Times New Roman"/>
          <w:sz w:val="24"/>
          <w:szCs w:val="24"/>
        </w:rPr>
        <w:t>IDEA Grant. 3/30/18-4/1/19. $2,335.28</w:t>
      </w:r>
    </w:p>
    <w:bookmarkEnd w:id="0"/>
    <w:p w14:paraId="55D91F8B" w14:textId="77777777" w:rsidR="003466FF" w:rsidRPr="00136099" w:rsidRDefault="003466FF" w:rsidP="00B56D79">
      <w:pPr>
        <w:spacing w:after="0" w:line="240" w:lineRule="auto"/>
        <w:rPr>
          <w:rFonts w:ascii="Times New Roman" w:hAnsi="Times New Roman" w:cs="Times New Roman"/>
          <w:sz w:val="24"/>
          <w:szCs w:val="24"/>
        </w:rPr>
      </w:pPr>
    </w:p>
    <w:p w14:paraId="1DD9A07D" w14:textId="77777777" w:rsidR="00E56762" w:rsidRPr="00136099" w:rsidRDefault="00E56762" w:rsidP="00B56D79">
      <w:pPr>
        <w:spacing w:after="0" w:line="240" w:lineRule="auto"/>
        <w:rPr>
          <w:rFonts w:ascii="Times New Roman" w:hAnsi="Times New Roman" w:cs="Times New Roman"/>
          <w:b/>
          <w:sz w:val="24"/>
          <w:szCs w:val="24"/>
        </w:rPr>
      </w:pPr>
      <w:r w:rsidRPr="00136099">
        <w:rPr>
          <w:rFonts w:ascii="Times New Roman" w:hAnsi="Times New Roman" w:cs="Times New Roman"/>
          <w:b/>
          <w:sz w:val="24"/>
          <w:szCs w:val="24"/>
        </w:rPr>
        <w:t>Student Recruitment:</w:t>
      </w:r>
    </w:p>
    <w:p w14:paraId="40EEA4C4" w14:textId="77777777" w:rsidR="00E56762" w:rsidRPr="00136099" w:rsidRDefault="00E56762" w:rsidP="00B56D79">
      <w:pPr>
        <w:pStyle w:val="ListParagraph"/>
        <w:numPr>
          <w:ilvl w:val="0"/>
          <w:numId w:val="3"/>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Open House participant (2003-</w:t>
      </w:r>
      <w:r w:rsidR="00494F5C" w:rsidRPr="00136099">
        <w:rPr>
          <w:rFonts w:ascii="Times New Roman" w:hAnsi="Times New Roman" w:cs="Times New Roman"/>
          <w:sz w:val="24"/>
          <w:szCs w:val="24"/>
        </w:rPr>
        <w:t>2015</w:t>
      </w:r>
      <w:r w:rsidRPr="00136099">
        <w:rPr>
          <w:rFonts w:ascii="Times New Roman" w:hAnsi="Times New Roman" w:cs="Times New Roman"/>
          <w:sz w:val="24"/>
          <w:szCs w:val="24"/>
        </w:rPr>
        <w:t>)</w:t>
      </w:r>
    </w:p>
    <w:p w14:paraId="1E33C660" w14:textId="77777777" w:rsidR="00E56762" w:rsidRPr="00136099" w:rsidRDefault="00E56762" w:rsidP="00B56D79">
      <w:pPr>
        <w:pStyle w:val="ListParagraph"/>
        <w:numPr>
          <w:ilvl w:val="0"/>
          <w:numId w:val="3"/>
        </w:num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Through State/National Youth Extension Programs (2001-present)</w:t>
      </w:r>
    </w:p>
    <w:p w14:paraId="434E1C2E" w14:textId="77777777" w:rsidR="00E56762" w:rsidRPr="00136099" w:rsidRDefault="00E56762" w:rsidP="00B56D79">
      <w:pPr>
        <w:spacing w:after="0" w:line="240" w:lineRule="auto"/>
        <w:rPr>
          <w:rFonts w:ascii="Times New Roman" w:hAnsi="Times New Roman" w:cs="Times New Roman"/>
          <w:sz w:val="24"/>
          <w:szCs w:val="24"/>
        </w:rPr>
      </w:pPr>
    </w:p>
    <w:p w14:paraId="269BD93E" w14:textId="77777777" w:rsidR="00E56762" w:rsidRPr="00136099" w:rsidRDefault="00E56762" w:rsidP="00B56D79">
      <w:pPr>
        <w:spacing w:after="0" w:line="240" w:lineRule="auto"/>
        <w:rPr>
          <w:rFonts w:ascii="Times New Roman" w:hAnsi="Times New Roman" w:cs="Times New Roman"/>
          <w:b/>
          <w:sz w:val="24"/>
          <w:szCs w:val="24"/>
        </w:rPr>
      </w:pPr>
      <w:r w:rsidRPr="00136099">
        <w:rPr>
          <w:rFonts w:ascii="Times New Roman" w:hAnsi="Times New Roman" w:cs="Times New Roman"/>
          <w:b/>
          <w:sz w:val="24"/>
          <w:szCs w:val="24"/>
        </w:rPr>
        <w:t>Professional Development in Teaching:</w:t>
      </w:r>
    </w:p>
    <w:p w14:paraId="43E9F2C5" w14:textId="77777777" w:rsidR="00E56762" w:rsidRPr="00136099" w:rsidRDefault="00E56762"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Northeast Regional Teaching Workshop (2003-2005, 2007</w:t>
      </w:r>
      <w:r w:rsidR="005F501E" w:rsidRPr="00136099">
        <w:rPr>
          <w:rFonts w:ascii="Times New Roman" w:hAnsi="Times New Roman" w:cs="Times New Roman"/>
          <w:sz w:val="24"/>
          <w:szCs w:val="24"/>
        </w:rPr>
        <w:t>)</w:t>
      </w:r>
    </w:p>
    <w:p w14:paraId="011341D8" w14:textId="77777777" w:rsidR="00E56762" w:rsidRPr="00136099" w:rsidRDefault="00E56762"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UConn Institute for Teaching and Learning Workshops (2005-</w:t>
      </w:r>
      <w:r w:rsidR="005F501E" w:rsidRPr="00136099">
        <w:rPr>
          <w:rFonts w:ascii="Times New Roman" w:hAnsi="Times New Roman" w:cs="Times New Roman"/>
          <w:sz w:val="24"/>
          <w:szCs w:val="24"/>
        </w:rPr>
        <w:t>present</w:t>
      </w:r>
      <w:r w:rsidRPr="00136099">
        <w:rPr>
          <w:rFonts w:ascii="Times New Roman" w:hAnsi="Times New Roman" w:cs="Times New Roman"/>
          <w:sz w:val="24"/>
          <w:szCs w:val="24"/>
        </w:rPr>
        <w:t>)</w:t>
      </w:r>
    </w:p>
    <w:p w14:paraId="5AD19984" w14:textId="77777777" w:rsidR="00E56762" w:rsidRPr="00136099" w:rsidRDefault="00E56762"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UConn Winter </w:t>
      </w:r>
      <w:r w:rsidR="005F501E" w:rsidRPr="00136099">
        <w:rPr>
          <w:rFonts w:ascii="Times New Roman" w:hAnsi="Times New Roman" w:cs="Times New Roman"/>
          <w:sz w:val="24"/>
          <w:szCs w:val="24"/>
        </w:rPr>
        <w:t>Teaching Institute (2008-2013</w:t>
      </w:r>
      <w:r w:rsidRPr="00136099">
        <w:rPr>
          <w:rFonts w:ascii="Times New Roman" w:hAnsi="Times New Roman" w:cs="Times New Roman"/>
          <w:sz w:val="24"/>
          <w:szCs w:val="24"/>
        </w:rPr>
        <w:t>)</w:t>
      </w:r>
    </w:p>
    <w:p w14:paraId="35FB3093" w14:textId="77777777" w:rsidR="00093301" w:rsidRPr="00136099" w:rsidRDefault="00093301"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UConn Advising Workshop (2017</w:t>
      </w:r>
      <w:r w:rsidR="00494F5C" w:rsidRPr="00136099">
        <w:rPr>
          <w:rFonts w:ascii="Times New Roman" w:hAnsi="Times New Roman" w:cs="Times New Roman"/>
          <w:sz w:val="24"/>
          <w:szCs w:val="24"/>
        </w:rPr>
        <w:t>, 2018</w:t>
      </w:r>
      <w:r w:rsidRPr="00136099">
        <w:rPr>
          <w:rFonts w:ascii="Times New Roman" w:hAnsi="Times New Roman" w:cs="Times New Roman"/>
          <w:sz w:val="24"/>
          <w:szCs w:val="24"/>
        </w:rPr>
        <w:t>)</w:t>
      </w:r>
    </w:p>
    <w:p w14:paraId="0083519F" w14:textId="77777777" w:rsidR="00E56762" w:rsidRPr="00136099" w:rsidRDefault="00E56762" w:rsidP="00B56D79">
      <w:pPr>
        <w:spacing w:after="0" w:line="240" w:lineRule="auto"/>
        <w:ind w:left="360"/>
        <w:rPr>
          <w:rFonts w:ascii="Times New Roman" w:hAnsi="Times New Roman" w:cs="Times New Roman"/>
          <w:sz w:val="24"/>
          <w:szCs w:val="24"/>
        </w:rPr>
      </w:pPr>
    </w:p>
    <w:p w14:paraId="48DEE88C" w14:textId="77777777" w:rsidR="00E56762" w:rsidRPr="00136099" w:rsidRDefault="00E56762" w:rsidP="00B56D79">
      <w:pPr>
        <w:spacing w:after="0" w:line="240" w:lineRule="auto"/>
        <w:rPr>
          <w:rFonts w:ascii="Times New Roman" w:hAnsi="Times New Roman" w:cs="Times New Roman"/>
          <w:b/>
          <w:sz w:val="24"/>
          <w:szCs w:val="24"/>
        </w:rPr>
      </w:pPr>
      <w:r w:rsidRPr="00136099">
        <w:rPr>
          <w:rFonts w:ascii="Times New Roman" w:hAnsi="Times New Roman" w:cs="Times New Roman"/>
          <w:b/>
          <w:sz w:val="24"/>
          <w:szCs w:val="24"/>
        </w:rPr>
        <w:t>Development of a Minor in Therapeutic Horsemanship Education (2002-2004)</w:t>
      </w:r>
    </w:p>
    <w:p w14:paraId="2A8C2E02" w14:textId="77777777" w:rsidR="00E56762" w:rsidRPr="00136099" w:rsidRDefault="00E56762" w:rsidP="00B56D79">
      <w:pPr>
        <w:spacing w:after="0" w:line="240" w:lineRule="auto"/>
        <w:rPr>
          <w:rFonts w:ascii="Times New Roman" w:hAnsi="Times New Roman" w:cs="Times New Roman"/>
          <w:sz w:val="24"/>
          <w:szCs w:val="24"/>
        </w:rPr>
      </w:pPr>
    </w:p>
    <w:p w14:paraId="5ECDDE4A" w14:textId="77777777" w:rsidR="00E56762" w:rsidRPr="00136099" w:rsidRDefault="00E56762" w:rsidP="00B56D79">
      <w:pPr>
        <w:spacing w:after="0" w:line="240" w:lineRule="auto"/>
        <w:rPr>
          <w:rFonts w:ascii="Times New Roman" w:hAnsi="Times New Roman" w:cs="Times New Roman"/>
          <w:b/>
          <w:sz w:val="24"/>
          <w:szCs w:val="24"/>
        </w:rPr>
      </w:pPr>
      <w:r w:rsidRPr="00136099">
        <w:rPr>
          <w:rFonts w:ascii="Times New Roman" w:hAnsi="Times New Roman" w:cs="Times New Roman"/>
          <w:b/>
          <w:sz w:val="24"/>
          <w:szCs w:val="24"/>
        </w:rPr>
        <w:t>Complete Course Redesign with assistance from Institute for Teaching and Learning:</w:t>
      </w:r>
    </w:p>
    <w:p w14:paraId="1AD59560" w14:textId="77777777" w:rsidR="00E56762" w:rsidRPr="00136099" w:rsidRDefault="00E56762"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ANSC 2111, Animal Nutrition, 2006</w:t>
      </w:r>
    </w:p>
    <w:p w14:paraId="0ED04B36" w14:textId="77777777" w:rsidR="00E56762" w:rsidRPr="00136099" w:rsidRDefault="00E56762" w:rsidP="00B56D79">
      <w:pPr>
        <w:spacing w:after="0" w:line="240" w:lineRule="auto"/>
        <w:rPr>
          <w:rFonts w:ascii="Times New Roman" w:hAnsi="Times New Roman" w:cs="Times New Roman"/>
          <w:sz w:val="24"/>
          <w:szCs w:val="24"/>
        </w:rPr>
      </w:pPr>
      <w:r w:rsidRPr="00136099">
        <w:rPr>
          <w:rFonts w:ascii="Times New Roman" w:hAnsi="Times New Roman" w:cs="Times New Roman"/>
          <w:sz w:val="24"/>
          <w:szCs w:val="24"/>
        </w:rPr>
        <w:t>ANSC 2251, Horse Science, 2008</w:t>
      </w:r>
    </w:p>
    <w:p w14:paraId="67E20718" w14:textId="77777777" w:rsidR="00F74BC5" w:rsidRPr="00136099" w:rsidRDefault="00F74BC5" w:rsidP="00B56D79">
      <w:pPr>
        <w:spacing w:after="0" w:line="240" w:lineRule="auto"/>
        <w:rPr>
          <w:rFonts w:ascii="Times New Roman" w:hAnsi="Times New Roman" w:cs="Times New Roman"/>
          <w:sz w:val="24"/>
          <w:szCs w:val="24"/>
        </w:rPr>
      </w:pPr>
    </w:p>
    <w:p w14:paraId="65371190" w14:textId="77777777" w:rsidR="00F74BC5" w:rsidRPr="00136099" w:rsidRDefault="00F74BC5" w:rsidP="00B56D79">
      <w:pPr>
        <w:spacing w:after="0" w:line="240" w:lineRule="auto"/>
        <w:rPr>
          <w:rFonts w:ascii="Times New Roman" w:hAnsi="Times New Roman" w:cs="Times New Roman"/>
          <w:b/>
          <w:sz w:val="24"/>
          <w:szCs w:val="24"/>
        </w:rPr>
      </w:pPr>
      <w:r w:rsidRPr="00136099">
        <w:rPr>
          <w:rFonts w:ascii="Times New Roman" w:hAnsi="Times New Roman" w:cs="Times New Roman"/>
          <w:b/>
          <w:sz w:val="24"/>
          <w:szCs w:val="24"/>
        </w:rPr>
        <w:t>Publications Specific to Teaching:</w:t>
      </w:r>
    </w:p>
    <w:p w14:paraId="0CA9A618" w14:textId="77777777" w:rsidR="00F74BC5" w:rsidRPr="00136099" w:rsidRDefault="00F74BC5" w:rsidP="00B56D79">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McCaffrey D. 2009. Use of a Portfolio Project for Authentic Learning. </w:t>
      </w:r>
      <w:r w:rsidRPr="003D15F2">
        <w:rPr>
          <w:rFonts w:ascii="Times New Roman" w:hAnsi="Times New Roman" w:cs="Times New Roman"/>
          <w:i/>
          <w:sz w:val="24"/>
          <w:szCs w:val="24"/>
        </w:rPr>
        <w:t>N</w:t>
      </w:r>
      <w:r w:rsidR="003D15F2" w:rsidRPr="003D15F2">
        <w:rPr>
          <w:rFonts w:ascii="Times New Roman" w:hAnsi="Times New Roman" w:cs="Times New Roman"/>
          <w:i/>
          <w:sz w:val="24"/>
          <w:szCs w:val="24"/>
        </w:rPr>
        <w:t>ational Association of Equine Affiliated Academics</w:t>
      </w:r>
      <w:r w:rsidR="003D15F2">
        <w:rPr>
          <w:rFonts w:ascii="Times New Roman" w:hAnsi="Times New Roman" w:cs="Times New Roman"/>
          <w:i/>
          <w:sz w:val="24"/>
          <w:szCs w:val="24"/>
        </w:rPr>
        <w:t>,</w:t>
      </w:r>
      <w:r w:rsidRPr="00136099">
        <w:rPr>
          <w:rFonts w:ascii="Times New Roman" w:hAnsi="Times New Roman" w:cs="Times New Roman"/>
          <w:sz w:val="24"/>
          <w:szCs w:val="24"/>
        </w:rPr>
        <w:t xml:space="preserve"> Keystone, Colorado.</w:t>
      </w:r>
    </w:p>
    <w:p w14:paraId="6355A5F5" w14:textId="77777777" w:rsidR="00B56D79" w:rsidRDefault="00B56D79" w:rsidP="00B56D79">
      <w:pPr>
        <w:tabs>
          <w:tab w:val="left" w:pos="-720"/>
          <w:tab w:val="left" w:pos="450"/>
          <w:tab w:val="left" w:pos="864"/>
          <w:tab w:val="left" w:pos="2592"/>
        </w:tabs>
        <w:spacing w:after="0" w:line="240" w:lineRule="auto"/>
        <w:rPr>
          <w:rFonts w:ascii="Times New Roman" w:hAnsi="Times New Roman" w:cs="Times New Roman"/>
          <w:sz w:val="24"/>
          <w:szCs w:val="24"/>
        </w:rPr>
      </w:pPr>
    </w:p>
    <w:p w14:paraId="67CC8D88" w14:textId="77777777" w:rsidR="00F74BC5" w:rsidRPr="00136099" w:rsidRDefault="00F74BC5" w:rsidP="00B56D79">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McCaffrey D. 2009. Enhancing Equine Curricula </w:t>
      </w:r>
      <w:proofErr w:type="gramStart"/>
      <w:r w:rsidRPr="00136099">
        <w:rPr>
          <w:rFonts w:ascii="Times New Roman" w:hAnsi="Times New Roman" w:cs="Times New Roman"/>
          <w:sz w:val="24"/>
          <w:szCs w:val="24"/>
        </w:rPr>
        <w:t>Through</w:t>
      </w:r>
      <w:proofErr w:type="gramEnd"/>
      <w:r w:rsidRPr="00136099">
        <w:rPr>
          <w:rFonts w:ascii="Times New Roman" w:hAnsi="Times New Roman" w:cs="Times New Roman"/>
          <w:sz w:val="24"/>
          <w:szCs w:val="24"/>
        </w:rPr>
        <w:t xml:space="preserve"> Course Redesign: A Case Study. </w:t>
      </w:r>
      <w:r w:rsidR="003D15F2">
        <w:rPr>
          <w:rFonts w:ascii="Times New Roman" w:hAnsi="Times New Roman" w:cs="Times New Roman"/>
          <w:i/>
          <w:sz w:val="24"/>
          <w:szCs w:val="24"/>
        </w:rPr>
        <w:t>Journal of Equine Veterinary Science</w:t>
      </w:r>
      <w:r w:rsidRPr="00136099">
        <w:rPr>
          <w:rFonts w:ascii="Times New Roman" w:hAnsi="Times New Roman" w:cs="Times New Roman"/>
          <w:sz w:val="24"/>
          <w:szCs w:val="24"/>
        </w:rPr>
        <w:t xml:space="preserve"> 29(5): 440-441.</w:t>
      </w:r>
    </w:p>
    <w:p w14:paraId="2D5E78F8" w14:textId="77777777" w:rsidR="00B56D79" w:rsidRDefault="00B56D79" w:rsidP="00B56D79">
      <w:pPr>
        <w:pStyle w:val="BodyText"/>
        <w:spacing w:line="240" w:lineRule="auto"/>
        <w:jc w:val="left"/>
      </w:pPr>
    </w:p>
    <w:p w14:paraId="1C537E6A" w14:textId="77777777" w:rsidR="004A1862" w:rsidRPr="00136099" w:rsidRDefault="004A1862" w:rsidP="00B56D79">
      <w:pPr>
        <w:pStyle w:val="BodyText"/>
        <w:spacing w:line="240" w:lineRule="auto"/>
        <w:jc w:val="left"/>
      </w:pPr>
      <w:r w:rsidRPr="00136099">
        <w:t xml:space="preserve">Nadeau J.  2005. Impacts of an EHV-1 outbreak on teaching, research, and extension programs: Is your college or university prepared? </w:t>
      </w:r>
      <w:r w:rsidRPr="00136099">
        <w:rPr>
          <w:i/>
        </w:rPr>
        <w:t>Proceedings of the Twentieth Equine Science Society Symposium</w:t>
      </w:r>
      <w:r w:rsidRPr="00136099">
        <w:t xml:space="preserve"> Hunt Valley, Maryland, pp.195.</w:t>
      </w:r>
    </w:p>
    <w:p w14:paraId="4A256473" w14:textId="77777777" w:rsidR="004A1862" w:rsidRPr="00136099" w:rsidRDefault="004A1862" w:rsidP="00B56D79">
      <w:pPr>
        <w:pStyle w:val="BodyText"/>
        <w:spacing w:line="240" w:lineRule="auto"/>
        <w:ind w:left="-108"/>
        <w:jc w:val="left"/>
      </w:pPr>
    </w:p>
    <w:p w14:paraId="178B759C" w14:textId="77777777" w:rsidR="004A1862" w:rsidRPr="00136099" w:rsidRDefault="004A1862" w:rsidP="00B56D79">
      <w:pPr>
        <w:pStyle w:val="BodyText"/>
        <w:spacing w:line="240" w:lineRule="auto"/>
        <w:jc w:val="left"/>
      </w:pPr>
      <w:r w:rsidRPr="00136099">
        <w:t xml:space="preserve">Nadeau J.  2005. Fulfilling the land grant mission: teaching undergraduate and graduate students through experience in extension programs. </w:t>
      </w:r>
      <w:r w:rsidRPr="00136099">
        <w:rPr>
          <w:i/>
        </w:rPr>
        <w:t>Proceedings of the Nineteenth Equine Science Society Symposium</w:t>
      </w:r>
      <w:r w:rsidRPr="00136099">
        <w:t xml:space="preserve"> Tucson, Arizona, pp.243.</w:t>
      </w:r>
    </w:p>
    <w:p w14:paraId="5C2B8F60" w14:textId="77777777" w:rsidR="00B56D79" w:rsidRDefault="00B56D79" w:rsidP="00B56D79">
      <w:pPr>
        <w:spacing w:after="0" w:line="240" w:lineRule="auto"/>
        <w:jc w:val="center"/>
        <w:rPr>
          <w:rFonts w:ascii="Times New Roman" w:hAnsi="Times New Roman" w:cs="Times New Roman"/>
          <w:b/>
          <w:sz w:val="24"/>
          <w:szCs w:val="24"/>
          <w:u w:val="single"/>
        </w:rPr>
      </w:pPr>
    </w:p>
    <w:p w14:paraId="0E284E70" w14:textId="77777777" w:rsidR="00342CAA" w:rsidRPr="00136099" w:rsidRDefault="00342CAA" w:rsidP="00B56D79">
      <w:pPr>
        <w:tabs>
          <w:tab w:val="left" w:pos="-720"/>
          <w:tab w:val="left" w:pos="0"/>
          <w:tab w:val="left" w:pos="450"/>
          <w:tab w:val="left" w:pos="864"/>
        </w:tabs>
        <w:spacing w:after="0" w:line="240" w:lineRule="auto"/>
        <w:jc w:val="both"/>
        <w:rPr>
          <w:rFonts w:ascii="Times New Roman" w:hAnsi="Times New Roman" w:cs="Times New Roman"/>
          <w:sz w:val="24"/>
          <w:szCs w:val="24"/>
        </w:rPr>
      </w:pPr>
      <w:r w:rsidRPr="00136099">
        <w:rPr>
          <w:rFonts w:ascii="Times New Roman" w:hAnsi="Times New Roman" w:cs="Times New Roman"/>
          <w:b/>
          <w:bCs/>
          <w:sz w:val="24"/>
          <w:szCs w:val="24"/>
        </w:rPr>
        <w:t>PUBLICATIONS AND OTHER SCHOLARLY WORKS</w:t>
      </w:r>
    </w:p>
    <w:p w14:paraId="3B55DC21" w14:textId="77777777" w:rsidR="009B2AEC" w:rsidRPr="00136099" w:rsidRDefault="00CE30E0" w:rsidP="00B56D79">
      <w:pPr>
        <w:tabs>
          <w:tab w:val="left" w:pos="-720"/>
          <w:tab w:val="left" w:pos="450"/>
          <w:tab w:val="left" w:pos="864"/>
          <w:tab w:val="left" w:pos="2592"/>
        </w:tabs>
        <w:spacing w:after="0" w:line="240" w:lineRule="auto"/>
        <w:ind w:left="-288" w:firstLine="180"/>
        <w:rPr>
          <w:rFonts w:ascii="Times New Roman" w:hAnsi="Times New Roman" w:cs="Times New Roman"/>
          <w:b/>
          <w:sz w:val="24"/>
          <w:szCs w:val="24"/>
          <w:u w:val="single"/>
        </w:rPr>
      </w:pPr>
      <w:r w:rsidRPr="00136099">
        <w:rPr>
          <w:rFonts w:ascii="Times New Roman" w:hAnsi="Times New Roman" w:cs="Times New Roman"/>
          <w:b/>
          <w:sz w:val="24"/>
          <w:szCs w:val="24"/>
          <w:u w:val="single"/>
        </w:rPr>
        <w:t>Books and Monographs</w:t>
      </w:r>
    </w:p>
    <w:p w14:paraId="67EAB5BA"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Baumgartner, S., &amp; Nadeau, J. (2017). A Long Time Ago.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140-1-140-13). American Youth Horse Council.</w:t>
      </w:r>
    </w:p>
    <w:p w14:paraId="324A954F" w14:textId="77777777" w:rsidR="00B56D79" w:rsidRDefault="00B56D79" w:rsidP="00B56D79">
      <w:pPr>
        <w:tabs>
          <w:tab w:val="left" w:pos="-720"/>
        </w:tabs>
        <w:spacing w:after="0" w:line="240" w:lineRule="auto"/>
        <w:rPr>
          <w:rFonts w:ascii="Times New Roman" w:hAnsi="Times New Roman" w:cs="Times New Roman"/>
          <w:sz w:val="24"/>
          <w:szCs w:val="24"/>
        </w:rPr>
      </w:pPr>
    </w:p>
    <w:p w14:paraId="724ED163"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(2017). And </w:t>
      </w:r>
      <w:proofErr w:type="gramStart"/>
      <w:r w:rsidRPr="00136099">
        <w:rPr>
          <w:rFonts w:ascii="Times New Roman" w:hAnsi="Times New Roman" w:cs="Times New Roman"/>
          <w:sz w:val="24"/>
          <w:szCs w:val="24"/>
        </w:rPr>
        <w:t>They're</w:t>
      </w:r>
      <w:proofErr w:type="gramEnd"/>
      <w:r w:rsidRPr="00136099">
        <w:rPr>
          <w:rFonts w:ascii="Times New Roman" w:hAnsi="Times New Roman" w:cs="Times New Roman"/>
          <w:sz w:val="24"/>
          <w:szCs w:val="24"/>
        </w:rPr>
        <w:t xml:space="preserve"> Off! Youth Activities.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175-11-175-25). American Youth Horse Council.</w:t>
      </w:r>
    </w:p>
    <w:p w14:paraId="54C3AD10" w14:textId="77777777" w:rsidR="00B56D79" w:rsidRDefault="00B56D79" w:rsidP="00B56D79">
      <w:pPr>
        <w:tabs>
          <w:tab w:val="left" w:pos="-720"/>
        </w:tabs>
        <w:spacing w:after="0" w:line="240" w:lineRule="auto"/>
        <w:rPr>
          <w:rFonts w:ascii="Times New Roman" w:hAnsi="Times New Roman" w:cs="Times New Roman"/>
          <w:sz w:val="24"/>
          <w:szCs w:val="24"/>
        </w:rPr>
      </w:pPr>
    </w:p>
    <w:p w14:paraId="71D32071"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w:t>
      </w:r>
      <w:proofErr w:type="spellStart"/>
      <w:r w:rsidRPr="00136099">
        <w:rPr>
          <w:rFonts w:ascii="Times New Roman" w:hAnsi="Times New Roman" w:cs="Times New Roman"/>
          <w:sz w:val="24"/>
          <w:szCs w:val="24"/>
        </w:rPr>
        <w:t>Philbrick</w:t>
      </w:r>
      <w:proofErr w:type="spellEnd"/>
      <w:r w:rsidRPr="00136099">
        <w:rPr>
          <w:rFonts w:ascii="Times New Roman" w:hAnsi="Times New Roman" w:cs="Times New Roman"/>
          <w:sz w:val="24"/>
          <w:szCs w:val="24"/>
        </w:rPr>
        <w:t>, M.</w:t>
      </w:r>
      <w:r w:rsidR="00B56D79">
        <w:rPr>
          <w:rFonts w:ascii="Times New Roman" w:hAnsi="Times New Roman" w:cs="Times New Roman"/>
          <w:sz w:val="24"/>
          <w:szCs w:val="24"/>
        </w:rPr>
        <w:t>*</w:t>
      </w:r>
      <w:r w:rsidRPr="00136099">
        <w:rPr>
          <w:rFonts w:ascii="Times New Roman" w:hAnsi="Times New Roman" w:cs="Times New Roman"/>
          <w:sz w:val="24"/>
          <w:szCs w:val="24"/>
        </w:rPr>
        <w:t>, Murphy, C</w:t>
      </w:r>
      <w:proofErr w:type="gramStart"/>
      <w:r w:rsidRPr="00136099">
        <w:rPr>
          <w:rFonts w:ascii="Times New Roman" w:hAnsi="Times New Roman" w:cs="Times New Roman"/>
          <w:sz w:val="24"/>
          <w:szCs w:val="24"/>
        </w:rPr>
        <w:t>.</w:t>
      </w:r>
      <w:r w:rsidR="00B56D79">
        <w:rPr>
          <w:rFonts w:ascii="Times New Roman" w:hAnsi="Times New Roman" w:cs="Times New Roman"/>
          <w:sz w:val="24"/>
          <w:szCs w:val="24"/>
        </w:rPr>
        <w:t>*</w:t>
      </w:r>
      <w:proofErr w:type="gramEnd"/>
      <w:r w:rsidR="00B56D79">
        <w:rPr>
          <w:rFonts w:ascii="Times New Roman" w:hAnsi="Times New Roman" w:cs="Times New Roman"/>
          <w:sz w:val="24"/>
          <w:szCs w:val="24"/>
        </w:rPr>
        <w:t>*</w:t>
      </w:r>
      <w:r w:rsidRPr="00136099">
        <w:rPr>
          <w:rFonts w:ascii="Times New Roman" w:hAnsi="Times New Roman" w:cs="Times New Roman"/>
          <w:sz w:val="24"/>
          <w:szCs w:val="24"/>
        </w:rPr>
        <w:t>, &amp; Reynolds, L.</w:t>
      </w:r>
      <w:r w:rsidR="00B56D79">
        <w:rPr>
          <w:rFonts w:ascii="Times New Roman" w:hAnsi="Times New Roman" w:cs="Times New Roman"/>
          <w:sz w:val="24"/>
          <w:szCs w:val="24"/>
        </w:rPr>
        <w:t>**</w:t>
      </w:r>
      <w:r w:rsidRPr="00136099">
        <w:rPr>
          <w:rFonts w:ascii="Times New Roman" w:hAnsi="Times New Roman" w:cs="Times New Roman"/>
          <w:sz w:val="24"/>
          <w:szCs w:val="24"/>
        </w:rPr>
        <w:t xml:space="preserve"> (2017). Horses and Humans for a Healthy Habitat.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235-1-235-2). American Youth Horse Council.</w:t>
      </w:r>
    </w:p>
    <w:p w14:paraId="4B9082E4" w14:textId="77777777" w:rsidR="00FB3711" w:rsidRDefault="00FB3711" w:rsidP="00B56D79">
      <w:pPr>
        <w:tabs>
          <w:tab w:val="left" w:pos="-720"/>
        </w:tabs>
        <w:spacing w:after="0" w:line="240" w:lineRule="auto"/>
        <w:rPr>
          <w:rFonts w:ascii="Times New Roman" w:hAnsi="Times New Roman" w:cs="Times New Roman"/>
          <w:sz w:val="24"/>
          <w:szCs w:val="24"/>
        </w:rPr>
      </w:pPr>
    </w:p>
    <w:p w14:paraId="01FA37C7" w14:textId="77777777" w:rsidR="008E7F1A"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w:t>
      </w:r>
      <w:proofErr w:type="spellStart"/>
      <w:r w:rsidRPr="00136099">
        <w:rPr>
          <w:rFonts w:ascii="Times New Roman" w:hAnsi="Times New Roman" w:cs="Times New Roman"/>
          <w:sz w:val="24"/>
          <w:szCs w:val="24"/>
        </w:rPr>
        <w:t>Philbrick</w:t>
      </w:r>
      <w:proofErr w:type="spellEnd"/>
      <w:r w:rsidRPr="00136099">
        <w:rPr>
          <w:rFonts w:ascii="Times New Roman" w:hAnsi="Times New Roman" w:cs="Times New Roman"/>
          <w:sz w:val="24"/>
          <w:szCs w:val="24"/>
        </w:rPr>
        <w:t>, M.</w:t>
      </w:r>
      <w:r w:rsidR="00FB3711">
        <w:rPr>
          <w:rFonts w:ascii="Times New Roman" w:hAnsi="Times New Roman" w:cs="Times New Roman"/>
          <w:sz w:val="24"/>
          <w:szCs w:val="24"/>
        </w:rPr>
        <w:t>*</w:t>
      </w:r>
      <w:r w:rsidRPr="00136099">
        <w:rPr>
          <w:rFonts w:ascii="Times New Roman" w:hAnsi="Times New Roman" w:cs="Times New Roman"/>
          <w:sz w:val="24"/>
          <w:szCs w:val="24"/>
        </w:rPr>
        <w:t>, Murphy, C</w:t>
      </w:r>
      <w:proofErr w:type="gramStart"/>
      <w:r w:rsidRPr="00136099">
        <w:rPr>
          <w:rFonts w:ascii="Times New Roman" w:hAnsi="Times New Roman" w:cs="Times New Roman"/>
          <w:sz w:val="24"/>
          <w:szCs w:val="24"/>
        </w:rPr>
        <w:t>.</w:t>
      </w:r>
      <w:r w:rsidR="00FB3711">
        <w:rPr>
          <w:rFonts w:ascii="Times New Roman" w:hAnsi="Times New Roman" w:cs="Times New Roman"/>
          <w:sz w:val="24"/>
          <w:szCs w:val="24"/>
        </w:rPr>
        <w:t>*</w:t>
      </w:r>
      <w:proofErr w:type="gramEnd"/>
      <w:r w:rsidR="00FB3711">
        <w:rPr>
          <w:rFonts w:ascii="Times New Roman" w:hAnsi="Times New Roman" w:cs="Times New Roman"/>
          <w:sz w:val="24"/>
          <w:szCs w:val="24"/>
        </w:rPr>
        <w:t>*</w:t>
      </w:r>
      <w:r w:rsidRPr="00136099">
        <w:rPr>
          <w:rFonts w:ascii="Times New Roman" w:hAnsi="Times New Roman" w:cs="Times New Roman"/>
          <w:sz w:val="24"/>
          <w:szCs w:val="24"/>
        </w:rPr>
        <w:t>, &amp; Reynolds, L.</w:t>
      </w:r>
      <w:r w:rsidR="00FB3711">
        <w:rPr>
          <w:rFonts w:ascii="Times New Roman" w:hAnsi="Times New Roman" w:cs="Times New Roman"/>
          <w:sz w:val="24"/>
          <w:szCs w:val="24"/>
        </w:rPr>
        <w:t>**</w:t>
      </w:r>
      <w:r w:rsidRPr="00136099">
        <w:rPr>
          <w:rFonts w:ascii="Times New Roman" w:hAnsi="Times New Roman" w:cs="Times New Roman"/>
          <w:sz w:val="24"/>
          <w:szCs w:val="24"/>
        </w:rPr>
        <w:t xml:space="preserve"> (2017). I Like Mine Green Please.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240-1-240-9). American Youth Horse Council.</w:t>
      </w:r>
    </w:p>
    <w:p w14:paraId="773A83B0" w14:textId="77777777" w:rsidR="00FB3711" w:rsidRPr="00136099" w:rsidRDefault="00FB3711" w:rsidP="00B56D79">
      <w:pPr>
        <w:tabs>
          <w:tab w:val="left" w:pos="-720"/>
        </w:tabs>
        <w:spacing w:after="0" w:line="240" w:lineRule="auto"/>
        <w:rPr>
          <w:rFonts w:ascii="Times New Roman" w:hAnsi="Times New Roman" w:cs="Times New Roman"/>
          <w:sz w:val="24"/>
          <w:szCs w:val="24"/>
        </w:rPr>
      </w:pPr>
    </w:p>
    <w:p w14:paraId="1ADAF233"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(2017). It's All in the Stride Additional Resource Information (Gaits and Gait Defects).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380-1-380-3). American Youth Horse Council.</w:t>
      </w:r>
    </w:p>
    <w:p w14:paraId="5C8A5149" w14:textId="77777777" w:rsidR="00FB3711" w:rsidRDefault="00FB3711" w:rsidP="00B56D79">
      <w:pPr>
        <w:tabs>
          <w:tab w:val="left" w:pos="-720"/>
        </w:tabs>
        <w:spacing w:after="0" w:line="240" w:lineRule="auto"/>
        <w:rPr>
          <w:rFonts w:ascii="Times New Roman" w:hAnsi="Times New Roman" w:cs="Times New Roman"/>
          <w:sz w:val="24"/>
          <w:szCs w:val="24"/>
        </w:rPr>
      </w:pPr>
    </w:p>
    <w:p w14:paraId="415D57A7"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(2017). It's All in the Stride Youth Activities (A Hitch in Your Giddy Up, Hokey Pokey Gaits, </w:t>
      </w:r>
      <w:proofErr w:type="gramStart"/>
      <w:r w:rsidRPr="00136099">
        <w:rPr>
          <w:rFonts w:ascii="Times New Roman" w:hAnsi="Times New Roman" w:cs="Times New Roman"/>
          <w:sz w:val="24"/>
          <w:szCs w:val="24"/>
        </w:rPr>
        <w:t>A</w:t>
      </w:r>
      <w:proofErr w:type="gramEnd"/>
      <w:r w:rsidRPr="00136099">
        <w:rPr>
          <w:rFonts w:ascii="Times New Roman" w:hAnsi="Times New Roman" w:cs="Times New Roman"/>
          <w:sz w:val="24"/>
          <w:szCs w:val="24"/>
        </w:rPr>
        <w:t xml:space="preserve"> Line in the Sand).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380-7-380-8, 380-13, 380-15). American Youth Horse Council.</w:t>
      </w:r>
    </w:p>
    <w:p w14:paraId="34F87E5B" w14:textId="77777777" w:rsidR="00FB3711" w:rsidRDefault="00FB3711" w:rsidP="00B56D79">
      <w:pPr>
        <w:tabs>
          <w:tab w:val="left" w:pos="-720"/>
        </w:tabs>
        <w:spacing w:after="0" w:line="240" w:lineRule="auto"/>
        <w:rPr>
          <w:rFonts w:ascii="Times New Roman" w:hAnsi="Times New Roman" w:cs="Times New Roman"/>
          <w:sz w:val="24"/>
          <w:szCs w:val="24"/>
        </w:rPr>
      </w:pPr>
    </w:p>
    <w:p w14:paraId="3C1436FC"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(2017). Putting the Pieces Together.  Additional Youth Activities.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405-4-405-8, 405-14-405-16). American Youth Horse Council.</w:t>
      </w:r>
    </w:p>
    <w:p w14:paraId="6E8E37C9" w14:textId="77777777" w:rsidR="00FB3711" w:rsidRDefault="00FB3711" w:rsidP="00B56D79">
      <w:pPr>
        <w:tabs>
          <w:tab w:val="left" w:pos="-720"/>
        </w:tabs>
        <w:spacing w:after="0" w:line="240" w:lineRule="auto"/>
        <w:rPr>
          <w:rFonts w:ascii="Times New Roman" w:hAnsi="Times New Roman" w:cs="Times New Roman"/>
          <w:sz w:val="24"/>
          <w:szCs w:val="24"/>
        </w:rPr>
      </w:pPr>
    </w:p>
    <w:p w14:paraId="60FF1CD8"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w:t>
      </w:r>
      <w:proofErr w:type="spellStart"/>
      <w:r w:rsidRPr="00136099">
        <w:rPr>
          <w:rFonts w:ascii="Times New Roman" w:hAnsi="Times New Roman" w:cs="Times New Roman"/>
          <w:sz w:val="24"/>
          <w:szCs w:val="24"/>
        </w:rPr>
        <w:t>Philbrick</w:t>
      </w:r>
      <w:proofErr w:type="spellEnd"/>
      <w:r w:rsidRPr="00136099">
        <w:rPr>
          <w:rFonts w:ascii="Times New Roman" w:hAnsi="Times New Roman" w:cs="Times New Roman"/>
          <w:sz w:val="24"/>
          <w:szCs w:val="24"/>
        </w:rPr>
        <w:t>, M.</w:t>
      </w:r>
      <w:r w:rsidR="00FB3711">
        <w:rPr>
          <w:rFonts w:ascii="Times New Roman" w:hAnsi="Times New Roman" w:cs="Times New Roman"/>
          <w:sz w:val="24"/>
          <w:szCs w:val="24"/>
        </w:rPr>
        <w:t>*</w:t>
      </w:r>
      <w:r w:rsidRPr="00136099">
        <w:rPr>
          <w:rFonts w:ascii="Times New Roman" w:hAnsi="Times New Roman" w:cs="Times New Roman"/>
          <w:sz w:val="24"/>
          <w:szCs w:val="24"/>
        </w:rPr>
        <w:t>, Murphy, C</w:t>
      </w:r>
      <w:proofErr w:type="gramStart"/>
      <w:r w:rsidRPr="00136099">
        <w:rPr>
          <w:rFonts w:ascii="Times New Roman" w:hAnsi="Times New Roman" w:cs="Times New Roman"/>
          <w:sz w:val="24"/>
          <w:szCs w:val="24"/>
        </w:rPr>
        <w:t>.</w:t>
      </w:r>
      <w:r w:rsidR="00FB3711">
        <w:rPr>
          <w:rFonts w:ascii="Times New Roman" w:hAnsi="Times New Roman" w:cs="Times New Roman"/>
          <w:sz w:val="24"/>
          <w:szCs w:val="24"/>
        </w:rPr>
        <w:t>*</w:t>
      </w:r>
      <w:proofErr w:type="gramEnd"/>
      <w:r w:rsidR="00FB3711">
        <w:rPr>
          <w:rFonts w:ascii="Times New Roman" w:hAnsi="Times New Roman" w:cs="Times New Roman"/>
          <w:sz w:val="24"/>
          <w:szCs w:val="24"/>
        </w:rPr>
        <w:t>*</w:t>
      </w:r>
      <w:r w:rsidRPr="00136099">
        <w:rPr>
          <w:rFonts w:ascii="Times New Roman" w:hAnsi="Times New Roman" w:cs="Times New Roman"/>
          <w:sz w:val="24"/>
          <w:szCs w:val="24"/>
        </w:rPr>
        <w:t>, &amp; Reynolds, L.</w:t>
      </w:r>
      <w:r w:rsidR="00FB3711">
        <w:rPr>
          <w:rFonts w:ascii="Times New Roman" w:hAnsi="Times New Roman" w:cs="Times New Roman"/>
          <w:sz w:val="24"/>
          <w:szCs w:val="24"/>
        </w:rPr>
        <w:t>**</w:t>
      </w:r>
      <w:r w:rsidRPr="00136099">
        <w:rPr>
          <w:rFonts w:ascii="Times New Roman" w:hAnsi="Times New Roman" w:cs="Times New Roman"/>
          <w:sz w:val="24"/>
          <w:szCs w:val="24"/>
        </w:rPr>
        <w:t xml:space="preserve"> (2017). Tidy Up!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245-1-245-9). American Youth Horse Council.</w:t>
      </w:r>
    </w:p>
    <w:p w14:paraId="36026A01" w14:textId="77777777" w:rsidR="00FB3711" w:rsidRDefault="00FB3711" w:rsidP="00B56D79">
      <w:pPr>
        <w:tabs>
          <w:tab w:val="left" w:pos="-720"/>
        </w:tabs>
        <w:spacing w:after="0" w:line="240" w:lineRule="auto"/>
        <w:rPr>
          <w:rFonts w:ascii="Times New Roman" w:hAnsi="Times New Roman" w:cs="Times New Roman"/>
          <w:sz w:val="24"/>
          <w:szCs w:val="24"/>
        </w:rPr>
      </w:pPr>
    </w:p>
    <w:p w14:paraId="15A9728C"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(2017). Tract to Success. Additional Resource Information: Factors important in judging conformation, hind leg side view faults.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385-1-385-3, 385-7). American Youth Horse Council.</w:t>
      </w:r>
    </w:p>
    <w:p w14:paraId="209C1198" w14:textId="77777777" w:rsidR="00FB3711" w:rsidRDefault="00FB3711" w:rsidP="00B56D79">
      <w:pPr>
        <w:tabs>
          <w:tab w:val="left" w:pos="-720"/>
        </w:tabs>
        <w:spacing w:after="0" w:line="240" w:lineRule="auto"/>
        <w:rPr>
          <w:rFonts w:ascii="Times New Roman" w:hAnsi="Times New Roman" w:cs="Times New Roman"/>
          <w:sz w:val="24"/>
          <w:szCs w:val="24"/>
        </w:rPr>
      </w:pPr>
    </w:p>
    <w:p w14:paraId="1E5BB88E"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(2017). Trot, I Think Not! Youth Activities.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135-12, 135-14-135-16). American Youth Horse Council.</w:t>
      </w:r>
    </w:p>
    <w:p w14:paraId="3FC3EC3D" w14:textId="77777777" w:rsidR="00FB3711" w:rsidRDefault="00FB3711" w:rsidP="00B56D79">
      <w:pPr>
        <w:tabs>
          <w:tab w:val="left" w:pos="-720"/>
        </w:tabs>
        <w:spacing w:after="0" w:line="240" w:lineRule="auto"/>
        <w:rPr>
          <w:rFonts w:ascii="Times New Roman" w:hAnsi="Times New Roman" w:cs="Times New Roman"/>
          <w:sz w:val="24"/>
          <w:szCs w:val="24"/>
        </w:rPr>
      </w:pPr>
    </w:p>
    <w:p w14:paraId="5A4AB308"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Baumgartner, S., &amp; Nadeau, J. (2017). Where in the World.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130-1-18). American Youth Horse Council.</w:t>
      </w:r>
    </w:p>
    <w:p w14:paraId="7EC30FB2" w14:textId="77777777" w:rsidR="00FB3711" w:rsidRDefault="00FB3711" w:rsidP="00B56D79">
      <w:pPr>
        <w:tabs>
          <w:tab w:val="left" w:pos="-720"/>
        </w:tabs>
        <w:spacing w:after="0" w:line="240" w:lineRule="auto"/>
        <w:rPr>
          <w:rFonts w:ascii="Times New Roman" w:hAnsi="Times New Roman" w:cs="Times New Roman"/>
          <w:sz w:val="24"/>
          <w:szCs w:val="24"/>
        </w:rPr>
      </w:pPr>
    </w:p>
    <w:p w14:paraId="1C3E1F0B"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&amp; </w:t>
      </w:r>
      <w:proofErr w:type="spellStart"/>
      <w:r w:rsidRPr="00136099">
        <w:rPr>
          <w:rFonts w:ascii="Times New Roman" w:hAnsi="Times New Roman" w:cs="Times New Roman"/>
          <w:sz w:val="24"/>
          <w:szCs w:val="24"/>
        </w:rPr>
        <w:t>Libbey</w:t>
      </w:r>
      <w:proofErr w:type="spellEnd"/>
      <w:r w:rsidRPr="00136099">
        <w:rPr>
          <w:rFonts w:ascii="Times New Roman" w:hAnsi="Times New Roman" w:cs="Times New Roman"/>
          <w:sz w:val="24"/>
          <w:szCs w:val="24"/>
        </w:rPr>
        <w:t>, K</w:t>
      </w:r>
      <w:proofErr w:type="gramStart"/>
      <w:r w:rsidRPr="00136099">
        <w:rPr>
          <w:rFonts w:ascii="Times New Roman" w:hAnsi="Times New Roman" w:cs="Times New Roman"/>
          <w:sz w:val="24"/>
          <w:szCs w:val="24"/>
        </w:rPr>
        <w:t>.</w:t>
      </w:r>
      <w:r w:rsidR="00FB3711">
        <w:rPr>
          <w:rFonts w:ascii="Times New Roman" w:hAnsi="Times New Roman" w:cs="Times New Roman"/>
          <w:sz w:val="24"/>
          <w:szCs w:val="24"/>
        </w:rPr>
        <w:t>*</w:t>
      </w:r>
      <w:proofErr w:type="gramEnd"/>
      <w:r w:rsidR="00FB3711">
        <w:rPr>
          <w:rFonts w:ascii="Times New Roman" w:hAnsi="Times New Roman" w:cs="Times New Roman"/>
          <w:sz w:val="24"/>
          <w:szCs w:val="24"/>
        </w:rPr>
        <w:t>*</w:t>
      </w:r>
      <w:r w:rsidRPr="00136099">
        <w:rPr>
          <w:rFonts w:ascii="Times New Roman" w:hAnsi="Times New Roman" w:cs="Times New Roman"/>
          <w:sz w:val="24"/>
          <w:szCs w:val="24"/>
        </w:rPr>
        <w:t xml:space="preserve"> (2017). Win Or Lose? Be Happy! Youth Activities.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610-3-610-8). American Youth Horse Council.</w:t>
      </w:r>
    </w:p>
    <w:p w14:paraId="1639BABF" w14:textId="77777777" w:rsidR="00FB3711" w:rsidRDefault="00FB3711" w:rsidP="00B56D79">
      <w:pPr>
        <w:tabs>
          <w:tab w:val="left" w:pos="-720"/>
        </w:tabs>
        <w:spacing w:after="0" w:line="240" w:lineRule="auto"/>
        <w:rPr>
          <w:rFonts w:ascii="Times New Roman" w:hAnsi="Times New Roman" w:cs="Times New Roman"/>
          <w:sz w:val="24"/>
          <w:szCs w:val="24"/>
        </w:rPr>
      </w:pPr>
    </w:p>
    <w:p w14:paraId="3FBDEB62" w14:textId="77777777" w:rsidR="008E7F1A" w:rsidRPr="00136099" w:rsidRDefault="008E7F1A" w:rsidP="00B56D79">
      <w:pPr>
        <w:tabs>
          <w:tab w:val="left" w:pos="-720"/>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(2017). You Are What You Eat. Youth Activities. </w:t>
      </w:r>
      <w:r w:rsidRPr="00136099">
        <w:rPr>
          <w:rFonts w:ascii="Times New Roman" w:hAnsi="Times New Roman" w:cs="Times New Roman"/>
          <w:i/>
          <w:sz w:val="24"/>
          <w:szCs w:val="24"/>
        </w:rPr>
        <w:t>Horse Smarts: An Equine Reference and Youth Activity Guide</w:t>
      </w:r>
      <w:r w:rsidRPr="00136099">
        <w:rPr>
          <w:rFonts w:ascii="Times New Roman" w:hAnsi="Times New Roman" w:cs="Times New Roman"/>
          <w:sz w:val="24"/>
          <w:szCs w:val="24"/>
        </w:rPr>
        <w:t xml:space="preserve"> (pp. 435-6-435-10). American Youth Horse Council.</w:t>
      </w:r>
    </w:p>
    <w:p w14:paraId="73FBD8B4" w14:textId="77777777" w:rsidR="00FB3711" w:rsidRDefault="00FB3711" w:rsidP="00B56D79">
      <w:pPr>
        <w:tabs>
          <w:tab w:val="left" w:pos="-720"/>
        </w:tabs>
        <w:spacing w:after="0" w:line="240" w:lineRule="auto"/>
        <w:rPr>
          <w:rFonts w:ascii="Times New Roman" w:hAnsi="Times New Roman" w:cs="Times New Roman"/>
          <w:sz w:val="24"/>
          <w:szCs w:val="24"/>
        </w:rPr>
      </w:pPr>
    </w:p>
    <w:p w14:paraId="1FB563E2" w14:textId="77777777" w:rsidR="007A4961" w:rsidRPr="00136099" w:rsidRDefault="007A4961" w:rsidP="007A4961">
      <w:pPr>
        <w:tabs>
          <w:tab w:val="left" w:pos="-720"/>
          <w:tab w:val="left" w:pos="450"/>
          <w:tab w:val="left" w:pos="864"/>
          <w:tab w:val="left" w:pos="2592"/>
        </w:tabs>
        <w:spacing w:after="0" w:line="240" w:lineRule="auto"/>
        <w:rPr>
          <w:rFonts w:ascii="Times New Roman" w:hAnsi="Times New Roman" w:cs="Times New Roman"/>
          <w:sz w:val="24"/>
          <w:szCs w:val="24"/>
        </w:rPr>
      </w:pPr>
      <w:proofErr w:type="spellStart"/>
      <w:r w:rsidRPr="00136099">
        <w:rPr>
          <w:rFonts w:ascii="Times New Roman" w:hAnsi="Times New Roman" w:cs="Times New Roman"/>
          <w:sz w:val="24"/>
          <w:szCs w:val="24"/>
        </w:rPr>
        <w:t>Luthersson</w:t>
      </w:r>
      <w:proofErr w:type="spellEnd"/>
      <w:r w:rsidRPr="00136099">
        <w:rPr>
          <w:rFonts w:ascii="Times New Roman" w:hAnsi="Times New Roman" w:cs="Times New Roman"/>
          <w:sz w:val="24"/>
          <w:szCs w:val="24"/>
        </w:rPr>
        <w:t xml:space="preserve"> N, Nadeau J. </w:t>
      </w:r>
      <w:r>
        <w:rPr>
          <w:rFonts w:ascii="Times New Roman" w:hAnsi="Times New Roman" w:cs="Times New Roman"/>
          <w:sz w:val="24"/>
          <w:szCs w:val="24"/>
        </w:rPr>
        <w:t>(</w:t>
      </w:r>
      <w:r w:rsidRPr="00136099">
        <w:rPr>
          <w:rFonts w:ascii="Times New Roman" w:hAnsi="Times New Roman" w:cs="Times New Roman"/>
          <w:sz w:val="24"/>
          <w:szCs w:val="24"/>
        </w:rPr>
        <w:t>2013</w:t>
      </w:r>
      <w:r>
        <w:rPr>
          <w:rFonts w:ascii="Times New Roman" w:hAnsi="Times New Roman" w:cs="Times New Roman"/>
          <w:sz w:val="24"/>
          <w:szCs w:val="24"/>
        </w:rPr>
        <w:t>)</w:t>
      </w:r>
      <w:r w:rsidRPr="00136099">
        <w:rPr>
          <w:rFonts w:ascii="Times New Roman" w:hAnsi="Times New Roman" w:cs="Times New Roman"/>
          <w:sz w:val="24"/>
          <w:szCs w:val="24"/>
        </w:rPr>
        <w:t xml:space="preserve">. Gastric Ulcer Disease </w:t>
      </w:r>
      <w:r w:rsidRPr="00136099">
        <w:rPr>
          <w:rFonts w:ascii="Times New Roman" w:hAnsi="Times New Roman" w:cs="Times New Roman"/>
          <w:i/>
          <w:sz w:val="24"/>
          <w:szCs w:val="24"/>
        </w:rPr>
        <w:t>In</w:t>
      </w:r>
      <w:r w:rsidRPr="00136099">
        <w:rPr>
          <w:rFonts w:ascii="Times New Roman" w:hAnsi="Times New Roman" w:cs="Times New Roman"/>
          <w:sz w:val="24"/>
          <w:szCs w:val="24"/>
        </w:rPr>
        <w:t xml:space="preserve">: </w:t>
      </w:r>
      <w:proofErr w:type="spellStart"/>
      <w:r w:rsidRPr="00136099">
        <w:rPr>
          <w:rFonts w:ascii="Times New Roman" w:hAnsi="Times New Roman" w:cs="Times New Roman"/>
          <w:sz w:val="24"/>
          <w:szCs w:val="24"/>
        </w:rPr>
        <w:t>Geor</w:t>
      </w:r>
      <w:proofErr w:type="spellEnd"/>
      <w:r w:rsidRPr="00136099">
        <w:rPr>
          <w:rFonts w:ascii="Times New Roman" w:hAnsi="Times New Roman" w:cs="Times New Roman"/>
          <w:sz w:val="24"/>
          <w:szCs w:val="24"/>
        </w:rPr>
        <w:t xml:space="preserve"> RJ, Harris PA, </w:t>
      </w:r>
      <w:proofErr w:type="spellStart"/>
      <w:r w:rsidRPr="00136099">
        <w:rPr>
          <w:rFonts w:ascii="Times New Roman" w:hAnsi="Times New Roman" w:cs="Times New Roman"/>
          <w:sz w:val="24"/>
          <w:szCs w:val="24"/>
        </w:rPr>
        <w:t>Coenen</w:t>
      </w:r>
      <w:proofErr w:type="spellEnd"/>
      <w:r w:rsidRPr="00136099">
        <w:rPr>
          <w:rFonts w:ascii="Times New Roman" w:hAnsi="Times New Roman" w:cs="Times New Roman"/>
          <w:sz w:val="24"/>
          <w:szCs w:val="24"/>
        </w:rPr>
        <w:t xml:space="preserve"> M [ed.], Current Therapy in Equine Medicine.  Equine Applied and Clinical Nutrition Elsevier Health Sciences, 1</w:t>
      </w:r>
      <w:r w:rsidRPr="00136099">
        <w:rPr>
          <w:rFonts w:ascii="Times New Roman" w:hAnsi="Times New Roman" w:cs="Times New Roman"/>
          <w:sz w:val="24"/>
          <w:szCs w:val="24"/>
          <w:vertAlign w:val="superscript"/>
        </w:rPr>
        <w:t>st</w:t>
      </w:r>
      <w:r w:rsidRPr="00136099">
        <w:rPr>
          <w:rFonts w:ascii="Times New Roman" w:hAnsi="Times New Roman" w:cs="Times New Roman"/>
          <w:sz w:val="24"/>
          <w:szCs w:val="24"/>
        </w:rPr>
        <w:t xml:space="preserve"> edition.</w:t>
      </w:r>
    </w:p>
    <w:p w14:paraId="0CC59D90" w14:textId="77777777" w:rsidR="007A4961" w:rsidRDefault="007A4961" w:rsidP="00FB3711">
      <w:pPr>
        <w:tabs>
          <w:tab w:val="left" w:pos="-720"/>
          <w:tab w:val="left" w:pos="450"/>
          <w:tab w:val="left" w:pos="864"/>
          <w:tab w:val="left" w:pos="2592"/>
        </w:tabs>
        <w:spacing w:after="0" w:line="240" w:lineRule="auto"/>
        <w:rPr>
          <w:rFonts w:ascii="Times New Roman" w:hAnsi="Times New Roman" w:cs="Times New Roman"/>
          <w:sz w:val="24"/>
          <w:szCs w:val="24"/>
        </w:rPr>
      </w:pPr>
    </w:p>
    <w:p w14:paraId="143A433B" w14:textId="77777777" w:rsidR="00FB3711" w:rsidRDefault="009B2AEC" w:rsidP="00FB3711">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Bowell B, Mayor L, </w:t>
      </w:r>
      <w:proofErr w:type="spellStart"/>
      <w:r w:rsidRPr="00136099">
        <w:rPr>
          <w:rFonts w:ascii="Times New Roman" w:hAnsi="Times New Roman" w:cs="Times New Roman"/>
          <w:sz w:val="24"/>
          <w:szCs w:val="24"/>
        </w:rPr>
        <w:t>Mittasch</w:t>
      </w:r>
      <w:proofErr w:type="spellEnd"/>
      <w:r w:rsidRPr="00136099">
        <w:rPr>
          <w:rFonts w:ascii="Times New Roman" w:hAnsi="Times New Roman" w:cs="Times New Roman"/>
          <w:sz w:val="24"/>
          <w:szCs w:val="24"/>
        </w:rPr>
        <w:t xml:space="preserve"> D, Brady T, </w:t>
      </w:r>
      <w:proofErr w:type="spellStart"/>
      <w:r w:rsidRPr="00136099">
        <w:rPr>
          <w:rFonts w:ascii="Times New Roman" w:hAnsi="Times New Roman" w:cs="Times New Roman"/>
          <w:sz w:val="24"/>
          <w:szCs w:val="24"/>
        </w:rPr>
        <w:t>Budney</w:t>
      </w:r>
      <w:proofErr w:type="spellEnd"/>
      <w:r w:rsidRPr="00136099">
        <w:rPr>
          <w:rFonts w:ascii="Times New Roman" w:hAnsi="Times New Roman" w:cs="Times New Roman"/>
          <w:sz w:val="24"/>
          <w:szCs w:val="24"/>
        </w:rPr>
        <w:t xml:space="preserve"> W, Butts J, Chester P, Davis S, </w:t>
      </w:r>
      <w:proofErr w:type="spellStart"/>
      <w:r w:rsidRPr="00136099">
        <w:rPr>
          <w:rFonts w:ascii="Times New Roman" w:hAnsi="Times New Roman" w:cs="Times New Roman"/>
          <w:sz w:val="24"/>
          <w:szCs w:val="24"/>
        </w:rPr>
        <w:t>Dubitsky</w:t>
      </w:r>
      <w:proofErr w:type="spellEnd"/>
      <w:r w:rsidRPr="00136099">
        <w:rPr>
          <w:rFonts w:ascii="Times New Roman" w:hAnsi="Times New Roman" w:cs="Times New Roman"/>
          <w:sz w:val="24"/>
          <w:szCs w:val="24"/>
        </w:rPr>
        <w:t xml:space="preserve"> D, </w:t>
      </w:r>
      <w:proofErr w:type="spellStart"/>
      <w:r w:rsidRPr="00136099">
        <w:rPr>
          <w:rFonts w:ascii="Times New Roman" w:hAnsi="Times New Roman" w:cs="Times New Roman"/>
          <w:sz w:val="24"/>
          <w:szCs w:val="24"/>
        </w:rPr>
        <w:t>Guszkowski</w:t>
      </w:r>
      <w:proofErr w:type="spellEnd"/>
      <w:r w:rsidRPr="00136099">
        <w:rPr>
          <w:rFonts w:ascii="Times New Roman" w:hAnsi="Times New Roman" w:cs="Times New Roman"/>
          <w:sz w:val="24"/>
          <w:szCs w:val="24"/>
        </w:rPr>
        <w:t xml:space="preserve"> J, Kaufman J, Martin JL, </w:t>
      </w:r>
      <w:proofErr w:type="spellStart"/>
      <w:r w:rsidRPr="00136099">
        <w:rPr>
          <w:rFonts w:ascii="Times New Roman" w:hAnsi="Times New Roman" w:cs="Times New Roman"/>
          <w:sz w:val="24"/>
          <w:szCs w:val="24"/>
        </w:rPr>
        <w:t>Meader</w:t>
      </w:r>
      <w:proofErr w:type="spellEnd"/>
      <w:r w:rsidRPr="00136099">
        <w:rPr>
          <w:rFonts w:ascii="Times New Roman" w:hAnsi="Times New Roman" w:cs="Times New Roman"/>
          <w:sz w:val="24"/>
          <w:szCs w:val="24"/>
        </w:rPr>
        <w:t xml:space="preserve"> J, </w:t>
      </w:r>
      <w:proofErr w:type="spellStart"/>
      <w:r w:rsidRPr="00136099">
        <w:rPr>
          <w:rFonts w:ascii="Times New Roman" w:hAnsi="Times New Roman" w:cs="Times New Roman"/>
          <w:sz w:val="24"/>
          <w:szCs w:val="24"/>
        </w:rPr>
        <w:t>Meinert</w:t>
      </w:r>
      <w:proofErr w:type="spellEnd"/>
      <w:r w:rsidRPr="00136099">
        <w:rPr>
          <w:rFonts w:ascii="Times New Roman" w:hAnsi="Times New Roman" w:cs="Times New Roman"/>
          <w:sz w:val="24"/>
          <w:szCs w:val="24"/>
        </w:rPr>
        <w:t xml:space="preserve"> R, Nadeau J, Nichols J, Sherman B, McGuire T, Olsen R, Turner A, </w:t>
      </w:r>
      <w:proofErr w:type="spellStart"/>
      <w:r w:rsidRPr="00136099">
        <w:rPr>
          <w:rFonts w:ascii="Times New Roman" w:hAnsi="Times New Roman" w:cs="Times New Roman"/>
          <w:sz w:val="24"/>
          <w:szCs w:val="24"/>
        </w:rPr>
        <w:t>Wettemann</w:t>
      </w:r>
      <w:proofErr w:type="spellEnd"/>
      <w:r w:rsidRPr="00136099">
        <w:rPr>
          <w:rFonts w:ascii="Times New Roman" w:hAnsi="Times New Roman" w:cs="Times New Roman"/>
          <w:sz w:val="24"/>
          <w:szCs w:val="24"/>
        </w:rPr>
        <w:t xml:space="preserve">, J. </w:t>
      </w:r>
      <w:r w:rsidR="00FB3711">
        <w:rPr>
          <w:rFonts w:ascii="Times New Roman" w:hAnsi="Times New Roman" w:cs="Times New Roman"/>
          <w:sz w:val="24"/>
          <w:szCs w:val="24"/>
        </w:rPr>
        <w:t>(</w:t>
      </w:r>
      <w:r w:rsidRPr="00136099">
        <w:rPr>
          <w:rFonts w:ascii="Times New Roman" w:hAnsi="Times New Roman" w:cs="Times New Roman"/>
          <w:sz w:val="24"/>
          <w:szCs w:val="24"/>
        </w:rPr>
        <w:t>2012</w:t>
      </w:r>
      <w:r w:rsidR="00FB3711">
        <w:rPr>
          <w:rFonts w:ascii="Times New Roman" w:hAnsi="Times New Roman" w:cs="Times New Roman"/>
          <w:sz w:val="24"/>
          <w:szCs w:val="24"/>
        </w:rPr>
        <w:t>)</w:t>
      </w:r>
      <w:r w:rsidRPr="00136099">
        <w:rPr>
          <w:rFonts w:ascii="Times New Roman" w:hAnsi="Times New Roman" w:cs="Times New Roman"/>
          <w:sz w:val="24"/>
          <w:szCs w:val="24"/>
        </w:rPr>
        <w:t>.  Municipal Livestock Regulations Guide. American Farmland Trust.</w:t>
      </w:r>
    </w:p>
    <w:p w14:paraId="1A31DE77" w14:textId="77777777" w:rsidR="00FB3711" w:rsidRDefault="00FB3711" w:rsidP="00FB3711">
      <w:pPr>
        <w:tabs>
          <w:tab w:val="left" w:pos="-720"/>
          <w:tab w:val="left" w:pos="450"/>
          <w:tab w:val="left" w:pos="864"/>
          <w:tab w:val="left" w:pos="2592"/>
        </w:tabs>
        <w:spacing w:after="0" w:line="240" w:lineRule="auto"/>
        <w:rPr>
          <w:rFonts w:ascii="Times New Roman" w:hAnsi="Times New Roman" w:cs="Times New Roman"/>
          <w:sz w:val="24"/>
          <w:szCs w:val="24"/>
        </w:rPr>
      </w:pPr>
    </w:p>
    <w:p w14:paraId="06303F45" w14:textId="77777777" w:rsidR="00FB3711" w:rsidRDefault="009B2AEC" w:rsidP="00FB3711">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FB3711">
        <w:rPr>
          <w:rFonts w:ascii="Times New Roman" w:hAnsi="Times New Roman" w:cs="Times New Roman"/>
          <w:sz w:val="24"/>
          <w:szCs w:val="24"/>
        </w:rPr>
        <w:t>(</w:t>
      </w:r>
      <w:r w:rsidRPr="00136099">
        <w:rPr>
          <w:rFonts w:ascii="Times New Roman" w:hAnsi="Times New Roman" w:cs="Times New Roman"/>
          <w:sz w:val="24"/>
          <w:szCs w:val="24"/>
        </w:rPr>
        <w:t>2012</w:t>
      </w:r>
      <w:r w:rsidR="00FB3711">
        <w:rPr>
          <w:rFonts w:ascii="Times New Roman" w:hAnsi="Times New Roman" w:cs="Times New Roman"/>
          <w:sz w:val="24"/>
          <w:szCs w:val="24"/>
        </w:rPr>
        <w:t>)</w:t>
      </w:r>
      <w:r w:rsidRPr="00136099">
        <w:rPr>
          <w:rFonts w:ascii="Times New Roman" w:hAnsi="Times New Roman" w:cs="Times New Roman"/>
          <w:sz w:val="24"/>
          <w:szCs w:val="24"/>
        </w:rPr>
        <w:t xml:space="preserve">. Broodmare Nutrition. </w:t>
      </w:r>
      <w:r w:rsidRPr="00136099">
        <w:rPr>
          <w:rFonts w:ascii="Times New Roman" w:hAnsi="Times New Roman" w:cs="Times New Roman"/>
          <w:i/>
          <w:sz w:val="24"/>
          <w:szCs w:val="24"/>
        </w:rPr>
        <w:t>In</w:t>
      </w:r>
      <w:r w:rsidRPr="00136099">
        <w:rPr>
          <w:rFonts w:ascii="Times New Roman" w:hAnsi="Times New Roman" w:cs="Times New Roman"/>
          <w:sz w:val="24"/>
          <w:szCs w:val="24"/>
        </w:rPr>
        <w:t>: American Youth Horse Council Horse Industry Handbook. HIH 760-1-HIH 760-3.</w:t>
      </w:r>
    </w:p>
    <w:p w14:paraId="03F7EAD9" w14:textId="77777777" w:rsidR="00FB3711" w:rsidRDefault="00FB3711" w:rsidP="00FB3711">
      <w:pPr>
        <w:tabs>
          <w:tab w:val="left" w:pos="-720"/>
          <w:tab w:val="left" w:pos="450"/>
          <w:tab w:val="left" w:pos="864"/>
          <w:tab w:val="left" w:pos="2592"/>
        </w:tabs>
        <w:spacing w:after="0" w:line="240" w:lineRule="auto"/>
        <w:rPr>
          <w:rFonts w:ascii="Times New Roman" w:hAnsi="Times New Roman" w:cs="Times New Roman"/>
          <w:sz w:val="24"/>
          <w:szCs w:val="24"/>
        </w:rPr>
      </w:pPr>
    </w:p>
    <w:p w14:paraId="58F943D3" w14:textId="77777777" w:rsidR="00FB3711" w:rsidRDefault="009B2AEC" w:rsidP="00FB3711">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FB3711">
        <w:rPr>
          <w:rFonts w:ascii="Times New Roman" w:hAnsi="Times New Roman" w:cs="Times New Roman"/>
          <w:sz w:val="24"/>
          <w:szCs w:val="24"/>
        </w:rPr>
        <w:t>(</w:t>
      </w:r>
      <w:r w:rsidRPr="00136099">
        <w:rPr>
          <w:rFonts w:ascii="Times New Roman" w:hAnsi="Times New Roman" w:cs="Times New Roman"/>
          <w:sz w:val="24"/>
          <w:szCs w:val="24"/>
        </w:rPr>
        <w:t>2012</w:t>
      </w:r>
      <w:r w:rsidR="00FB3711">
        <w:rPr>
          <w:rFonts w:ascii="Times New Roman" w:hAnsi="Times New Roman" w:cs="Times New Roman"/>
          <w:sz w:val="24"/>
          <w:szCs w:val="24"/>
        </w:rPr>
        <w:t>)</w:t>
      </w:r>
      <w:r w:rsidRPr="00136099">
        <w:rPr>
          <w:rFonts w:ascii="Times New Roman" w:hAnsi="Times New Roman" w:cs="Times New Roman"/>
          <w:sz w:val="24"/>
          <w:szCs w:val="24"/>
        </w:rPr>
        <w:t xml:space="preserve">. </w:t>
      </w:r>
      <w:r w:rsidR="002B3BBC" w:rsidRPr="00136099">
        <w:rPr>
          <w:rFonts w:ascii="Times New Roman" w:hAnsi="Times New Roman" w:cs="Times New Roman"/>
          <w:sz w:val="24"/>
          <w:szCs w:val="24"/>
        </w:rPr>
        <w:t>Feeding Management and Grazing Behavior Guidelines</w:t>
      </w:r>
      <w:r w:rsidRPr="00136099">
        <w:rPr>
          <w:rFonts w:ascii="Times New Roman" w:hAnsi="Times New Roman" w:cs="Times New Roman"/>
          <w:sz w:val="24"/>
          <w:szCs w:val="24"/>
        </w:rPr>
        <w:t xml:space="preserve">. </w:t>
      </w:r>
      <w:r w:rsidRPr="00136099">
        <w:rPr>
          <w:rFonts w:ascii="Times New Roman" w:hAnsi="Times New Roman" w:cs="Times New Roman"/>
          <w:i/>
          <w:sz w:val="24"/>
          <w:szCs w:val="24"/>
        </w:rPr>
        <w:t>In</w:t>
      </w:r>
      <w:r w:rsidRPr="00136099">
        <w:rPr>
          <w:rFonts w:ascii="Times New Roman" w:hAnsi="Times New Roman" w:cs="Times New Roman"/>
          <w:sz w:val="24"/>
          <w:szCs w:val="24"/>
        </w:rPr>
        <w:t>: American Youth Horse Council Horse Industry Handbook. HIH 7</w:t>
      </w:r>
      <w:r w:rsidR="002B3BBC" w:rsidRPr="00136099">
        <w:rPr>
          <w:rFonts w:ascii="Times New Roman" w:hAnsi="Times New Roman" w:cs="Times New Roman"/>
          <w:sz w:val="24"/>
          <w:szCs w:val="24"/>
        </w:rPr>
        <w:t>35</w:t>
      </w:r>
      <w:r w:rsidRPr="00136099">
        <w:rPr>
          <w:rFonts w:ascii="Times New Roman" w:hAnsi="Times New Roman" w:cs="Times New Roman"/>
          <w:sz w:val="24"/>
          <w:szCs w:val="24"/>
        </w:rPr>
        <w:t>-1-HIH 7</w:t>
      </w:r>
      <w:r w:rsidR="002B3BBC" w:rsidRPr="00136099">
        <w:rPr>
          <w:rFonts w:ascii="Times New Roman" w:hAnsi="Times New Roman" w:cs="Times New Roman"/>
          <w:sz w:val="24"/>
          <w:szCs w:val="24"/>
        </w:rPr>
        <w:t>35</w:t>
      </w:r>
      <w:r w:rsidRPr="00136099">
        <w:rPr>
          <w:rFonts w:ascii="Times New Roman" w:hAnsi="Times New Roman" w:cs="Times New Roman"/>
          <w:sz w:val="24"/>
          <w:szCs w:val="24"/>
        </w:rPr>
        <w:t>-3.</w:t>
      </w:r>
    </w:p>
    <w:p w14:paraId="6DABC9F2" w14:textId="77777777" w:rsidR="00FB3711" w:rsidRDefault="00FB3711" w:rsidP="00FB3711">
      <w:pPr>
        <w:tabs>
          <w:tab w:val="left" w:pos="-720"/>
          <w:tab w:val="left" w:pos="450"/>
          <w:tab w:val="left" w:pos="864"/>
          <w:tab w:val="left" w:pos="2592"/>
        </w:tabs>
        <w:spacing w:after="0" w:line="240" w:lineRule="auto"/>
        <w:rPr>
          <w:rFonts w:ascii="Times New Roman" w:hAnsi="Times New Roman" w:cs="Times New Roman"/>
          <w:sz w:val="24"/>
          <w:szCs w:val="24"/>
        </w:rPr>
      </w:pPr>
    </w:p>
    <w:p w14:paraId="726F3003" w14:textId="77777777" w:rsidR="00FB3711" w:rsidRDefault="002B3BBC" w:rsidP="00FB3711">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FB3711">
        <w:rPr>
          <w:rFonts w:ascii="Times New Roman" w:hAnsi="Times New Roman" w:cs="Times New Roman"/>
          <w:sz w:val="24"/>
          <w:szCs w:val="24"/>
        </w:rPr>
        <w:t>(</w:t>
      </w:r>
      <w:r w:rsidRPr="00136099">
        <w:rPr>
          <w:rFonts w:ascii="Times New Roman" w:hAnsi="Times New Roman" w:cs="Times New Roman"/>
          <w:sz w:val="24"/>
          <w:szCs w:val="24"/>
        </w:rPr>
        <w:t>2012</w:t>
      </w:r>
      <w:r w:rsidR="00FB3711">
        <w:rPr>
          <w:rFonts w:ascii="Times New Roman" w:hAnsi="Times New Roman" w:cs="Times New Roman"/>
          <w:sz w:val="24"/>
          <w:szCs w:val="24"/>
        </w:rPr>
        <w:t>)</w:t>
      </w:r>
      <w:r w:rsidRPr="00136099">
        <w:rPr>
          <w:rFonts w:ascii="Times New Roman" w:hAnsi="Times New Roman" w:cs="Times New Roman"/>
          <w:sz w:val="24"/>
          <w:szCs w:val="24"/>
        </w:rPr>
        <w:t xml:space="preserve">. Geriatric Horse Nutrition. </w:t>
      </w:r>
      <w:r w:rsidRPr="00136099">
        <w:rPr>
          <w:rFonts w:ascii="Times New Roman" w:hAnsi="Times New Roman" w:cs="Times New Roman"/>
          <w:i/>
          <w:sz w:val="24"/>
          <w:szCs w:val="24"/>
        </w:rPr>
        <w:t>In</w:t>
      </w:r>
      <w:r w:rsidRPr="00136099">
        <w:rPr>
          <w:rFonts w:ascii="Times New Roman" w:hAnsi="Times New Roman" w:cs="Times New Roman"/>
          <w:sz w:val="24"/>
          <w:szCs w:val="24"/>
        </w:rPr>
        <w:t>: American Youth Horse Council Horse Industr</w:t>
      </w:r>
      <w:r w:rsidR="00FB3711">
        <w:rPr>
          <w:rFonts w:ascii="Times New Roman" w:hAnsi="Times New Roman" w:cs="Times New Roman"/>
          <w:sz w:val="24"/>
          <w:szCs w:val="24"/>
        </w:rPr>
        <w:t>y Handbook. HIH 770-1-HIH 770-3.</w:t>
      </w:r>
    </w:p>
    <w:p w14:paraId="2E91E0E5" w14:textId="77777777" w:rsidR="00FB3711" w:rsidRDefault="00FB3711" w:rsidP="00FB3711">
      <w:pPr>
        <w:tabs>
          <w:tab w:val="left" w:pos="-720"/>
          <w:tab w:val="left" w:pos="450"/>
          <w:tab w:val="left" w:pos="864"/>
          <w:tab w:val="left" w:pos="2592"/>
        </w:tabs>
        <w:spacing w:after="0" w:line="240" w:lineRule="auto"/>
        <w:rPr>
          <w:rFonts w:ascii="Times New Roman" w:hAnsi="Times New Roman" w:cs="Times New Roman"/>
          <w:sz w:val="24"/>
          <w:szCs w:val="24"/>
        </w:rPr>
      </w:pPr>
    </w:p>
    <w:p w14:paraId="2D6D8A22" w14:textId="77777777" w:rsidR="007A4961" w:rsidRDefault="002B3BBC" w:rsidP="007A4961">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567053">
        <w:rPr>
          <w:rFonts w:ascii="Times New Roman" w:hAnsi="Times New Roman" w:cs="Times New Roman"/>
          <w:sz w:val="24"/>
          <w:szCs w:val="24"/>
        </w:rPr>
        <w:t>(</w:t>
      </w:r>
      <w:r w:rsidRPr="00136099">
        <w:rPr>
          <w:rFonts w:ascii="Times New Roman" w:hAnsi="Times New Roman" w:cs="Times New Roman"/>
          <w:sz w:val="24"/>
          <w:szCs w:val="24"/>
        </w:rPr>
        <w:t>2012</w:t>
      </w:r>
      <w:r w:rsidR="00567053">
        <w:rPr>
          <w:rFonts w:ascii="Times New Roman" w:hAnsi="Times New Roman" w:cs="Times New Roman"/>
          <w:sz w:val="24"/>
          <w:szCs w:val="24"/>
        </w:rPr>
        <w:t>)</w:t>
      </w:r>
      <w:r w:rsidRPr="00136099">
        <w:rPr>
          <w:rFonts w:ascii="Times New Roman" w:hAnsi="Times New Roman" w:cs="Times New Roman"/>
          <w:sz w:val="24"/>
          <w:szCs w:val="24"/>
        </w:rPr>
        <w:t xml:space="preserve">. Nutrition of the Maintenance Horse. </w:t>
      </w:r>
      <w:r w:rsidRPr="00136099">
        <w:rPr>
          <w:rFonts w:ascii="Times New Roman" w:hAnsi="Times New Roman" w:cs="Times New Roman"/>
          <w:i/>
          <w:sz w:val="24"/>
          <w:szCs w:val="24"/>
        </w:rPr>
        <w:t>In</w:t>
      </w:r>
      <w:r w:rsidRPr="00136099">
        <w:rPr>
          <w:rFonts w:ascii="Times New Roman" w:hAnsi="Times New Roman" w:cs="Times New Roman"/>
          <w:sz w:val="24"/>
          <w:szCs w:val="24"/>
        </w:rPr>
        <w:t>: American Youth Horse Council Horse Industry Handbook. HIH 760-1-HIH 760-3.</w:t>
      </w:r>
    </w:p>
    <w:p w14:paraId="5E590521" w14:textId="77777777" w:rsidR="007A4961" w:rsidRDefault="007A4961" w:rsidP="007A4961">
      <w:pPr>
        <w:tabs>
          <w:tab w:val="left" w:pos="-720"/>
          <w:tab w:val="left" w:pos="450"/>
          <w:tab w:val="left" w:pos="864"/>
          <w:tab w:val="left" w:pos="2592"/>
        </w:tabs>
        <w:spacing w:after="0" w:line="240" w:lineRule="auto"/>
        <w:rPr>
          <w:rFonts w:ascii="Times New Roman" w:hAnsi="Times New Roman" w:cs="Times New Roman"/>
          <w:sz w:val="24"/>
          <w:szCs w:val="24"/>
        </w:rPr>
      </w:pPr>
    </w:p>
    <w:p w14:paraId="1826A778" w14:textId="77777777" w:rsidR="007A4961" w:rsidRDefault="00CE30E0" w:rsidP="007A4961">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JA, Andrews FM. </w:t>
      </w:r>
      <w:r w:rsidR="007A4961">
        <w:rPr>
          <w:rFonts w:ascii="Times New Roman" w:hAnsi="Times New Roman" w:cs="Times New Roman"/>
          <w:sz w:val="24"/>
          <w:szCs w:val="24"/>
        </w:rPr>
        <w:t>(</w:t>
      </w:r>
      <w:r w:rsidRPr="00136099">
        <w:rPr>
          <w:rFonts w:ascii="Times New Roman" w:hAnsi="Times New Roman" w:cs="Times New Roman"/>
          <w:sz w:val="24"/>
          <w:szCs w:val="24"/>
        </w:rPr>
        <w:t>2008</w:t>
      </w:r>
      <w:r w:rsidR="007A4961">
        <w:rPr>
          <w:rFonts w:ascii="Times New Roman" w:hAnsi="Times New Roman" w:cs="Times New Roman"/>
          <w:sz w:val="24"/>
          <w:szCs w:val="24"/>
        </w:rPr>
        <w:t>)</w:t>
      </w:r>
      <w:r w:rsidRPr="00136099">
        <w:rPr>
          <w:rFonts w:ascii="Times New Roman" w:hAnsi="Times New Roman" w:cs="Times New Roman"/>
          <w:sz w:val="24"/>
          <w:szCs w:val="24"/>
        </w:rPr>
        <w:t xml:space="preserve">. Gastric Ulcer Syndrome.  </w:t>
      </w:r>
      <w:r w:rsidRPr="00136099">
        <w:rPr>
          <w:rFonts w:ascii="Times New Roman" w:hAnsi="Times New Roman" w:cs="Times New Roman"/>
          <w:i/>
          <w:sz w:val="24"/>
          <w:szCs w:val="24"/>
        </w:rPr>
        <w:t>In</w:t>
      </w:r>
      <w:r w:rsidRPr="00136099">
        <w:rPr>
          <w:rFonts w:ascii="Times New Roman" w:hAnsi="Times New Roman" w:cs="Times New Roman"/>
          <w:sz w:val="24"/>
          <w:szCs w:val="24"/>
        </w:rPr>
        <w:t xml:space="preserve">: N. Edward Robinson &amp; </w:t>
      </w:r>
      <w:proofErr w:type="spellStart"/>
      <w:r w:rsidRPr="00136099">
        <w:rPr>
          <w:rFonts w:ascii="Times New Roman" w:hAnsi="Times New Roman" w:cs="Times New Roman"/>
          <w:sz w:val="24"/>
          <w:szCs w:val="24"/>
        </w:rPr>
        <w:t>Sprayberry</w:t>
      </w:r>
      <w:proofErr w:type="spellEnd"/>
      <w:r w:rsidRPr="00136099">
        <w:rPr>
          <w:rFonts w:ascii="Times New Roman" w:hAnsi="Times New Roman" w:cs="Times New Roman"/>
          <w:sz w:val="24"/>
          <w:szCs w:val="24"/>
        </w:rPr>
        <w:t>, [ed.], Current Therapy in Equine Medicine.  Saunders 6</w:t>
      </w:r>
      <w:r w:rsidRPr="00136099">
        <w:rPr>
          <w:rFonts w:ascii="Times New Roman" w:hAnsi="Times New Roman" w:cs="Times New Roman"/>
          <w:sz w:val="24"/>
          <w:szCs w:val="24"/>
          <w:vertAlign w:val="superscript"/>
        </w:rPr>
        <w:t>th</w:t>
      </w:r>
      <w:r w:rsidRPr="00136099">
        <w:rPr>
          <w:rFonts w:ascii="Times New Roman" w:hAnsi="Times New Roman" w:cs="Times New Roman"/>
          <w:sz w:val="24"/>
          <w:szCs w:val="24"/>
        </w:rPr>
        <w:t xml:space="preserve"> edition, St. Louis Missouri, pp. 366-371.</w:t>
      </w:r>
    </w:p>
    <w:p w14:paraId="1DF37053" w14:textId="77777777" w:rsidR="007A4961" w:rsidRDefault="007A4961" w:rsidP="007A4961">
      <w:pPr>
        <w:tabs>
          <w:tab w:val="left" w:pos="-720"/>
          <w:tab w:val="left" w:pos="450"/>
          <w:tab w:val="left" w:pos="864"/>
          <w:tab w:val="left" w:pos="2592"/>
        </w:tabs>
        <w:spacing w:after="0" w:line="240" w:lineRule="auto"/>
        <w:rPr>
          <w:rFonts w:ascii="Times New Roman" w:hAnsi="Times New Roman" w:cs="Times New Roman"/>
          <w:sz w:val="24"/>
          <w:szCs w:val="24"/>
        </w:rPr>
      </w:pPr>
    </w:p>
    <w:p w14:paraId="1F28EFCE" w14:textId="77777777" w:rsidR="007A4961" w:rsidRDefault="00CE30E0" w:rsidP="007A4961">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JA, Andrews FM. </w:t>
      </w:r>
      <w:r w:rsidR="007A4961">
        <w:rPr>
          <w:rFonts w:ascii="Times New Roman" w:hAnsi="Times New Roman" w:cs="Times New Roman"/>
          <w:sz w:val="24"/>
          <w:szCs w:val="24"/>
        </w:rPr>
        <w:t>(</w:t>
      </w:r>
      <w:r w:rsidRPr="00136099">
        <w:rPr>
          <w:rFonts w:ascii="Times New Roman" w:hAnsi="Times New Roman" w:cs="Times New Roman"/>
          <w:sz w:val="24"/>
          <w:szCs w:val="24"/>
        </w:rPr>
        <w:t>2008</w:t>
      </w:r>
      <w:r w:rsidR="007A4961">
        <w:rPr>
          <w:rFonts w:ascii="Times New Roman" w:hAnsi="Times New Roman" w:cs="Times New Roman"/>
          <w:sz w:val="24"/>
          <w:szCs w:val="24"/>
        </w:rPr>
        <w:t>)</w:t>
      </w:r>
      <w:r w:rsidRPr="00136099">
        <w:rPr>
          <w:rFonts w:ascii="Times New Roman" w:hAnsi="Times New Roman" w:cs="Times New Roman"/>
          <w:sz w:val="24"/>
          <w:szCs w:val="24"/>
        </w:rPr>
        <w:t xml:space="preserve">. Gastric Ulcer Syndrome.  </w:t>
      </w:r>
      <w:r w:rsidRPr="00136099">
        <w:rPr>
          <w:rFonts w:ascii="Times New Roman" w:hAnsi="Times New Roman" w:cs="Times New Roman"/>
          <w:i/>
          <w:sz w:val="24"/>
          <w:szCs w:val="24"/>
        </w:rPr>
        <w:t>In</w:t>
      </w:r>
      <w:r w:rsidRPr="00136099">
        <w:rPr>
          <w:rFonts w:ascii="Times New Roman" w:hAnsi="Times New Roman" w:cs="Times New Roman"/>
          <w:sz w:val="24"/>
          <w:szCs w:val="24"/>
        </w:rPr>
        <w:t xml:space="preserve">: N. Edward Robinson &amp; </w:t>
      </w:r>
      <w:proofErr w:type="spellStart"/>
      <w:r w:rsidRPr="00136099">
        <w:rPr>
          <w:rFonts w:ascii="Times New Roman" w:hAnsi="Times New Roman" w:cs="Times New Roman"/>
          <w:sz w:val="24"/>
          <w:szCs w:val="24"/>
        </w:rPr>
        <w:t>Sprayberry</w:t>
      </w:r>
      <w:proofErr w:type="spellEnd"/>
      <w:r w:rsidRPr="00136099">
        <w:rPr>
          <w:rFonts w:ascii="Times New Roman" w:hAnsi="Times New Roman" w:cs="Times New Roman"/>
          <w:sz w:val="24"/>
          <w:szCs w:val="24"/>
        </w:rPr>
        <w:t>, [ed.], Current Therapy in Equine Medicine.  Saunders 6</w:t>
      </w:r>
      <w:r w:rsidRPr="00136099">
        <w:rPr>
          <w:rFonts w:ascii="Times New Roman" w:hAnsi="Times New Roman" w:cs="Times New Roman"/>
          <w:sz w:val="24"/>
          <w:szCs w:val="24"/>
          <w:vertAlign w:val="superscript"/>
        </w:rPr>
        <w:t>th</w:t>
      </w:r>
      <w:r w:rsidRPr="00136099">
        <w:rPr>
          <w:rFonts w:ascii="Times New Roman" w:hAnsi="Times New Roman" w:cs="Times New Roman"/>
          <w:sz w:val="24"/>
          <w:szCs w:val="24"/>
        </w:rPr>
        <w:t xml:space="preserve"> edition, St. Louis Missouri, pp. 366-371.</w:t>
      </w:r>
    </w:p>
    <w:p w14:paraId="0084688A" w14:textId="77777777" w:rsidR="007A4961" w:rsidRDefault="007A4961" w:rsidP="007A4961">
      <w:pPr>
        <w:tabs>
          <w:tab w:val="left" w:pos="-720"/>
          <w:tab w:val="left" w:pos="450"/>
          <w:tab w:val="left" w:pos="864"/>
          <w:tab w:val="left" w:pos="2592"/>
        </w:tabs>
        <w:spacing w:after="0" w:line="240" w:lineRule="auto"/>
        <w:rPr>
          <w:rFonts w:ascii="Times New Roman" w:hAnsi="Times New Roman" w:cs="Times New Roman"/>
          <w:sz w:val="24"/>
          <w:szCs w:val="24"/>
        </w:rPr>
      </w:pPr>
    </w:p>
    <w:p w14:paraId="72AB1A2C" w14:textId="77777777" w:rsidR="007A4961" w:rsidRDefault="00CE30E0" w:rsidP="007A4961">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7A4961">
        <w:rPr>
          <w:rFonts w:ascii="Times New Roman" w:hAnsi="Times New Roman" w:cs="Times New Roman"/>
          <w:sz w:val="24"/>
          <w:szCs w:val="24"/>
        </w:rPr>
        <w:t>(</w:t>
      </w:r>
      <w:r w:rsidRPr="00136099">
        <w:rPr>
          <w:rFonts w:ascii="Times New Roman" w:hAnsi="Times New Roman" w:cs="Times New Roman"/>
          <w:sz w:val="24"/>
          <w:szCs w:val="24"/>
        </w:rPr>
        <w:t>2007</w:t>
      </w:r>
      <w:r w:rsidR="007A4961">
        <w:rPr>
          <w:rFonts w:ascii="Times New Roman" w:hAnsi="Times New Roman" w:cs="Times New Roman"/>
          <w:sz w:val="24"/>
          <w:szCs w:val="24"/>
        </w:rPr>
        <w:t>)</w:t>
      </w:r>
      <w:r w:rsidRPr="00136099">
        <w:rPr>
          <w:rFonts w:ascii="Times New Roman" w:hAnsi="Times New Roman" w:cs="Times New Roman"/>
          <w:sz w:val="24"/>
          <w:szCs w:val="24"/>
        </w:rPr>
        <w:t xml:space="preserve">. Colic in the Horse. </w:t>
      </w:r>
      <w:r w:rsidRPr="00136099">
        <w:rPr>
          <w:rFonts w:ascii="Times New Roman" w:hAnsi="Times New Roman" w:cs="Times New Roman"/>
          <w:i/>
          <w:sz w:val="24"/>
          <w:szCs w:val="24"/>
        </w:rPr>
        <w:t xml:space="preserve">In: </w:t>
      </w:r>
      <w:r w:rsidRPr="00136099">
        <w:rPr>
          <w:rFonts w:ascii="Times New Roman" w:hAnsi="Times New Roman" w:cs="Times New Roman"/>
          <w:sz w:val="24"/>
          <w:szCs w:val="24"/>
        </w:rPr>
        <w:t>American Youth Horse Council Horse Industr</w:t>
      </w:r>
      <w:r w:rsidR="007A4961">
        <w:rPr>
          <w:rFonts w:ascii="Times New Roman" w:hAnsi="Times New Roman" w:cs="Times New Roman"/>
          <w:sz w:val="24"/>
          <w:szCs w:val="24"/>
        </w:rPr>
        <w:t>y Handbook.  HIH435a1-HIH435a-6.</w:t>
      </w:r>
    </w:p>
    <w:p w14:paraId="2917F1FD" w14:textId="77777777" w:rsidR="007A4961" w:rsidRDefault="007A4961" w:rsidP="007A4961">
      <w:pPr>
        <w:tabs>
          <w:tab w:val="left" w:pos="-720"/>
          <w:tab w:val="left" w:pos="450"/>
          <w:tab w:val="left" w:pos="864"/>
          <w:tab w:val="left" w:pos="2592"/>
        </w:tabs>
        <w:spacing w:after="0" w:line="240" w:lineRule="auto"/>
        <w:rPr>
          <w:rFonts w:ascii="Times New Roman" w:hAnsi="Times New Roman" w:cs="Times New Roman"/>
          <w:sz w:val="24"/>
          <w:szCs w:val="24"/>
        </w:rPr>
      </w:pPr>
    </w:p>
    <w:p w14:paraId="16AB3A6C" w14:textId="77777777" w:rsidR="007A4961" w:rsidRDefault="00CE30E0" w:rsidP="007A4961">
      <w:pPr>
        <w:tabs>
          <w:tab w:val="left" w:pos="-720"/>
          <w:tab w:val="left" w:pos="450"/>
          <w:tab w:val="left" w:pos="864"/>
          <w:tab w:val="left" w:pos="2592"/>
        </w:tabs>
        <w:spacing w:after="0" w:line="240" w:lineRule="auto"/>
        <w:rPr>
          <w:rFonts w:ascii="Times New Roman" w:hAnsi="Times New Roman" w:cs="Times New Roman"/>
          <w:sz w:val="24"/>
          <w:szCs w:val="24"/>
        </w:rPr>
      </w:pPr>
      <w:r w:rsidRPr="00136099">
        <w:rPr>
          <w:rFonts w:ascii="Times New Roman" w:hAnsi="Times New Roman" w:cs="Times New Roman"/>
          <w:sz w:val="24"/>
          <w:szCs w:val="24"/>
        </w:rPr>
        <w:t xml:space="preserve">Nadeau JA, Andrews FM. </w:t>
      </w:r>
      <w:r w:rsidR="007A4961">
        <w:rPr>
          <w:rFonts w:ascii="Times New Roman" w:hAnsi="Times New Roman" w:cs="Times New Roman"/>
          <w:sz w:val="24"/>
          <w:szCs w:val="24"/>
        </w:rPr>
        <w:t>(</w:t>
      </w:r>
      <w:r w:rsidRPr="00136099">
        <w:rPr>
          <w:rFonts w:ascii="Times New Roman" w:hAnsi="Times New Roman" w:cs="Times New Roman"/>
          <w:sz w:val="24"/>
          <w:szCs w:val="24"/>
        </w:rPr>
        <w:t>2003</w:t>
      </w:r>
      <w:r w:rsidR="007A4961">
        <w:rPr>
          <w:rFonts w:ascii="Times New Roman" w:hAnsi="Times New Roman" w:cs="Times New Roman"/>
          <w:sz w:val="24"/>
          <w:szCs w:val="24"/>
        </w:rPr>
        <w:t>)</w:t>
      </w:r>
      <w:r w:rsidRPr="00136099">
        <w:rPr>
          <w:rFonts w:ascii="Times New Roman" w:hAnsi="Times New Roman" w:cs="Times New Roman"/>
          <w:sz w:val="24"/>
          <w:szCs w:val="24"/>
        </w:rPr>
        <w:t xml:space="preserve">. Gastric Ulcer Syndrome.  </w:t>
      </w:r>
      <w:r w:rsidRPr="00136099">
        <w:rPr>
          <w:rFonts w:ascii="Times New Roman" w:hAnsi="Times New Roman" w:cs="Times New Roman"/>
          <w:i/>
          <w:sz w:val="24"/>
          <w:szCs w:val="24"/>
        </w:rPr>
        <w:t>In</w:t>
      </w:r>
      <w:r w:rsidRPr="00136099">
        <w:rPr>
          <w:rFonts w:ascii="Times New Roman" w:hAnsi="Times New Roman" w:cs="Times New Roman"/>
          <w:sz w:val="24"/>
          <w:szCs w:val="24"/>
        </w:rPr>
        <w:t>: N. Edward Robinson, [ed.], Current Therapy in Equine Medicine.  Saunders</w:t>
      </w:r>
      <w:r w:rsidR="007A4961">
        <w:rPr>
          <w:rFonts w:ascii="Times New Roman" w:hAnsi="Times New Roman" w:cs="Times New Roman"/>
          <w:sz w:val="24"/>
          <w:szCs w:val="24"/>
        </w:rPr>
        <w:t>, St. Louis Missouri, pp. 94-98.</w:t>
      </w:r>
    </w:p>
    <w:p w14:paraId="41ED0DF6" w14:textId="77777777" w:rsidR="007A4961" w:rsidRDefault="007A4961" w:rsidP="007A4961">
      <w:pPr>
        <w:tabs>
          <w:tab w:val="left" w:pos="-720"/>
          <w:tab w:val="left" w:pos="450"/>
          <w:tab w:val="left" w:pos="864"/>
          <w:tab w:val="left" w:pos="2592"/>
        </w:tabs>
        <w:spacing w:after="0" w:line="240" w:lineRule="auto"/>
        <w:rPr>
          <w:rFonts w:ascii="Times New Roman" w:hAnsi="Times New Roman" w:cs="Times New Roman"/>
          <w:sz w:val="24"/>
          <w:szCs w:val="24"/>
        </w:rPr>
      </w:pPr>
    </w:p>
    <w:p w14:paraId="3E3D7035" w14:textId="77777777" w:rsidR="00CE30E0" w:rsidRPr="007A4961" w:rsidRDefault="00CE30E0" w:rsidP="007A4961">
      <w:pPr>
        <w:tabs>
          <w:tab w:val="left" w:pos="-720"/>
          <w:tab w:val="left" w:pos="450"/>
          <w:tab w:val="left" w:pos="864"/>
          <w:tab w:val="left" w:pos="2592"/>
        </w:tabs>
        <w:spacing w:after="0" w:line="240" w:lineRule="auto"/>
        <w:rPr>
          <w:rFonts w:ascii="Times New Roman" w:hAnsi="Times New Roman" w:cs="Times New Roman"/>
          <w:sz w:val="24"/>
          <w:szCs w:val="24"/>
        </w:rPr>
      </w:pPr>
      <w:r w:rsidRPr="007A4961">
        <w:rPr>
          <w:rFonts w:ascii="Times New Roman" w:hAnsi="Times New Roman" w:cs="Times New Roman"/>
          <w:sz w:val="24"/>
          <w:szCs w:val="24"/>
        </w:rPr>
        <w:lastRenderedPageBreak/>
        <w:t xml:space="preserve">Nadeau JA. </w:t>
      </w:r>
      <w:r w:rsidR="007A4961">
        <w:rPr>
          <w:rFonts w:ascii="Times New Roman" w:hAnsi="Times New Roman" w:cs="Times New Roman"/>
          <w:sz w:val="24"/>
          <w:szCs w:val="24"/>
        </w:rPr>
        <w:t>(</w:t>
      </w:r>
      <w:r w:rsidRPr="007A4961">
        <w:rPr>
          <w:rFonts w:ascii="Times New Roman" w:hAnsi="Times New Roman" w:cs="Times New Roman"/>
          <w:sz w:val="24"/>
          <w:szCs w:val="24"/>
        </w:rPr>
        <w:t>2001</w:t>
      </w:r>
      <w:r w:rsidR="007A4961">
        <w:rPr>
          <w:rFonts w:ascii="Times New Roman" w:hAnsi="Times New Roman" w:cs="Times New Roman"/>
          <w:sz w:val="24"/>
          <w:szCs w:val="24"/>
        </w:rPr>
        <w:t>)</w:t>
      </w:r>
      <w:r w:rsidRPr="007A4961">
        <w:rPr>
          <w:rFonts w:ascii="Times New Roman" w:hAnsi="Times New Roman" w:cs="Times New Roman"/>
          <w:sz w:val="24"/>
          <w:szCs w:val="24"/>
        </w:rPr>
        <w:t>. Volatile Fatty Acid Concentrations in the</w:t>
      </w:r>
      <w:r w:rsidR="00A61AFF" w:rsidRPr="007A4961">
        <w:rPr>
          <w:rFonts w:ascii="Times New Roman" w:hAnsi="Times New Roman" w:cs="Times New Roman"/>
          <w:sz w:val="24"/>
          <w:szCs w:val="24"/>
        </w:rPr>
        <w:t xml:space="preserve"> </w:t>
      </w:r>
      <w:r w:rsidRPr="007A4961">
        <w:rPr>
          <w:rFonts w:ascii="Times New Roman" w:hAnsi="Times New Roman" w:cs="Times New Roman"/>
          <w:sz w:val="24"/>
          <w:szCs w:val="24"/>
        </w:rPr>
        <w:t>Sto</w:t>
      </w:r>
      <w:r w:rsidR="00A61AFF" w:rsidRPr="007A4961">
        <w:rPr>
          <w:rFonts w:ascii="Times New Roman" w:hAnsi="Times New Roman" w:cs="Times New Roman"/>
          <w:sz w:val="24"/>
          <w:szCs w:val="24"/>
        </w:rPr>
        <w:t>mach of Horses: Implications in</w:t>
      </w:r>
      <w:r w:rsidR="007A4961" w:rsidRPr="007A4961">
        <w:rPr>
          <w:rFonts w:ascii="Times New Roman" w:hAnsi="Times New Roman" w:cs="Times New Roman"/>
          <w:sz w:val="24"/>
          <w:szCs w:val="24"/>
        </w:rPr>
        <w:t xml:space="preserve"> </w:t>
      </w:r>
      <w:r w:rsidRPr="007A4961">
        <w:rPr>
          <w:rFonts w:ascii="Times New Roman" w:hAnsi="Times New Roman" w:cs="Times New Roman"/>
          <w:sz w:val="24"/>
          <w:szCs w:val="24"/>
        </w:rPr>
        <w:t>Gastric Ulcer Disease.</w:t>
      </w:r>
      <w:r w:rsidR="00A61AFF" w:rsidRPr="007A4961">
        <w:rPr>
          <w:rFonts w:ascii="Times New Roman" w:hAnsi="Times New Roman" w:cs="Times New Roman"/>
          <w:sz w:val="24"/>
          <w:szCs w:val="24"/>
        </w:rPr>
        <w:t xml:space="preserve"> </w:t>
      </w:r>
      <w:r w:rsidRPr="007A4961">
        <w:rPr>
          <w:rFonts w:ascii="Times New Roman" w:hAnsi="Times New Roman" w:cs="Times New Roman"/>
          <w:sz w:val="24"/>
          <w:szCs w:val="24"/>
        </w:rPr>
        <w:t>Doctoral Dissertation, University of Tennessee, Knoxville, Tennessee.</w:t>
      </w:r>
    </w:p>
    <w:p w14:paraId="560672ED" w14:textId="77777777" w:rsidR="00CE30E0" w:rsidRPr="00136099" w:rsidRDefault="00CE30E0" w:rsidP="00B56D79">
      <w:pPr>
        <w:pStyle w:val="BodyText"/>
        <w:spacing w:line="240" w:lineRule="auto"/>
        <w:ind w:left="360" w:hanging="360"/>
      </w:pPr>
    </w:p>
    <w:p w14:paraId="5073C77D" w14:textId="77777777" w:rsidR="00A61AFF" w:rsidRPr="00136099" w:rsidRDefault="00CE30E0" w:rsidP="00B56D79">
      <w:pPr>
        <w:pStyle w:val="BodyText"/>
        <w:spacing w:line="240" w:lineRule="auto"/>
        <w:ind w:left="360" w:hanging="468"/>
      </w:pPr>
      <w:r w:rsidRPr="00136099">
        <w:t xml:space="preserve">Nadeau JA. </w:t>
      </w:r>
      <w:r w:rsidR="007A4961">
        <w:t>(</w:t>
      </w:r>
      <w:r w:rsidRPr="00136099">
        <w:t>1997</w:t>
      </w:r>
      <w:r w:rsidR="007A4961">
        <w:t>)</w:t>
      </w:r>
      <w:r w:rsidRPr="00136099">
        <w:t xml:space="preserve">. </w:t>
      </w:r>
      <w:proofErr w:type="gramStart"/>
      <w:r w:rsidRPr="00136099">
        <w:t>The</w:t>
      </w:r>
      <w:proofErr w:type="gramEnd"/>
      <w:r w:rsidRPr="00136099">
        <w:t xml:space="preserve"> Effect of Different Diets on Volatile</w:t>
      </w:r>
      <w:r w:rsidR="00A61AFF" w:rsidRPr="00136099">
        <w:t xml:space="preserve"> </w:t>
      </w:r>
      <w:r w:rsidRPr="00136099">
        <w:t>F</w:t>
      </w:r>
      <w:r w:rsidR="00A61AFF" w:rsidRPr="00136099">
        <w:t>atty Acid Concentrations in the</w:t>
      </w:r>
    </w:p>
    <w:p w14:paraId="04B8D4A4" w14:textId="77777777" w:rsidR="00A61AFF" w:rsidRPr="00136099" w:rsidRDefault="00CE30E0" w:rsidP="00B56D79">
      <w:pPr>
        <w:pStyle w:val="BodyText"/>
        <w:spacing w:line="240" w:lineRule="auto"/>
        <w:ind w:left="360" w:hanging="468"/>
      </w:pPr>
      <w:r w:rsidRPr="00136099">
        <w:t>Stomach of Horses: Implications in Gastric Ulcer Disease. Masters’ Thesis,</w:t>
      </w:r>
      <w:r w:rsidR="00A61AFF" w:rsidRPr="00136099">
        <w:t xml:space="preserve"> University of</w:t>
      </w:r>
    </w:p>
    <w:p w14:paraId="41C23CF8" w14:textId="77777777" w:rsidR="00CE30E0" w:rsidRPr="00136099" w:rsidRDefault="00CE30E0" w:rsidP="00B56D79">
      <w:pPr>
        <w:pStyle w:val="BodyText"/>
        <w:spacing w:line="240" w:lineRule="auto"/>
        <w:ind w:left="360" w:hanging="468"/>
      </w:pPr>
      <w:r w:rsidRPr="00136099">
        <w:t>Tennessee, Knoxville, Tennessee.</w:t>
      </w:r>
    </w:p>
    <w:p w14:paraId="3EB95DFD" w14:textId="77777777" w:rsidR="001B07B7" w:rsidRDefault="001B07B7" w:rsidP="00CB7450">
      <w:pPr>
        <w:pStyle w:val="BodyText2"/>
        <w:spacing w:after="0" w:line="240" w:lineRule="auto"/>
        <w:rPr>
          <w:rFonts w:ascii="Times New Roman" w:hAnsi="Times New Roman" w:cs="Times New Roman"/>
        </w:rPr>
      </w:pPr>
    </w:p>
    <w:p w14:paraId="53A9C212" w14:textId="67AEF9FD" w:rsidR="00CB7450" w:rsidRDefault="00CB7450" w:rsidP="00CB7450">
      <w:pPr>
        <w:pStyle w:val="BodyText2"/>
        <w:spacing w:after="0" w:line="240" w:lineRule="auto"/>
        <w:rPr>
          <w:rFonts w:ascii="Times New Roman" w:hAnsi="Times New Roman" w:cs="Times New Roman"/>
        </w:rPr>
      </w:pPr>
      <w:r>
        <w:rPr>
          <w:rFonts w:ascii="Times New Roman" w:hAnsi="Times New Roman" w:cs="Times New Roman"/>
        </w:rPr>
        <w:t>*Nadeau graduate student</w:t>
      </w:r>
    </w:p>
    <w:p w14:paraId="32870D6C" w14:textId="77777777" w:rsidR="00CB7450" w:rsidRDefault="00CB7450" w:rsidP="00CB7450">
      <w:pPr>
        <w:pStyle w:val="BodyText2"/>
        <w:spacing w:after="0" w:line="240" w:lineRule="auto"/>
        <w:rPr>
          <w:rFonts w:ascii="Times New Roman" w:hAnsi="Times New Roman" w:cs="Times New Roman"/>
        </w:rPr>
      </w:pPr>
      <w:r>
        <w:rPr>
          <w:rFonts w:ascii="Times New Roman" w:hAnsi="Times New Roman" w:cs="Times New Roman"/>
        </w:rPr>
        <w:t>** Nadeau undergraduate student</w:t>
      </w:r>
    </w:p>
    <w:p w14:paraId="021ABCC2" w14:textId="77777777" w:rsidR="007A120F" w:rsidRDefault="007A120F" w:rsidP="00B56D79">
      <w:pPr>
        <w:tabs>
          <w:tab w:val="left" w:pos="-720"/>
          <w:tab w:val="left" w:pos="450"/>
          <w:tab w:val="left" w:pos="864"/>
          <w:tab w:val="left" w:pos="2592"/>
        </w:tabs>
        <w:spacing w:after="0" w:line="240" w:lineRule="auto"/>
        <w:ind w:left="-108"/>
        <w:rPr>
          <w:rFonts w:ascii="Times New Roman" w:hAnsi="Times New Roman" w:cs="Times New Roman"/>
          <w:b/>
          <w:sz w:val="24"/>
          <w:szCs w:val="24"/>
          <w:u w:val="single"/>
        </w:rPr>
      </w:pPr>
    </w:p>
    <w:p w14:paraId="67C14F62" w14:textId="77777777" w:rsidR="00136099" w:rsidRPr="00136099" w:rsidRDefault="00136099" w:rsidP="00B56D79">
      <w:pPr>
        <w:tabs>
          <w:tab w:val="left" w:pos="-720"/>
          <w:tab w:val="left" w:pos="450"/>
          <w:tab w:val="left" w:pos="864"/>
          <w:tab w:val="left" w:pos="2592"/>
        </w:tabs>
        <w:spacing w:after="0" w:line="240" w:lineRule="auto"/>
        <w:ind w:left="-108"/>
        <w:rPr>
          <w:rFonts w:ascii="Times New Roman" w:hAnsi="Times New Roman" w:cs="Times New Roman"/>
          <w:b/>
          <w:sz w:val="24"/>
          <w:szCs w:val="24"/>
          <w:u w:val="single"/>
        </w:rPr>
      </w:pPr>
      <w:r w:rsidRPr="002E1947">
        <w:rPr>
          <w:rFonts w:ascii="Times New Roman" w:hAnsi="Times New Roman" w:cs="Times New Roman"/>
          <w:b/>
          <w:sz w:val="24"/>
          <w:szCs w:val="24"/>
          <w:u w:val="single"/>
        </w:rPr>
        <w:t>Peer-Reviewed Articles</w:t>
      </w:r>
    </w:p>
    <w:p w14:paraId="07085BFF" w14:textId="06E05556" w:rsidR="00893F6B" w:rsidRPr="00893F6B" w:rsidRDefault="00F04ACE" w:rsidP="002E1947">
      <w:pPr>
        <w:tabs>
          <w:tab w:val="left" w:pos="-720"/>
          <w:tab w:val="left" w:pos="450"/>
          <w:tab w:val="left" w:pos="864"/>
          <w:tab w:val="left" w:pos="2592"/>
        </w:tabs>
        <w:spacing w:after="0" w:line="240" w:lineRule="auto"/>
        <w:ind w:left="-115"/>
        <w:rPr>
          <w:rFonts w:ascii="Times New Roman" w:hAnsi="Times New Roman" w:cs="Times New Roman"/>
          <w:sz w:val="24"/>
          <w:szCs w:val="24"/>
        </w:rPr>
      </w:pPr>
      <w:bookmarkStart w:id="1" w:name="_Hlk104556276"/>
      <w:r w:rsidRPr="00F04ACE">
        <w:rPr>
          <w:rFonts w:ascii="Times New Roman" w:hAnsi="Times New Roman" w:cs="Times New Roman"/>
          <w:color w:val="333333"/>
          <w:sz w:val="24"/>
          <w:szCs w:val="24"/>
          <w:shd w:val="clear" w:color="auto" w:fill="FFFFFF"/>
        </w:rPr>
        <w:t>He Y</w:t>
      </w:r>
      <w:r w:rsidR="007601DC">
        <w:rPr>
          <w:rFonts w:ascii="Times New Roman" w:hAnsi="Times New Roman" w:cs="Times New Roman"/>
          <w:color w:val="333333"/>
          <w:sz w:val="24"/>
          <w:szCs w:val="24"/>
          <w:shd w:val="clear" w:color="auto" w:fill="FFFFFF"/>
        </w:rPr>
        <w:t>*</w:t>
      </w:r>
      <w:r w:rsidRPr="00F04ACE">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F04ACE">
        <w:rPr>
          <w:rStyle w:val="Strong"/>
          <w:rFonts w:ascii="Times New Roman" w:hAnsi="Times New Roman" w:cs="Times New Roman"/>
          <w:b w:val="0"/>
          <w:bCs w:val="0"/>
          <w:color w:val="333333"/>
          <w:sz w:val="24"/>
          <w:szCs w:val="24"/>
          <w:shd w:val="clear" w:color="auto" w:fill="FFFFFF"/>
        </w:rPr>
        <w:t>Nadeau J</w:t>
      </w:r>
      <w:r w:rsidRPr="00F04ACE">
        <w:rPr>
          <w:rStyle w:val="Strong"/>
          <w:rFonts w:ascii="Times New Roman" w:hAnsi="Times New Roman" w:cs="Times New Roman"/>
          <w:color w:val="333333"/>
          <w:sz w:val="24"/>
          <w:szCs w:val="24"/>
          <w:shd w:val="clear" w:color="auto" w:fill="FFFFFF"/>
        </w:rPr>
        <w:t>,</w:t>
      </w:r>
      <w:r>
        <w:rPr>
          <w:rStyle w:val="Strong"/>
          <w:rFonts w:ascii="Times New Roman" w:hAnsi="Times New Roman" w:cs="Times New Roman"/>
          <w:color w:val="333333"/>
          <w:sz w:val="24"/>
          <w:szCs w:val="24"/>
          <w:shd w:val="clear" w:color="auto" w:fill="FFFFFF"/>
        </w:rPr>
        <w:t xml:space="preserve"> </w:t>
      </w:r>
      <w:r w:rsidRPr="00F04ACE">
        <w:rPr>
          <w:rFonts w:ascii="Times New Roman" w:hAnsi="Times New Roman" w:cs="Times New Roman"/>
          <w:color w:val="333333"/>
          <w:sz w:val="24"/>
          <w:szCs w:val="24"/>
          <w:shd w:val="clear" w:color="auto" w:fill="FFFFFF"/>
        </w:rPr>
        <w:t xml:space="preserve">Reed S, Hoagland T, </w:t>
      </w:r>
      <w:proofErr w:type="spellStart"/>
      <w:r w:rsidRPr="00F04ACE">
        <w:rPr>
          <w:rFonts w:ascii="Times New Roman" w:hAnsi="Times New Roman" w:cs="Times New Roman"/>
          <w:color w:val="333333"/>
          <w:sz w:val="24"/>
          <w:szCs w:val="24"/>
          <w:shd w:val="clear" w:color="auto" w:fill="FFFFFF"/>
        </w:rPr>
        <w:t>Bushmich</w:t>
      </w:r>
      <w:proofErr w:type="spellEnd"/>
      <w:r w:rsidRPr="00F04ACE">
        <w:rPr>
          <w:rFonts w:ascii="Times New Roman" w:hAnsi="Times New Roman" w:cs="Times New Roman"/>
          <w:color w:val="333333"/>
          <w:sz w:val="24"/>
          <w:szCs w:val="24"/>
          <w:shd w:val="clear" w:color="auto" w:fill="FFFFFF"/>
        </w:rPr>
        <w:t xml:space="preserve"> S, </w:t>
      </w:r>
      <w:proofErr w:type="spellStart"/>
      <w:r w:rsidRPr="00F04ACE">
        <w:rPr>
          <w:rFonts w:ascii="Times New Roman" w:hAnsi="Times New Roman" w:cs="Times New Roman"/>
          <w:color w:val="333333"/>
          <w:sz w:val="24"/>
          <w:szCs w:val="24"/>
          <w:shd w:val="clear" w:color="auto" w:fill="FFFFFF"/>
        </w:rPr>
        <w:t>Aborn</w:t>
      </w:r>
      <w:proofErr w:type="spellEnd"/>
      <w:r w:rsidRPr="00F04ACE">
        <w:rPr>
          <w:rFonts w:ascii="Times New Roman" w:hAnsi="Times New Roman" w:cs="Times New Roman"/>
          <w:color w:val="333333"/>
          <w:sz w:val="24"/>
          <w:szCs w:val="24"/>
          <w:shd w:val="clear" w:color="auto" w:fill="FFFFFF"/>
        </w:rPr>
        <w:t xml:space="preserve"> S, Jones A, Martin D. (2020) Effect of Season on Muscle Growth, Fat Deposition, Travel Patterns and Hoof Growth of</w:t>
      </w:r>
      <w:r>
        <w:rPr>
          <w:rFonts w:ascii="Times New Roman" w:hAnsi="Times New Roman" w:cs="Times New Roman"/>
          <w:color w:val="333333"/>
          <w:sz w:val="24"/>
          <w:szCs w:val="24"/>
          <w:shd w:val="clear" w:color="auto" w:fill="FFFFFF"/>
        </w:rPr>
        <w:t xml:space="preserve"> </w:t>
      </w:r>
      <w:r w:rsidRPr="00F04ACE">
        <w:rPr>
          <w:rFonts w:ascii="Times New Roman" w:hAnsi="Times New Roman" w:cs="Times New Roman"/>
          <w:color w:val="333333"/>
          <w:sz w:val="24"/>
          <w:szCs w:val="24"/>
          <w:shd w:val="clear" w:color="auto" w:fill="FFFFFF"/>
        </w:rPr>
        <w:t xml:space="preserve">Domestic Young Horses. </w:t>
      </w:r>
      <w:r w:rsidR="002E1947">
        <w:rPr>
          <w:rFonts w:ascii="Times New Roman" w:hAnsi="Times New Roman" w:cs="Times New Roman"/>
          <w:color w:val="333333"/>
          <w:sz w:val="24"/>
          <w:szCs w:val="24"/>
          <w:shd w:val="clear" w:color="auto" w:fill="FFFFFF"/>
        </w:rPr>
        <w:t xml:space="preserve">J </w:t>
      </w:r>
      <w:proofErr w:type="spellStart"/>
      <w:r w:rsidR="002E1947">
        <w:rPr>
          <w:rFonts w:ascii="Times New Roman" w:hAnsi="Times New Roman" w:cs="Times New Roman"/>
          <w:color w:val="333333"/>
          <w:sz w:val="24"/>
          <w:szCs w:val="24"/>
          <w:shd w:val="clear" w:color="auto" w:fill="FFFFFF"/>
        </w:rPr>
        <w:t>Eq</w:t>
      </w:r>
      <w:proofErr w:type="spellEnd"/>
      <w:r w:rsidR="002E1947">
        <w:rPr>
          <w:rFonts w:ascii="Times New Roman" w:hAnsi="Times New Roman" w:cs="Times New Roman"/>
          <w:color w:val="333333"/>
          <w:sz w:val="24"/>
          <w:szCs w:val="24"/>
          <w:shd w:val="clear" w:color="auto" w:fill="FFFFFF"/>
        </w:rPr>
        <w:t xml:space="preserve"> Vet </w:t>
      </w:r>
      <w:proofErr w:type="spellStart"/>
      <w:r w:rsidR="002E1947">
        <w:rPr>
          <w:rFonts w:ascii="Times New Roman" w:hAnsi="Times New Roman" w:cs="Times New Roman"/>
          <w:color w:val="333333"/>
          <w:sz w:val="24"/>
          <w:szCs w:val="24"/>
          <w:shd w:val="clear" w:color="auto" w:fill="FFFFFF"/>
        </w:rPr>
        <w:t>Sci</w:t>
      </w:r>
      <w:proofErr w:type="spellEnd"/>
      <w:r w:rsidRPr="00F04ACE">
        <w:rPr>
          <w:rFonts w:ascii="Times New Roman" w:hAnsi="Times New Roman" w:cs="Times New Roman"/>
          <w:color w:val="333333"/>
          <w:sz w:val="24"/>
          <w:szCs w:val="24"/>
          <w:shd w:val="clear" w:color="auto" w:fill="FFFFFF"/>
        </w:rPr>
        <w:t xml:space="preserve"> 85.</w:t>
      </w:r>
      <w:r w:rsidRPr="00F04ACE">
        <w:rPr>
          <w:rFonts w:ascii="Times New Roman" w:hAnsi="Times New Roman" w:cs="Times New Roman"/>
          <w:color w:val="333333"/>
          <w:sz w:val="24"/>
          <w:szCs w:val="24"/>
        </w:rPr>
        <w:br/>
      </w:r>
      <w:r>
        <w:rPr>
          <w:rFonts w:ascii="Helvetica" w:hAnsi="Helvetica"/>
          <w:color w:val="333333"/>
          <w:sz w:val="21"/>
          <w:szCs w:val="21"/>
        </w:rPr>
        <w:br/>
      </w:r>
      <w:bookmarkEnd w:id="1"/>
      <w:proofErr w:type="spellStart"/>
      <w:r w:rsidR="00893F6B" w:rsidRPr="00893F6B">
        <w:rPr>
          <w:rFonts w:ascii="Times New Roman" w:hAnsi="Times New Roman" w:cs="Times New Roman"/>
          <w:sz w:val="24"/>
          <w:szCs w:val="24"/>
        </w:rPr>
        <w:t>Manfredi</w:t>
      </w:r>
      <w:proofErr w:type="spellEnd"/>
      <w:r w:rsidR="00893F6B" w:rsidRPr="00893F6B">
        <w:rPr>
          <w:rFonts w:ascii="Times New Roman" w:hAnsi="Times New Roman" w:cs="Times New Roman"/>
          <w:sz w:val="24"/>
          <w:szCs w:val="24"/>
        </w:rPr>
        <w:t xml:space="preserve"> J, </w:t>
      </w:r>
      <w:proofErr w:type="spellStart"/>
      <w:r w:rsidR="00893F6B" w:rsidRPr="00893F6B">
        <w:rPr>
          <w:rFonts w:ascii="Times New Roman" w:hAnsi="Times New Roman" w:cs="Times New Roman"/>
          <w:sz w:val="24"/>
          <w:szCs w:val="24"/>
        </w:rPr>
        <w:t>Stapley</w:t>
      </w:r>
      <w:proofErr w:type="spellEnd"/>
      <w:r w:rsidR="00893F6B" w:rsidRPr="00893F6B">
        <w:rPr>
          <w:rFonts w:ascii="Times New Roman" w:hAnsi="Times New Roman" w:cs="Times New Roman"/>
          <w:sz w:val="24"/>
          <w:szCs w:val="24"/>
        </w:rPr>
        <w:t xml:space="preserve"> E D, </w:t>
      </w:r>
      <w:r w:rsidR="00893F6B" w:rsidRPr="00893F6B">
        <w:rPr>
          <w:rStyle w:val="Strong"/>
          <w:rFonts w:ascii="Times New Roman" w:hAnsi="Times New Roman" w:cs="Times New Roman"/>
          <w:b w:val="0"/>
          <w:bCs w:val="0"/>
          <w:sz w:val="24"/>
          <w:szCs w:val="24"/>
        </w:rPr>
        <w:t>Nadeau J</w:t>
      </w:r>
      <w:r w:rsidR="00893F6B" w:rsidRPr="00893F6B">
        <w:rPr>
          <w:rFonts w:ascii="Times New Roman" w:hAnsi="Times New Roman" w:cs="Times New Roman"/>
          <w:b/>
          <w:bCs/>
          <w:sz w:val="24"/>
          <w:szCs w:val="24"/>
        </w:rPr>
        <w:t>,</w:t>
      </w:r>
      <w:r w:rsidR="00893F6B" w:rsidRPr="00893F6B">
        <w:rPr>
          <w:rFonts w:ascii="Times New Roman" w:hAnsi="Times New Roman" w:cs="Times New Roman"/>
          <w:sz w:val="24"/>
          <w:szCs w:val="24"/>
        </w:rPr>
        <w:t xml:space="preserve"> Nash D. (2020) Investigation of the effects of a dietary supplement on insulin and </w:t>
      </w:r>
      <w:proofErr w:type="spellStart"/>
      <w:r w:rsidR="00893F6B" w:rsidRPr="00893F6B">
        <w:rPr>
          <w:rFonts w:ascii="Times New Roman" w:hAnsi="Times New Roman" w:cs="Times New Roman"/>
          <w:sz w:val="24"/>
          <w:szCs w:val="24"/>
        </w:rPr>
        <w:t>adipokine</w:t>
      </w:r>
      <w:proofErr w:type="spellEnd"/>
      <w:r w:rsidR="00893F6B" w:rsidRPr="00893F6B">
        <w:rPr>
          <w:rFonts w:ascii="Times New Roman" w:hAnsi="Times New Roman" w:cs="Times New Roman"/>
          <w:sz w:val="24"/>
          <w:szCs w:val="24"/>
        </w:rPr>
        <w:t xml:space="preserve"> concentrations in equine metabolic syndrome/insulin dysregulation. </w:t>
      </w:r>
      <w:r w:rsidR="002E1947">
        <w:rPr>
          <w:rFonts w:ascii="Times New Roman" w:hAnsi="Times New Roman" w:cs="Times New Roman"/>
          <w:sz w:val="24"/>
          <w:szCs w:val="24"/>
        </w:rPr>
        <w:t xml:space="preserve">J </w:t>
      </w:r>
      <w:proofErr w:type="spellStart"/>
      <w:r w:rsidR="002E1947">
        <w:rPr>
          <w:rFonts w:ascii="Times New Roman" w:hAnsi="Times New Roman" w:cs="Times New Roman"/>
          <w:sz w:val="24"/>
          <w:szCs w:val="24"/>
        </w:rPr>
        <w:t>Eq</w:t>
      </w:r>
      <w:proofErr w:type="spellEnd"/>
      <w:r w:rsidR="002E1947">
        <w:rPr>
          <w:rFonts w:ascii="Times New Roman" w:hAnsi="Times New Roman" w:cs="Times New Roman"/>
          <w:sz w:val="24"/>
          <w:szCs w:val="24"/>
        </w:rPr>
        <w:t xml:space="preserve"> Vet </w:t>
      </w:r>
      <w:proofErr w:type="spellStart"/>
      <w:r w:rsidR="002E1947">
        <w:rPr>
          <w:rFonts w:ascii="Times New Roman" w:hAnsi="Times New Roman" w:cs="Times New Roman"/>
          <w:sz w:val="24"/>
          <w:szCs w:val="24"/>
        </w:rPr>
        <w:t>Sci</w:t>
      </w:r>
      <w:proofErr w:type="spellEnd"/>
      <w:r w:rsidR="00893F6B" w:rsidRPr="00893F6B">
        <w:rPr>
          <w:rFonts w:ascii="Times New Roman" w:hAnsi="Times New Roman" w:cs="Times New Roman"/>
          <w:sz w:val="24"/>
          <w:szCs w:val="24"/>
        </w:rPr>
        <w:t xml:space="preserve"> 88.</w:t>
      </w:r>
    </w:p>
    <w:p w14:paraId="14AE7D76" w14:textId="77777777" w:rsidR="007F20CC" w:rsidRDefault="007F20CC" w:rsidP="002E1947">
      <w:pPr>
        <w:tabs>
          <w:tab w:val="left" w:pos="-720"/>
          <w:tab w:val="left" w:pos="450"/>
          <w:tab w:val="left" w:pos="864"/>
          <w:tab w:val="left" w:pos="2592"/>
        </w:tabs>
        <w:spacing w:after="0" w:line="240" w:lineRule="auto"/>
        <w:ind w:left="-115"/>
        <w:rPr>
          <w:rFonts w:ascii="Times New Roman" w:hAnsi="Times New Roman" w:cs="Times New Roman"/>
          <w:sz w:val="24"/>
          <w:szCs w:val="24"/>
        </w:rPr>
      </w:pPr>
    </w:p>
    <w:p w14:paraId="050FC966" w14:textId="1110AA01" w:rsidR="007F20CC" w:rsidRDefault="008E7F1A"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Coffin, D., Causey, R., </w:t>
      </w:r>
      <w:proofErr w:type="spellStart"/>
      <w:r w:rsidRPr="00136099">
        <w:rPr>
          <w:rFonts w:ascii="Times New Roman" w:hAnsi="Times New Roman" w:cs="Times New Roman"/>
          <w:sz w:val="24"/>
          <w:szCs w:val="24"/>
        </w:rPr>
        <w:t>Staniar</w:t>
      </w:r>
      <w:proofErr w:type="spellEnd"/>
      <w:r w:rsidRPr="00136099">
        <w:rPr>
          <w:rFonts w:ascii="Times New Roman" w:hAnsi="Times New Roman" w:cs="Times New Roman"/>
          <w:sz w:val="24"/>
          <w:szCs w:val="24"/>
        </w:rPr>
        <w:t xml:space="preserve">, B., Williams, C., McKeever, K., </w:t>
      </w:r>
      <w:proofErr w:type="spellStart"/>
      <w:r w:rsidRPr="00136099">
        <w:rPr>
          <w:rFonts w:ascii="Times New Roman" w:hAnsi="Times New Roman" w:cs="Times New Roman"/>
          <w:sz w:val="24"/>
          <w:szCs w:val="24"/>
        </w:rPr>
        <w:t>Gradil</w:t>
      </w:r>
      <w:proofErr w:type="spellEnd"/>
      <w:r w:rsidRPr="00136099">
        <w:rPr>
          <w:rFonts w:ascii="Times New Roman" w:hAnsi="Times New Roman" w:cs="Times New Roman"/>
          <w:sz w:val="24"/>
          <w:szCs w:val="24"/>
        </w:rPr>
        <w:t xml:space="preserve">, C., Nadeau, J., Sanchez, A., </w:t>
      </w:r>
      <w:proofErr w:type="spellStart"/>
      <w:r w:rsidRPr="00136099">
        <w:rPr>
          <w:rFonts w:ascii="Times New Roman" w:hAnsi="Times New Roman" w:cs="Times New Roman"/>
          <w:sz w:val="24"/>
          <w:szCs w:val="24"/>
        </w:rPr>
        <w:t>Litchtenwainer</w:t>
      </w:r>
      <w:proofErr w:type="spellEnd"/>
      <w:r w:rsidRPr="00136099">
        <w:rPr>
          <w:rFonts w:ascii="Times New Roman" w:hAnsi="Times New Roman" w:cs="Times New Roman"/>
          <w:sz w:val="24"/>
          <w:szCs w:val="24"/>
        </w:rPr>
        <w:t xml:space="preserve">, A., &amp; Biddle, A. (2017). Assessing Research and Education Needs To Improve Equine Gastrointestinal Health. </w:t>
      </w:r>
      <w:r w:rsidRPr="002E1947">
        <w:rPr>
          <w:rFonts w:ascii="Times New Roman" w:hAnsi="Times New Roman" w:cs="Times New Roman"/>
          <w:iCs/>
          <w:sz w:val="24"/>
          <w:szCs w:val="24"/>
        </w:rPr>
        <w:t xml:space="preserve">J National </w:t>
      </w:r>
      <w:proofErr w:type="spellStart"/>
      <w:r w:rsidRPr="002E1947">
        <w:rPr>
          <w:rFonts w:ascii="Times New Roman" w:hAnsi="Times New Roman" w:cs="Times New Roman"/>
          <w:iCs/>
          <w:sz w:val="24"/>
          <w:szCs w:val="24"/>
        </w:rPr>
        <w:t>Assoc</w:t>
      </w:r>
      <w:proofErr w:type="spellEnd"/>
      <w:r w:rsidRPr="002E1947">
        <w:rPr>
          <w:rFonts w:ascii="Times New Roman" w:hAnsi="Times New Roman" w:cs="Times New Roman"/>
          <w:iCs/>
          <w:sz w:val="24"/>
          <w:szCs w:val="24"/>
        </w:rPr>
        <w:t xml:space="preserve"> County </w:t>
      </w:r>
      <w:proofErr w:type="spellStart"/>
      <w:r w:rsidRPr="002E1947">
        <w:rPr>
          <w:rFonts w:ascii="Times New Roman" w:hAnsi="Times New Roman" w:cs="Times New Roman"/>
          <w:iCs/>
          <w:sz w:val="24"/>
          <w:szCs w:val="24"/>
        </w:rPr>
        <w:t>Agric</w:t>
      </w:r>
      <w:proofErr w:type="spellEnd"/>
      <w:r w:rsidRPr="002E1947">
        <w:rPr>
          <w:rFonts w:ascii="Times New Roman" w:hAnsi="Times New Roman" w:cs="Times New Roman"/>
          <w:iCs/>
          <w:sz w:val="24"/>
          <w:szCs w:val="24"/>
        </w:rPr>
        <w:t xml:space="preserve"> Agents</w:t>
      </w:r>
      <w:r w:rsidRPr="00136099">
        <w:rPr>
          <w:rFonts w:ascii="Times New Roman" w:hAnsi="Times New Roman" w:cs="Times New Roman"/>
          <w:sz w:val="24"/>
          <w:szCs w:val="24"/>
        </w:rPr>
        <w:t xml:space="preserve"> </w:t>
      </w:r>
      <w:r w:rsidR="002E1947">
        <w:rPr>
          <w:rFonts w:ascii="Times New Roman" w:hAnsi="Times New Roman" w:cs="Times New Roman"/>
          <w:sz w:val="24"/>
          <w:szCs w:val="24"/>
        </w:rPr>
        <w:t>10</w:t>
      </w:r>
      <w:r w:rsidRPr="00136099">
        <w:rPr>
          <w:rFonts w:ascii="Times New Roman" w:hAnsi="Times New Roman" w:cs="Times New Roman"/>
          <w:sz w:val="24"/>
          <w:szCs w:val="24"/>
        </w:rPr>
        <w:t>.</w:t>
      </w:r>
    </w:p>
    <w:p w14:paraId="49AE0401" w14:textId="77777777" w:rsidR="007F20CC" w:rsidRDefault="007F20CC"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47B3D9F3" w14:textId="475695C5" w:rsidR="007F20CC" w:rsidRDefault="005F7ED1" w:rsidP="007F20CC">
      <w:pPr>
        <w:tabs>
          <w:tab w:val="left" w:pos="-720"/>
          <w:tab w:val="left" w:pos="450"/>
          <w:tab w:val="left" w:pos="864"/>
          <w:tab w:val="left" w:pos="2592"/>
        </w:tabs>
        <w:spacing w:after="0" w:line="240" w:lineRule="auto"/>
        <w:ind w:left="-108"/>
        <w:rPr>
          <w:rFonts w:ascii="Times New Roman" w:eastAsia="Times New Roman" w:hAnsi="Times New Roman" w:cs="Times New Roman"/>
          <w:sz w:val="24"/>
          <w:szCs w:val="24"/>
        </w:rPr>
      </w:pPr>
      <w:proofErr w:type="spellStart"/>
      <w:r w:rsidRPr="00136099">
        <w:rPr>
          <w:rFonts w:ascii="Times New Roman" w:eastAsia="Times New Roman" w:hAnsi="Times New Roman" w:cs="Times New Roman"/>
          <w:sz w:val="24"/>
          <w:szCs w:val="24"/>
        </w:rPr>
        <w:t>LaVigne</w:t>
      </w:r>
      <w:proofErr w:type="spellEnd"/>
      <w:r w:rsidRPr="00136099">
        <w:rPr>
          <w:rFonts w:ascii="Times New Roman" w:eastAsia="Times New Roman" w:hAnsi="Times New Roman" w:cs="Times New Roman"/>
          <w:sz w:val="24"/>
          <w:szCs w:val="24"/>
        </w:rPr>
        <w:t xml:space="preserve">, E. K., Jones, A. K., </w:t>
      </w:r>
      <w:proofErr w:type="spellStart"/>
      <w:r w:rsidRPr="00136099">
        <w:rPr>
          <w:rFonts w:ascii="Times New Roman" w:eastAsia="Times New Roman" w:hAnsi="Times New Roman" w:cs="Times New Roman"/>
          <w:sz w:val="24"/>
          <w:szCs w:val="24"/>
        </w:rPr>
        <w:t>Londoño</w:t>
      </w:r>
      <w:proofErr w:type="spellEnd"/>
      <w:r w:rsidRPr="00136099">
        <w:rPr>
          <w:rFonts w:ascii="Times New Roman" w:eastAsia="Times New Roman" w:hAnsi="Times New Roman" w:cs="Times New Roman"/>
          <w:sz w:val="24"/>
          <w:szCs w:val="24"/>
        </w:rPr>
        <w:t xml:space="preserve">, A. S., </w:t>
      </w:r>
      <w:proofErr w:type="spellStart"/>
      <w:r w:rsidRPr="00136099">
        <w:rPr>
          <w:rFonts w:ascii="Times New Roman" w:eastAsia="Times New Roman" w:hAnsi="Times New Roman" w:cs="Times New Roman"/>
          <w:sz w:val="24"/>
          <w:szCs w:val="24"/>
        </w:rPr>
        <w:t>Schauer</w:t>
      </w:r>
      <w:proofErr w:type="spellEnd"/>
      <w:r w:rsidRPr="00136099">
        <w:rPr>
          <w:rFonts w:ascii="Times New Roman" w:eastAsia="Times New Roman" w:hAnsi="Times New Roman" w:cs="Times New Roman"/>
          <w:sz w:val="24"/>
          <w:szCs w:val="24"/>
        </w:rPr>
        <w:t xml:space="preserve">, A. S., Patterson, D. F., Nadeau, J., Reed, S. A. </w:t>
      </w:r>
      <w:r w:rsidR="00E81608">
        <w:rPr>
          <w:rFonts w:ascii="Times New Roman" w:eastAsia="Times New Roman" w:hAnsi="Times New Roman" w:cs="Times New Roman"/>
          <w:sz w:val="24"/>
          <w:szCs w:val="24"/>
        </w:rPr>
        <w:t xml:space="preserve">(2015). </w:t>
      </w:r>
      <w:r w:rsidRPr="00136099">
        <w:rPr>
          <w:rFonts w:ascii="Times New Roman" w:eastAsia="Times New Roman" w:hAnsi="Times New Roman" w:cs="Times New Roman"/>
          <w:sz w:val="24"/>
          <w:szCs w:val="24"/>
        </w:rPr>
        <w:t xml:space="preserve">Muscle growth in young horses: Effects of age, cytokines, and growth factors. </w:t>
      </w:r>
      <w:r w:rsidR="002E1947">
        <w:rPr>
          <w:rFonts w:ascii="Times New Roman" w:eastAsia="Times New Roman" w:hAnsi="Times New Roman" w:cs="Times New Roman"/>
          <w:iCs/>
          <w:sz w:val="24"/>
          <w:szCs w:val="24"/>
        </w:rPr>
        <w:t xml:space="preserve">J </w:t>
      </w:r>
      <w:proofErr w:type="spellStart"/>
      <w:r w:rsidR="002E1947">
        <w:rPr>
          <w:rFonts w:ascii="Times New Roman" w:eastAsia="Times New Roman" w:hAnsi="Times New Roman" w:cs="Times New Roman"/>
          <w:iCs/>
          <w:sz w:val="24"/>
          <w:szCs w:val="24"/>
        </w:rPr>
        <w:t>Anim</w:t>
      </w:r>
      <w:proofErr w:type="spellEnd"/>
      <w:r w:rsidR="002E1947">
        <w:rPr>
          <w:rFonts w:ascii="Times New Roman" w:eastAsia="Times New Roman" w:hAnsi="Times New Roman" w:cs="Times New Roman"/>
          <w:iCs/>
          <w:sz w:val="24"/>
          <w:szCs w:val="24"/>
        </w:rPr>
        <w:t xml:space="preserve"> </w:t>
      </w:r>
      <w:proofErr w:type="spellStart"/>
      <w:r w:rsidR="002E1947">
        <w:rPr>
          <w:rFonts w:ascii="Times New Roman" w:eastAsia="Times New Roman" w:hAnsi="Times New Roman" w:cs="Times New Roman"/>
          <w:iCs/>
          <w:sz w:val="24"/>
          <w:szCs w:val="24"/>
        </w:rPr>
        <w:t>Sci</w:t>
      </w:r>
      <w:proofErr w:type="spellEnd"/>
      <w:r w:rsidRPr="00136099">
        <w:rPr>
          <w:rFonts w:ascii="Times New Roman" w:eastAsia="Times New Roman" w:hAnsi="Times New Roman" w:cs="Times New Roman"/>
          <w:sz w:val="24"/>
          <w:szCs w:val="24"/>
        </w:rPr>
        <w:t xml:space="preserve"> </w:t>
      </w:r>
      <w:r w:rsidR="00E81608">
        <w:rPr>
          <w:rFonts w:ascii="Times New Roman" w:eastAsia="Times New Roman" w:hAnsi="Times New Roman" w:cs="Times New Roman"/>
          <w:sz w:val="24"/>
          <w:szCs w:val="24"/>
        </w:rPr>
        <w:t>93(12)</w:t>
      </w:r>
      <w:r w:rsidR="002E1947">
        <w:rPr>
          <w:rFonts w:ascii="Times New Roman" w:eastAsia="Times New Roman" w:hAnsi="Times New Roman" w:cs="Times New Roman"/>
          <w:sz w:val="24"/>
          <w:szCs w:val="24"/>
        </w:rPr>
        <w:t>:</w:t>
      </w:r>
      <w:r w:rsidR="00E81608">
        <w:rPr>
          <w:rFonts w:ascii="Times New Roman" w:eastAsia="Times New Roman" w:hAnsi="Times New Roman" w:cs="Times New Roman"/>
          <w:sz w:val="24"/>
          <w:szCs w:val="24"/>
        </w:rPr>
        <w:t>5672-80</w:t>
      </w:r>
      <w:r w:rsidRPr="00136099">
        <w:rPr>
          <w:rFonts w:ascii="Times New Roman" w:eastAsia="Times New Roman" w:hAnsi="Times New Roman" w:cs="Times New Roman"/>
          <w:sz w:val="24"/>
          <w:szCs w:val="24"/>
        </w:rPr>
        <w:t>.</w:t>
      </w:r>
    </w:p>
    <w:p w14:paraId="59BD09E8" w14:textId="77777777" w:rsidR="007F20CC" w:rsidRDefault="007F20CC" w:rsidP="007F20CC">
      <w:pPr>
        <w:tabs>
          <w:tab w:val="left" w:pos="-720"/>
          <w:tab w:val="left" w:pos="450"/>
          <w:tab w:val="left" w:pos="864"/>
          <w:tab w:val="left" w:pos="2592"/>
        </w:tabs>
        <w:spacing w:after="0" w:line="240" w:lineRule="auto"/>
        <w:ind w:left="-108"/>
        <w:rPr>
          <w:rFonts w:ascii="Times New Roman" w:eastAsia="Times New Roman" w:hAnsi="Times New Roman" w:cs="Times New Roman"/>
          <w:sz w:val="24"/>
          <w:szCs w:val="24"/>
        </w:rPr>
      </w:pPr>
    </w:p>
    <w:p w14:paraId="4431DFD3" w14:textId="5FBC8340" w:rsidR="007F20CC" w:rsidRDefault="008E7F1A"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Nadeau, J. (2013). Youth motivation to participate in the 2012 Eastern National 4</w:t>
      </w:r>
      <w:r w:rsidR="002E1947">
        <w:rPr>
          <w:rFonts w:ascii="Times New Roman" w:hAnsi="Times New Roman" w:cs="Times New Roman"/>
          <w:sz w:val="24"/>
          <w:szCs w:val="24"/>
        </w:rPr>
        <w:t>-</w:t>
      </w:r>
      <w:r w:rsidRPr="00136099">
        <w:rPr>
          <w:rFonts w:ascii="Times New Roman" w:hAnsi="Times New Roman" w:cs="Times New Roman"/>
          <w:sz w:val="24"/>
          <w:szCs w:val="24"/>
        </w:rPr>
        <w:t xml:space="preserve">H Horse Roundup. </w:t>
      </w:r>
      <w:r w:rsidR="002C0F38">
        <w:rPr>
          <w:rFonts w:ascii="Times New Roman" w:hAnsi="Times New Roman" w:cs="Times New Roman"/>
          <w:iCs/>
          <w:sz w:val="24"/>
          <w:szCs w:val="24"/>
        </w:rPr>
        <w:t xml:space="preserve">J </w:t>
      </w:r>
      <w:proofErr w:type="spellStart"/>
      <w:r w:rsidR="002C0F38">
        <w:rPr>
          <w:rFonts w:ascii="Times New Roman" w:hAnsi="Times New Roman" w:cs="Times New Roman"/>
          <w:iCs/>
          <w:sz w:val="24"/>
          <w:szCs w:val="24"/>
        </w:rPr>
        <w:t>Eq</w:t>
      </w:r>
      <w:proofErr w:type="spellEnd"/>
      <w:r w:rsidR="002C0F38">
        <w:rPr>
          <w:rFonts w:ascii="Times New Roman" w:hAnsi="Times New Roman" w:cs="Times New Roman"/>
          <w:iCs/>
          <w:sz w:val="24"/>
          <w:szCs w:val="24"/>
        </w:rPr>
        <w:t xml:space="preserve"> Vet </w:t>
      </w:r>
      <w:proofErr w:type="spellStart"/>
      <w:r w:rsidR="002C0F38">
        <w:rPr>
          <w:rFonts w:ascii="Times New Roman" w:hAnsi="Times New Roman" w:cs="Times New Roman"/>
          <w:iCs/>
          <w:sz w:val="24"/>
          <w:szCs w:val="24"/>
        </w:rPr>
        <w:t>Sci</w:t>
      </w:r>
      <w:proofErr w:type="spellEnd"/>
      <w:r w:rsidR="00E81608" w:rsidRPr="00136099">
        <w:rPr>
          <w:rFonts w:ascii="Times New Roman" w:hAnsi="Times New Roman" w:cs="Times New Roman"/>
          <w:sz w:val="24"/>
          <w:szCs w:val="24"/>
        </w:rPr>
        <w:t xml:space="preserve"> 33</w:t>
      </w:r>
      <w:r w:rsidR="002C0F38">
        <w:rPr>
          <w:rFonts w:ascii="Times New Roman" w:hAnsi="Times New Roman" w:cs="Times New Roman"/>
          <w:sz w:val="24"/>
          <w:szCs w:val="24"/>
        </w:rPr>
        <w:t>:</w:t>
      </w:r>
      <w:r w:rsidR="00E81608" w:rsidRPr="00136099">
        <w:rPr>
          <w:rFonts w:ascii="Times New Roman" w:hAnsi="Times New Roman" w:cs="Times New Roman"/>
          <w:sz w:val="24"/>
          <w:szCs w:val="24"/>
        </w:rPr>
        <w:t>386</w:t>
      </w:r>
      <w:r w:rsidR="00E81608">
        <w:rPr>
          <w:rFonts w:ascii="Times New Roman" w:hAnsi="Times New Roman" w:cs="Times New Roman"/>
          <w:sz w:val="24"/>
          <w:szCs w:val="24"/>
        </w:rPr>
        <w:t>.</w:t>
      </w:r>
    </w:p>
    <w:p w14:paraId="486473A0" w14:textId="77777777" w:rsidR="007F20CC" w:rsidRDefault="007F20CC"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50B49006" w14:textId="58917088" w:rsidR="007F20CC" w:rsidRDefault="00C62E88"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7F20CC">
        <w:rPr>
          <w:rFonts w:ascii="Times New Roman" w:hAnsi="Times New Roman" w:cs="Times New Roman"/>
          <w:sz w:val="24"/>
          <w:szCs w:val="24"/>
        </w:rPr>
        <w:t>Lewis</w:t>
      </w:r>
      <w:r w:rsidR="00EB3219" w:rsidRPr="007F20CC">
        <w:rPr>
          <w:rFonts w:ascii="Times New Roman" w:hAnsi="Times New Roman" w:cs="Times New Roman"/>
          <w:sz w:val="24"/>
          <w:szCs w:val="24"/>
        </w:rPr>
        <w:t>*</w:t>
      </w:r>
      <w:r w:rsidRPr="007F20CC">
        <w:rPr>
          <w:rFonts w:ascii="Times New Roman" w:hAnsi="Times New Roman" w:cs="Times New Roman"/>
          <w:sz w:val="24"/>
          <w:szCs w:val="24"/>
        </w:rPr>
        <w:t xml:space="preserve">, C., Nadeau, J., Hoagland, T., </w:t>
      </w:r>
      <w:proofErr w:type="spellStart"/>
      <w:r w:rsidRPr="007F20CC">
        <w:rPr>
          <w:rFonts w:ascii="Times New Roman" w:hAnsi="Times New Roman" w:cs="Times New Roman"/>
          <w:sz w:val="24"/>
          <w:szCs w:val="24"/>
        </w:rPr>
        <w:t>Darre</w:t>
      </w:r>
      <w:proofErr w:type="spellEnd"/>
      <w:r w:rsidRPr="007F20CC">
        <w:rPr>
          <w:rFonts w:ascii="Times New Roman" w:hAnsi="Times New Roman" w:cs="Times New Roman"/>
          <w:sz w:val="24"/>
          <w:szCs w:val="24"/>
        </w:rPr>
        <w:t xml:space="preserve">, M. </w:t>
      </w:r>
      <w:r w:rsidR="00E81608" w:rsidRPr="007F20CC">
        <w:rPr>
          <w:rFonts w:ascii="Times New Roman" w:hAnsi="Times New Roman" w:cs="Times New Roman"/>
          <w:sz w:val="24"/>
          <w:szCs w:val="24"/>
        </w:rPr>
        <w:t>(2014)</w:t>
      </w:r>
      <w:r w:rsidR="00B87D1E">
        <w:rPr>
          <w:rFonts w:ascii="Times New Roman" w:hAnsi="Times New Roman" w:cs="Times New Roman"/>
          <w:sz w:val="24"/>
          <w:szCs w:val="24"/>
        </w:rPr>
        <w:t>.</w:t>
      </w:r>
      <w:r w:rsidR="00E81608" w:rsidRPr="007F20CC">
        <w:rPr>
          <w:rFonts w:ascii="Times New Roman" w:hAnsi="Times New Roman" w:cs="Times New Roman"/>
          <w:sz w:val="24"/>
          <w:szCs w:val="24"/>
        </w:rPr>
        <w:t xml:space="preserve"> </w:t>
      </w:r>
      <w:r w:rsidRPr="007F20CC">
        <w:rPr>
          <w:rFonts w:ascii="Times New Roman" w:hAnsi="Times New Roman" w:cs="Times New Roman"/>
          <w:sz w:val="24"/>
          <w:szCs w:val="24"/>
        </w:rPr>
        <w:t xml:space="preserve">The effect of season on travel patterns and hoof growth of domestic horses. </w:t>
      </w:r>
      <w:r w:rsidR="002C0F38">
        <w:rPr>
          <w:rFonts w:ascii="Times New Roman" w:hAnsi="Times New Roman" w:cs="Times New Roman"/>
          <w:iCs/>
          <w:sz w:val="24"/>
          <w:szCs w:val="24"/>
        </w:rPr>
        <w:t xml:space="preserve">J </w:t>
      </w:r>
      <w:proofErr w:type="spellStart"/>
      <w:r w:rsidR="002C0F38">
        <w:rPr>
          <w:rFonts w:ascii="Times New Roman" w:hAnsi="Times New Roman" w:cs="Times New Roman"/>
          <w:iCs/>
          <w:sz w:val="24"/>
          <w:szCs w:val="24"/>
        </w:rPr>
        <w:t>Eq</w:t>
      </w:r>
      <w:proofErr w:type="spellEnd"/>
      <w:r w:rsidR="002C0F38">
        <w:rPr>
          <w:rFonts w:ascii="Times New Roman" w:hAnsi="Times New Roman" w:cs="Times New Roman"/>
          <w:iCs/>
          <w:sz w:val="24"/>
          <w:szCs w:val="24"/>
        </w:rPr>
        <w:t xml:space="preserve"> Vet </w:t>
      </w:r>
      <w:proofErr w:type="spellStart"/>
      <w:r w:rsidR="002C0F38">
        <w:rPr>
          <w:rFonts w:ascii="Times New Roman" w:hAnsi="Times New Roman" w:cs="Times New Roman"/>
          <w:iCs/>
          <w:sz w:val="24"/>
          <w:szCs w:val="24"/>
        </w:rPr>
        <w:t>Sci</w:t>
      </w:r>
      <w:proofErr w:type="spellEnd"/>
      <w:r w:rsidR="006D6277" w:rsidRPr="007F20CC">
        <w:rPr>
          <w:rFonts w:ascii="Times New Roman" w:hAnsi="Times New Roman" w:cs="Times New Roman"/>
          <w:sz w:val="24"/>
          <w:szCs w:val="24"/>
        </w:rPr>
        <w:t xml:space="preserve"> 34(7):</w:t>
      </w:r>
      <w:r w:rsidR="0089486B" w:rsidRPr="007F20CC">
        <w:rPr>
          <w:rFonts w:ascii="Times New Roman" w:hAnsi="Times New Roman" w:cs="Times New Roman"/>
          <w:sz w:val="24"/>
          <w:szCs w:val="24"/>
        </w:rPr>
        <w:t>918-922.</w:t>
      </w:r>
    </w:p>
    <w:p w14:paraId="3A061A49" w14:textId="77777777" w:rsidR="007F20CC" w:rsidRDefault="007F20CC"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172B2FC6" w14:textId="2CE708B8" w:rsidR="007F20CC" w:rsidRDefault="00C62E88"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7F20CC">
        <w:rPr>
          <w:rFonts w:ascii="Times New Roman" w:hAnsi="Times New Roman" w:cs="Times New Roman"/>
          <w:sz w:val="24"/>
          <w:szCs w:val="24"/>
        </w:rPr>
        <w:t xml:space="preserve">Pacheco, A., Paradis, M., Hoffman, A., Pilar, H., Sanchez, A., Nadeau, J., Tufts, M., </w:t>
      </w:r>
      <w:proofErr w:type="spellStart"/>
      <w:r w:rsidRPr="007F20CC">
        <w:rPr>
          <w:rFonts w:ascii="Times New Roman" w:hAnsi="Times New Roman" w:cs="Times New Roman"/>
          <w:sz w:val="24"/>
          <w:szCs w:val="24"/>
        </w:rPr>
        <w:t>Mazan</w:t>
      </w:r>
      <w:proofErr w:type="spellEnd"/>
      <w:r w:rsidRPr="007F20CC">
        <w:rPr>
          <w:rFonts w:ascii="Times New Roman" w:hAnsi="Times New Roman" w:cs="Times New Roman"/>
          <w:sz w:val="24"/>
          <w:szCs w:val="24"/>
        </w:rPr>
        <w:t>, M. (2014)</w:t>
      </w:r>
      <w:r w:rsidR="00B87D1E">
        <w:rPr>
          <w:rFonts w:ascii="Times New Roman" w:hAnsi="Times New Roman" w:cs="Times New Roman"/>
          <w:sz w:val="24"/>
          <w:szCs w:val="24"/>
        </w:rPr>
        <w:t>.</w:t>
      </w:r>
      <w:r w:rsidRPr="007F20CC">
        <w:rPr>
          <w:rFonts w:ascii="Times New Roman" w:hAnsi="Times New Roman" w:cs="Times New Roman"/>
          <w:sz w:val="24"/>
          <w:szCs w:val="24"/>
        </w:rPr>
        <w:t xml:space="preserve"> Age effects on blood gas, spirometry, airway reactivity and </w:t>
      </w:r>
      <w:proofErr w:type="spellStart"/>
      <w:r w:rsidRPr="007F20CC">
        <w:rPr>
          <w:rFonts w:ascii="Times New Roman" w:hAnsi="Times New Roman" w:cs="Times New Roman"/>
          <w:sz w:val="24"/>
          <w:szCs w:val="24"/>
        </w:rPr>
        <w:t>broncheoalveolar</w:t>
      </w:r>
      <w:proofErr w:type="spellEnd"/>
      <w:r w:rsidRPr="007F20CC">
        <w:rPr>
          <w:rFonts w:ascii="Times New Roman" w:hAnsi="Times New Roman" w:cs="Times New Roman"/>
          <w:sz w:val="24"/>
          <w:szCs w:val="24"/>
        </w:rPr>
        <w:t xml:space="preserve"> lavage fluid cytology in clinically healthy horses. </w:t>
      </w:r>
      <w:r w:rsidR="002C0F38">
        <w:rPr>
          <w:rFonts w:ascii="Times New Roman" w:hAnsi="Times New Roman" w:cs="Times New Roman"/>
          <w:iCs/>
          <w:sz w:val="24"/>
          <w:szCs w:val="24"/>
        </w:rPr>
        <w:t xml:space="preserve">J Vet </w:t>
      </w:r>
      <w:proofErr w:type="spellStart"/>
      <w:r w:rsidR="002C0F38">
        <w:rPr>
          <w:rFonts w:ascii="Times New Roman" w:hAnsi="Times New Roman" w:cs="Times New Roman"/>
          <w:iCs/>
          <w:sz w:val="24"/>
          <w:szCs w:val="24"/>
        </w:rPr>
        <w:t>Int</w:t>
      </w:r>
      <w:proofErr w:type="spellEnd"/>
      <w:r w:rsidR="002C0F38">
        <w:rPr>
          <w:rFonts w:ascii="Times New Roman" w:hAnsi="Times New Roman" w:cs="Times New Roman"/>
          <w:iCs/>
          <w:sz w:val="24"/>
          <w:szCs w:val="24"/>
        </w:rPr>
        <w:t xml:space="preserve"> Med</w:t>
      </w:r>
      <w:r w:rsidRPr="007F20CC">
        <w:rPr>
          <w:rFonts w:ascii="Times New Roman" w:hAnsi="Times New Roman" w:cs="Times New Roman"/>
          <w:sz w:val="24"/>
          <w:szCs w:val="24"/>
        </w:rPr>
        <w:t xml:space="preserve"> 28(2)</w:t>
      </w:r>
      <w:r w:rsidR="002C0F38">
        <w:rPr>
          <w:rFonts w:ascii="Times New Roman" w:hAnsi="Times New Roman" w:cs="Times New Roman"/>
          <w:sz w:val="24"/>
          <w:szCs w:val="24"/>
        </w:rPr>
        <w:t>:</w:t>
      </w:r>
      <w:r w:rsidRPr="007F20CC">
        <w:rPr>
          <w:rFonts w:ascii="Times New Roman" w:hAnsi="Times New Roman" w:cs="Times New Roman"/>
          <w:sz w:val="24"/>
          <w:szCs w:val="24"/>
        </w:rPr>
        <w:t>603-608.</w:t>
      </w:r>
    </w:p>
    <w:p w14:paraId="6ED47CD1" w14:textId="77777777" w:rsidR="007F20CC" w:rsidRDefault="007F20CC"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68C55F7A" w14:textId="761D20CB" w:rsidR="007F20CC" w:rsidRDefault="00E02341"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proofErr w:type="spellStart"/>
      <w:r w:rsidRPr="00136099">
        <w:rPr>
          <w:rFonts w:ascii="Times New Roman" w:hAnsi="Times New Roman" w:cs="Times New Roman"/>
          <w:sz w:val="24"/>
          <w:szCs w:val="24"/>
        </w:rPr>
        <w:t>Heidorn</w:t>
      </w:r>
      <w:proofErr w:type="spellEnd"/>
      <w:r w:rsidRPr="00136099">
        <w:rPr>
          <w:rFonts w:ascii="Times New Roman" w:hAnsi="Times New Roman" w:cs="Times New Roman"/>
          <w:sz w:val="24"/>
          <w:szCs w:val="24"/>
        </w:rPr>
        <w:t xml:space="preserve"> N, </w:t>
      </w:r>
      <w:proofErr w:type="spellStart"/>
      <w:r w:rsidRPr="00136099">
        <w:rPr>
          <w:rFonts w:ascii="Times New Roman" w:hAnsi="Times New Roman" w:cs="Times New Roman"/>
          <w:sz w:val="24"/>
          <w:szCs w:val="24"/>
        </w:rPr>
        <w:t>Broady</w:t>
      </w:r>
      <w:proofErr w:type="spellEnd"/>
      <w:r w:rsidRPr="00136099">
        <w:rPr>
          <w:rFonts w:ascii="Times New Roman" w:hAnsi="Times New Roman" w:cs="Times New Roman"/>
          <w:sz w:val="24"/>
          <w:szCs w:val="24"/>
        </w:rPr>
        <w:t xml:space="preserve"> N, Whittle J. (2012)</w:t>
      </w:r>
      <w:r w:rsidR="00B87D1E">
        <w:rPr>
          <w:rFonts w:ascii="Times New Roman" w:hAnsi="Times New Roman" w:cs="Times New Roman"/>
          <w:sz w:val="24"/>
          <w:szCs w:val="24"/>
        </w:rPr>
        <w:t>.</w:t>
      </w:r>
      <w:r w:rsidRPr="00136099">
        <w:rPr>
          <w:rFonts w:ascii="Times New Roman" w:hAnsi="Times New Roman" w:cs="Times New Roman"/>
          <w:sz w:val="24"/>
          <w:szCs w:val="24"/>
        </w:rPr>
        <w:t xml:space="preserve"> Content Appraisal as a Method for Measuring the Effectiveness &amp; Usa</w:t>
      </w:r>
      <w:r w:rsidR="006D6277" w:rsidRPr="00136099">
        <w:rPr>
          <w:rFonts w:ascii="Times New Roman" w:hAnsi="Times New Roman" w:cs="Times New Roman"/>
          <w:sz w:val="24"/>
          <w:szCs w:val="24"/>
        </w:rPr>
        <w:t xml:space="preserve">bility of Online Content. </w:t>
      </w:r>
      <w:r w:rsidR="002C0F38">
        <w:rPr>
          <w:rFonts w:ascii="Times New Roman" w:hAnsi="Times New Roman" w:cs="Times New Roman"/>
          <w:iCs/>
          <w:sz w:val="24"/>
          <w:szCs w:val="24"/>
        </w:rPr>
        <w:t>J of Ext</w:t>
      </w:r>
      <w:r w:rsidRPr="00136099">
        <w:rPr>
          <w:rFonts w:ascii="Times New Roman" w:hAnsi="Times New Roman" w:cs="Times New Roman"/>
          <w:sz w:val="24"/>
          <w:szCs w:val="24"/>
        </w:rPr>
        <w:t>, 50(4)</w:t>
      </w:r>
      <w:proofErr w:type="gramStart"/>
      <w:r w:rsidRPr="00136099">
        <w:rPr>
          <w:rFonts w:ascii="Times New Roman" w:hAnsi="Times New Roman" w:cs="Times New Roman"/>
          <w:sz w:val="24"/>
          <w:szCs w:val="24"/>
        </w:rPr>
        <w:t>:online</w:t>
      </w:r>
      <w:proofErr w:type="gramEnd"/>
      <w:r w:rsidRPr="00136099">
        <w:rPr>
          <w:rFonts w:ascii="Times New Roman" w:hAnsi="Times New Roman" w:cs="Times New Roman"/>
          <w:sz w:val="24"/>
          <w:szCs w:val="24"/>
        </w:rPr>
        <w:t xml:space="preserve"> at </w:t>
      </w:r>
      <w:hyperlink r:id="rId8" w:history="1">
        <w:r w:rsidR="007F20CC" w:rsidRPr="00483658">
          <w:rPr>
            <w:rStyle w:val="Hyperlink"/>
            <w:rFonts w:ascii="Times New Roman" w:hAnsi="Times New Roman" w:cs="Times New Roman"/>
            <w:sz w:val="24"/>
            <w:szCs w:val="24"/>
          </w:rPr>
          <w:t>http://www.joe.org/joe/2012august/tt3.php</w:t>
        </w:r>
      </w:hyperlink>
      <w:r w:rsidRPr="00136099">
        <w:rPr>
          <w:rFonts w:ascii="Times New Roman" w:hAnsi="Times New Roman" w:cs="Times New Roman"/>
          <w:sz w:val="24"/>
          <w:szCs w:val="24"/>
        </w:rPr>
        <w:t>.</w:t>
      </w:r>
    </w:p>
    <w:p w14:paraId="76ECA767" w14:textId="77777777" w:rsidR="007F20CC" w:rsidRDefault="007F20CC"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6FDF23AF" w14:textId="43656F01" w:rsidR="007F20CC" w:rsidRDefault="00A61AFF"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roofErr w:type="spellStart"/>
      <w:r w:rsidRPr="00136099">
        <w:rPr>
          <w:rFonts w:ascii="Times New Roman" w:hAnsi="Times New Roman" w:cs="Times New Roman"/>
          <w:sz w:val="24"/>
          <w:szCs w:val="24"/>
        </w:rPr>
        <w:t>Valipe</w:t>
      </w:r>
      <w:proofErr w:type="spellEnd"/>
      <w:r w:rsidRPr="00136099">
        <w:rPr>
          <w:rFonts w:ascii="Times New Roman" w:hAnsi="Times New Roman" w:cs="Times New Roman"/>
          <w:sz w:val="24"/>
          <w:szCs w:val="24"/>
        </w:rPr>
        <w:t xml:space="preserve"> SR</w:t>
      </w:r>
      <w:r w:rsidR="00EB3219">
        <w:rPr>
          <w:rFonts w:ascii="Times New Roman" w:hAnsi="Times New Roman" w:cs="Times New Roman"/>
          <w:sz w:val="24"/>
          <w:szCs w:val="24"/>
        </w:rPr>
        <w:t>*</w:t>
      </w:r>
      <w:r w:rsidRPr="00136099">
        <w:rPr>
          <w:rFonts w:ascii="Times New Roman" w:hAnsi="Times New Roman" w:cs="Times New Roman"/>
          <w:sz w:val="24"/>
          <w:szCs w:val="24"/>
        </w:rPr>
        <w:t xml:space="preserve">, Nadeau JA, </w:t>
      </w:r>
      <w:proofErr w:type="spellStart"/>
      <w:r w:rsidRPr="00136099">
        <w:rPr>
          <w:rFonts w:ascii="Times New Roman" w:hAnsi="Times New Roman" w:cs="Times New Roman"/>
          <w:sz w:val="24"/>
          <w:szCs w:val="24"/>
        </w:rPr>
        <w:t>Annamali</w:t>
      </w:r>
      <w:proofErr w:type="spellEnd"/>
      <w:r w:rsidRPr="00136099">
        <w:rPr>
          <w:rFonts w:ascii="Times New Roman" w:hAnsi="Times New Roman" w:cs="Times New Roman"/>
          <w:sz w:val="24"/>
          <w:szCs w:val="24"/>
        </w:rPr>
        <w:t xml:space="preserve"> T, </w:t>
      </w:r>
      <w:proofErr w:type="spellStart"/>
      <w:r w:rsidRPr="00136099">
        <w:rPr>
          <w:rFonts w:ascii="Times New Roman" w:hAnsi="Times New Roman" w:cs="Times New Roman"/>
          <w:sz w:val="24"/>
          <w:szCs w:val="24"/>
        </w:rPr>
        <w:t>Venkitanarayan</w:t>
      </w:r>
      <w:proofErr w:type="spellEnd"/>
      <w:r w:rsidRPr="00136099">
        <w:rPr>
          <w:rFonts w:ascii="Times New Roman" w:hAnsi="Times New Roman" w:cs="Times New Roman"/>
          <w:sz w:val="24"/>
          <w:szCs w:val="24"/>
        </w:rPr>
        <w:t xml:space="preserve"> K, Hoagland T. (2011)</w:t>
      </w:r>
      <w:r w:rsidR="00B87D1E">
        <w:rPr>
          <w:rFonts w:ascii="Times New Roman" w:hAnsi="Times New Roman" w:cs="Times New Roman"/>
          <w:sz w:val="24"/>
          <w:szCs w:val="24"/>
        </w:rPr>
        <w:t>.</w:t>
      </w:r>
      <w:r w:rsidRPr="00136099">
        <w:rPr>
          <w:rFonts w:ascii="Times New Roman" w:hAnsi="Times New Roman" w:cs="Times New Roman"/>
          <w:sz w:val="24"/>
          <w:szCs w:val="24"/>
        </w:rPr>
        <w:t xml:space="preserve"> In vitro antimicrobial properties of </w:t>
      </w:r>
      <w:proofErr w:type="spellStart"/>
      <w:r w:rsidRPr="00136099">
        <w:rPr>
          <w:rFonts w:ascii="Times New Roman" w:hAnsi="Times New Roman" w:cs="Times New Roman"/>
          <w:sz w:val="24"/>
          <w:szCs w:val="24"/>
        </w:rPr>
        <w:t>caprylic</w:t>
      </w:r>
      <w:proofErr w:type="spellEnd"/>
      <w:r w:rsidRPr="00136099">
        <w:rPr>
          <w:rFonts w:ascii="Times New Roman" w:hAnsi="Times New Roman" w:cs="Times New Roman"/>
          <w:sz w:val="24"/>
          <w:szCs w:val="24"/>
        </w:rPr>
        <w:t xml:space="preserve"> acid, </w:t>
      </w:r>
      <w:proofErr w:type="spellStart"/>
      <w:r w:rsidRPr="00136099">
        <w:rPr>
          <w:rFonts w:ascii="Times New Roman" w:hAnsi="Times New Roman" w:cs="Times New Roman"/>
          <w:sz w:val="24"/>
          <w:szCs w:val="24"/>
        </w:rPr>
        <w:t>monocaprylin</w:t>
      </w:r>
      <w:proofErr w:type="spellEnd"/>
      <w:r w:rsidRPr="00136099">
        <w:rPr>
          <w:rFonts w:ascii="Times New Roman" w:hAnsi="Times New Roman" w:cs="Times New Roman"/>
          <w:sz w:val="24"/>
          <w:szCs w:val="24"/>
        </w:rPr>
        <w:t xml:space="preserve"> and sodium </w:t>
      </w:r>
      <w:proofErr w:type="spellStart"/>
      <w:r w:rsidRPr="00136099">
        <w:rPr>
          <w:rFonts w:ascii="Times New Roman" w:hAnsi="Times New Roman" w:cs="Times New Roman"/>
          <w:sz w:val="24"/>
          <w:szCs w:val="24"/>
        </w:rPr>
        <w:t>caprylate</w:t>
      </w:r>
      <w:proofErr w:type="spellEnd"/>
      <w:r w:rsidRPr="00136099">
        <w:rPr>
          <w:rFonts w:ascii="Times New Roman" w:hAnsi="Times New Roman" w:cs="Times New Roman"/>
          <w:sz w:val="24"/>
          <w:szCs w:val="24"/>
        </w:rPr>
        <w:t xml:space="preserve"> against </w:t>
      </w:r>
      <w:proofErr w:type="spellStart"/>
      <w:r w:rsidRPr="00136099">
        <w:rPr>
          <w:rFonts w:ascii="Times New Roman" w:hAnsi="Times New Roman" w:cs="Times New Roman"/>
          <w:i/>
          <w:sz w:val="24"/>
          <w:szCs w:val="24"/>
        </w:rPr>
        <w:t>Dermatophilus</w:t>
      </w:r>
      <w:proofErr w:type="spellEnd"/>
      <w:r w:rsidRPr="00136099">
        <w:rPr>
          <w:rFonts w:ascii="Times New Roman" w:hAnsi="Times New Roman" w:cs="Times New Roman"/>
          <w:i/>
          <w:sz w:val="24"/>
          <w:szCs w:val="24"/>
        </w:rPr>
        <w:t xml:space="preserve"> </w:t>
      </w:r>
      <w:proofErr w:type="spellStart"/>
      <w:r w:rsidRPr="00136099">
        <w:rPr>
          <w:rFonts w:ascii="Times New Roman" w:hAnsi="Times New Roman" w:cs="Times New Roman"/>
          <w:i/>
          <w:sz w:val="24"/>
          <w:szCs w:val="24"/>
        </w:rPr>
        <w:t>Congolensis</w:t>
      </w:r>
      <w:proofErr w:type="spellEnd"/>
      <w:r w:rsidRPr="00136099">
        <w:rPr>
          <w:rFonts w:ascii="Times New Roman" w:hAnsi="Times New Roman" w:cs="Times New Roman"/>
          <w:i/>
          <w:sz w:val="24"/>
          <w:szCs w:val="24"/>
        </w:rPr>
        <w:t xml:space="preserve">. </w:t>
      </w:r>
      <w:r w:rsidR="002C0F38">
        <w:rPr>
          <w:rFonts w:ascii="Times New Roman" w:hAnsi="Times New Roman" w:cs="Times New Roman"/>
          <w:iCs/>
          <w:sz w:val="24"/>
          <w:szCs w:val="24"/>
        </w:rPr>
        <w:t>Am J Vet Res</w:t>
      </w:r>
      <w:r w:rsidRPr="00136099">
        <w:rPr>
          <w:rFonts w:ascii="Times New Roman" w:hAnsi="Times New Roman" w:cs="Times New Roman"/>
          <w:sz w:val="24"/>
          <w:szCs w:val="24"/>
        </w:rPr>
        <w:t xml:space="preserve"> 72(3):331-</w:t>
      </w:r>
      <w:proofErr w:type="gramStart"/>
      <w:r w:rsidRPr="00136099">
        <w:rPr>
          <w:rFonts w:ascii="Times New Roman" w:hAnsi="Times New Roman" w:cs="Times New Roman"/>
          <w:sz w:val="24"/>
          <w:szCs w:val="24"/>
        </w:rPr>
        <w:t>335.</w:t>
      </w:r>
      <w:proofErr w:type="gramEnd"/>
    </w:p>
    <w:p w14:paraId="5E68E7C9" w14:textId="77777777" w:rsidR="007F20CC" w:rsidRDefault="007F20CC"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7990E38E" w14:textId="35E5C746" w:rsidR="007F20CC" w:rsidRDefault="00A61AFF"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roofErr w:type="spellStart"/>
      <w:r w:rsidRPr="00136099">
        <w:rPr>
          <w:rFonts w:ascii="Times New Roman" w:hAnsi="Times New Roman" w:cs="Times New Roman"/>
          <w:sz w:val="24"/>
          <w:szCs w:val="24"/>
        </w:rPr>
        <w:t>Valipe</w:t>
      </w:r>
      <w:proofErr w:type="spellEnd"/>
      <w:r w:rsidRPr="00136099">
        <w:rPr>
          <w:rFonts w:ascii="Times New Roman" w:hAnsi="Times New Roman" w:cs="Times New Roman"/>
          <w:sz w:val="24"/>
          <w:szCs w:val="24"/>
        </w:rPr>
        <w:t xml:space="preserve"> S.</w:t>
      </w:r>
      <w:r w:rsidR="00EB3219">
        <w:rPr>
          <w:rFonts w:ascii="Times New Roman" w:hAnsi="Times New Roman" w:cs="Times New Roman"/>
          <w:sz w:val="24"/>
          <w:szCs w:val="24"/>
        </w:rPr>
        <w:t>*</w:t>
      </w:r>
      <w:r w:rsidRPr="00136099">
        <w:rPr>
          <w:rFonts w:ascii="Times New Roman" w:hAnsi="Times New Roman" w:cs="Times New Roman"/>
          <w:sz w:val="24"/>
          <w:szCs w:val="24"/>
        </w:rPr>
        <w:t>, Choi G, Morton M, Nadeau J. (2009)</w:t>
      </w:r>
      <w:r w:rsidR="00B87D1E">
        <w:rPr>
          <w:rFonts w:ascii="Times New Roman" w:hAnsi="Times New Roman" w:cs="Times New Roman"/>
          <w:sz w:val="24"/>
          <w:szCs w:val="24"/>
        </w:rPr>
        <w:t>.</w:t>
      </w:r>
      <w:r w:rsidRPr="00136099">
        <w:rPr>
          <w:rFonts w:ascii="Times New Roman" w:hAnsi="Times New Roman" w:cs="Times New Roman"/>
          <w:sz w:val="24"/>
          <w:szCs w:val="24"/>
        </w:rPr>
        <w:t xml:space="preserve"> Investigation of the Antimicrobial Mechanism of </w:t>
      </w:r>
      <w:proofErr w:type="spellStart"/>
      <w:r w:rsidRPr="00136099">
        <w:rPr>
          <w:rFonts w:ascii="Times New Roman" w:hAnsi="Times New Roman" w:cs="Times New Roman"/>
          <w:sz w:val="24"/>
          <w:szCs w:val="24"/>
        </w:rPr>
        <w:t>Caprylic</w:t>
      </w:r>
      <w:proofErr w:type="spellEnd"/>
      <w:r w:rsidRPr="00136099">
        <w:rPr>
          <w:rFonts w:ascii="Times New Roman" w:hAnsi="Times New Roman" w:cs="Times New Roman"/>
          <w:sz w:val="24"/>
          <w:szCs w:val="24"/>
        </w:rPr>
        <w:t xml:space="preserve"> Acid on </w:t>
      </w:r>
      <w:proofErr w:type="spellStart"/>
      <w:r w:rsidRPr="00136099">
        <w:rPr>
          <w:rFonts w:ascii="Times New Roman" w:hAnsi="Times New Roman" w:cs="Times New Roman"/>
          <w:sz w:val="24"/>
          <w:szCs w:val="24"/>
        </w:rPr>
        <w:t>Dermatophilus</w:t>
      </w:r>
      <w:proofErr w:type="spellEnd"/>
      <w:r w:rsidRPr="00136099">
        <w:rPr>
          <w:rFonts w:ascii="Times New Roman" w:hAnsi="Times New Roman" w:cs="Times New Roman"/>
          <w:sz w:val="24"/>
          <w:szCs w:val="24"/>
        </w:rPr>
        <w:t xml:space="preserve"> </w:t>
      </w:r>
      <w:proofErr w:type="spellStart"/>
      <w:r w:rsidRPr="00136099">
        <w:rPr>
          <w:rFonts w:ascii="Times New Roman" w:hAnsi="Times New Roman" w:cs="Times New Roman"/>
          <w:sz w:val="24"/>
          <w:szCs w:val="24"/>
        </w:rPr>
        <w:t>Congolensis</w:t>
      </w:r>
      <w:proofErr w:type="spellEnd"/>
      <w:r w:rsidRPr="00136099">
        <w:rPr>
          <w:rFonts w:ascii="Times New Roman" w:hAnsi="Times New Roman" w:cs="Times New Roman"/>
          <w:sz w:val="24"/>
          <w:szCs w:val="24"/>
        </w:rPr>
        <w:t xml:space="preserve">. </w:t>
      </w:r>
      <w:r w:rsidR="002C0F38">
        <w:rPr>
          <w:rFonts w:ascii="Times New Roman" w:hAnsi="Times New Roman" w:cs="Times New Roman"/>
          <w:iCs/>
          <w:sz w:val="24"/>
          <w:szCs w:val="24"/>
        </w:rPr>
        <w:t xml:space="preserve">J </w:t>
      </w:r>
      <w:proofErr w:type="spellStart"/>
      <w:r w:rsidR="002C0F38">
        <w:rPr>
          <w:rFonts w:ascii="Times New Roman" w:hAnsi="Times New Roman" w:cs="Times New Roman"/>
          <w:iCs/>
          <w:sz w:val="24"/>
          <w:szCs w:val="24"/>
        </w:rPr>
        <w:t>Eq</w:t>
      </w:r>
      <w:proofErr w:type="spellEnd"/>
      <w:r w:rsidR="002C0F38">
        <w:rPr>
          <w:rFonts w:ascii="Times New Roman" w:hAnsi="Times New Roman" w:cs="Times New Roman"/>
          <w:iCs/>
          <w:sz w:val="24"/>
          <w:szCs w:val="24"/>
        </w:rPr>
        <w:t xml:space="preserve"> Vet </w:t>
      </w:r>
      <w:proofErr w:type="spellStart"/>
      <w:r w:rsidR="002C0F38">
        <w:rPr>
          <w:rFonts w:ascii="Times New Roman" w:hAnsi="Times New Roman" w:cs="Times New Roman"/>
          <w:iCs/>
          <w:sz w:val="24"/>
          <w:szCs w:val="24"/>
        </w:rPr>
        <w:t>Sci</w:t>
      </w:r>
      <w:proofErr w:type="spellEnd"/>
      <w:r w:rsidRPr="00136099">
        <w:rPr>
          <w:rFonts w:ascii="Times New Roman" w:hAnsi="Times New Roman" w:cs="Times New Roman"/>
          <w:sz w:val="24"/>
          <w:szCs w:val="24"/>
        </w:rPr>
        <w:t xml:space="preserve"> 29(5</w:t>
      </w:r>
      <w:proofErr w:type="gramStart"/>
      <w:r w:rsidRPr="00136099">
        <w:rPr>
          <w:rFonts w:ascii="Times New Roman" w:hAnsi="Times New Roman" w:cs="Times New Roman"/>
          <w:sz w:val="24"/>
          <w:szCs w:val="24"/>
        </w:rPr>
        <w:t>) :</w:t>
      </w:r>
      <w:proofErr w:type="gramEnd"/>
      <w:r w:rsidRPr="00136099">
        <w:rPr>
          <w:rFonts w:ascii="Times New Roman" w:hAnsi="Times New Roman" w:cs="Times New Roman"/>
          <w:sz w:val="24"/>
          <w:szCs w:val="24"/>
        </w:rPr>
        <w:t xml:space="preserve">404-405. </w:t>
      </w:r>
    </w:p>
    <w:p w14:paraId="4676C11C" w14:textId="77777777" w:rsidR="007F20CC" w:rsidRDefault="007F20CC"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54DB3932" w14:textId="4CBCE497" w:rsidR="007F20CC" w:rsidRDefault="00A61AFF"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roofErr w:type="spellStart"/>
      <w:r w:rsidRPr="00136099">
        <w:rPr>
          <w:rFonts w:ascii="Times New Roman" w:hAnsi="Times New Roman" w:cs="Times New Roman"/>
          <w:sz w:val="24"/>
          <w:szCs w:val="24"/>
        </w:rPr>
        <w:t>Mazan</w:t>
      </w:r>
      <w:proofErr w:type="spellEnd"/>
      <w:r w:rsidRPr="00136099">
        <w:rPr>
          <w:rFonts w:ascii="Times New Roman" w:hAnsi="Times New Roman" w:cs="Times New Roman"/>
          <w:sz w:val="24"/>
          <w:szCs w:val="24"/>
        </w:rPr>
        <w:t xml:space="preserve"> M, </w:t>
      </w:r>
      <w:proofErr w:type="spellStart"/>
      <w:r w:rsidRPr="00136099">
        <w:rPr>
          <w:rFonts w:ascii="Times New Roman" w:hAnsi="Times New Roman" w:cs="Times New Roman"/>
          <w:sz w:val="24"/>
          <w:szCs w:val="24"/>
        </w:rPr>
        <w:t>Svatek</w:t>
      </w:r>
      <w:proofErr w:type="spellEnd"/>
      <w:r w:rsidRPr="00136099">
        <w:rPr>
          <w:rFonts w:ascii="Times New Roman" w:hAnsi="Times New Roman" w:cs="Times New Roman"/>
          <w:sz w:val="24"/>
          <w:szCs w:val="24"/>
        </w:rPr>
        <w:t xml:space="preserve"> J, Maranda L, </w:t>
      </w:r>
      <w:proofErr w:type="spellStart"/>
      <w:r w:rsidRPr="00136099">
        <w:rPr>
          <w:rFonts w:ascii="Times New Roman" w:hAnsi="Times New Roman" w:cs="Times New Roman"/>
          <w:sz w:val="24"/>
          <w:szCs w:val="24"/>
        </w:rPr>
        <w:t>Christiani</w:t>
      </w:r>
      <w:proofErr w:type="spellEnd"/>
      <w:r w:rsidRPr="00136099">
        <w:rPr>
          <w:rFonts w:ascii="Times New Roman" w:hAnsi="Times New Roman" w:cs="Times New Roman"/>
          <w:sz w:val="24"/>
          <w:szCs w:val="24"/>
        </w:rPr>
        <w:t xml:space="preserve"> D,</w:t>
      </w:r>
      <w:r w:rsidR="00E81608">
        <w:rPr>
          <w:rFonts w:ascii="Times New Roman" w:hAnsi="Times New Roman" w:cs="Times New Roman"/>
          <w:sz w:val="24"/>
          <w:szCs w:val="24"/>
        </w:rPr>
        <w:t xml:space="preserve"> </w:t>
      </w:r>
      <w:proofErr w:type="spellStart"/>
      <w:r w:rsidR="00E81608">
        <w:rPr>
          <w:rFonts w:ascii="Times New Roman" w:hAnsi="Times New Roman" w:cs="Times New Roman"/>
          <w:sz w:val="24"/>
          <w:szCs w:val="24"/>
        </w:rPr>
        <w:t>Ghio</w:t>
      </w:r>
      <w:proofErr w:type="spellEnd"/>
      <w:r w:rsidR="00E81608">
        <w:rPr>
          <w:rFonts w:ascii="Times New Roman" w:hAnsi="Times New Roman" w:cs="Times New Roman"/>
          <w:sz w:val="24"/>
          <w:szCs w:val="24"/>
        </w:rPr>
        <w:t xml:space="preserve"> A, Nadeau J, Hoffman AM. (</w:t>
      </w:r>
      <w:r w:rsidR="00B87D1E">
        <w:rPr>
          <w:rFonts w:ascii="Times New Roman" w:hAnsi="Times New Roman" w:cs="Times New Roman"/>
          <w:sz w:val="24"/>
          <w:szCs w:val="24"/>
        </w:rPr>
        <w:t xml:space="preserve">2009). </w:t>
      </w:r>
      <w:r w:rsidRPr="00136099">
        <w:rPr>
          <w:rFonts w:ascii="Times New Roman" w:hAnsi="Times New Roman" w:cs="Times New Roman"/>
          <w:sz w:val="24"/>
          <w:szCs w:val="24"/>
        </w:rPr>
        <w:t xml:space="preserve">Questionnaire assessment of airway disease symptoms in equine barn personnel. </w:t>
      </w:r>
      <w:proofErr w:type="spellStart"/>
      <w:r w:rsidR="002C0F38">
        <w:rPr>
          <w:rFonts w:ascii="Times New Roman" w:hAnsi="Times New Roman" w:cs="Times New Roman"/>
          <w:iCs/>
          <w:sz w:val="24"/>
          <w:szCs w:val="24"/>
        </w:rPr>
        <w:t>Occup</w:t>
      </w:r>
      <w:proofErr w:type="spellEnd"/>
      <w:r w:rsidR="002C0F38">
        <w:rPr>
          <w:rFonts w:ascii="Times New Roman" w:hAnsi="Times New Roman" w:cs="Times New Roman"/>
          <w:iCs/>
          <w:sz w:val="24"/>
          <w:szCs w:val="24"/>
        </w:rPr>
        <w:t xml:space="preserve"> Med</w:t>
      </w:r>
      <w:r w:rsidRPr="00136099">
        <w:rPr>
          <w:rFonts w:ascii="Times New Roman" w:hAnsi="Times New Roman" w:cs="Times New Roman"/>
          <w:sz w:val="24"/>
          <w:szCs w:val="24"/>
        </w:rPr>
        <w:t xml:space="preserve"> doi:10.1093/</w:t>
      </w:r>
      <w:proofErr w:type="spellStart"/>
      <w:r w:rsidRPr="00136099">
        <w:rPr>
          <w:rFonts w:ascii="Times New Roman" w:hAnsi="Times New Roman" w:cs="Times New Roman"/>
          <w:sz w:val="24"/>
          <w:szCs w:val="24"/>
        </w:rPr>
        <w:t>occmed</w:t>
      </w:r>
      <w:proofErr w:type="spellEnd"/>
      <w:r w:rsidRPr="00136099">
        <w:rPr>
          <w:rFonts w:ascii="Times New Roman" w:hAnsi="Times New Roman" w:cs="Times New Roman"/>
          <w:sz w:val="24"/>
          <w:szCs w:val="24"/>
        </w:rPr>
        <w:t>/kqp003.</w:t>
      </w:r>
    </w:p>
    <w:p w14:paraId="792E0DD3" w14:textId="77777777" w:rsidR="007F20CC" w:rsidRDefault="007F20CC"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76D54F9C" w14:textId="6AEBE0D4" w:rsidR="007F20CC" w:rsidRDefault="00A92BBB"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E. McCabe Alger, T. Hoagland. </w:t>
      </w:r>
      <w:r w:rsidR="00B87D1E">
        <w:rPr>
          <w:rFonts w:ascii="Times New Roman" w:hAnsi="Times New Roman" w:cs="Times New Roman"/>
          <w:sz w:val="24"/>
          <w:szCs w:val="24"/>
        </w:rPr>
        <w:t>(</w:t>
      </w:r>
      <w:r w:rsidRPr="00136099">
        <w:rPr>
          <w:rFonts w:ascii="Times New Roman" w:hAnsi="Times New Roman" w:cs="Times New Roman"/>
          <w:sz w:val="24"/>
          <w:szCs w:val="24"/>
        </w:rPr>
        <w:t>2007</w:t>
      </w:r>
      <w:r w:rsidR="00B87D1E">
        <w:rPr>
          <w:rFonts w:ascii="Times New Roman" w:hAnsi="Times New Roman" w:cs="Times New Roman"/>
          <w:sz w:val="24"/>
          <w:szCs w:val="24"/>
        </w:rPr>
        <w:t>)</w:t>
      </w:r>
      <w:r w:rsidRPr="00136099">
        <w:rPr>
          <w:rFonts w:ascii="Times New Roman" w:hAnsi="Times New Roman" w:cs="Times New Roman"/>
          <w:sz w:val="24"/>
          <w:szCs w:val="24"/>
        </w:rPr>
        <w:t xml:space="preserve">. Longitudinal study of the general knowledge of 4-H horse members. </w:t>
      </w:r>
      <w:r w:rsidR="002C0F38">
        <w:rPr>
          <w:rFonts w:ascii="Times New Roman" w:hAnsi="Times New Roman" w:cs="Times New Roman"/>
          <w:iCs/>
          <w:sz w:val="24"/>
          <w:szCs w:val="24"/>
        </w:rPr>
        <w:t>J of Ext</w:t>
      </w:r>
      <w:r w:rsidRPr="00136099">
        <w:rPr>
          <w:rFonts w:ascii="Times New Roman" w:hAnsi="Times New Roman" w:cs="Times New Roman"/>
          <w:sz w:val="24"/>
          <w:szCs w:val="24"/>
        </w:rPr>
        <w:t xml:space="preserve"> 45(5)</w:t>
      </w:r>
      <w:proofErr w:type="gramStart"/>
      <w:r w:rsidRPr="00136099">
        <w:rPr>
          <w:rFonts w:ascii="Times New Roman" w:hAnsi="Times New Roman" w:cs="Times New Roman"/>
          <w:sz w:val="24"/>
          <w:szCs w:val="24"/>
        </w:rPr>
        <w:t>:online</w:t>
      </w:r>
      <w:proofErr w:type="gramEnd"/>
      <w:r w:rsidRPr="00136099">
        <w:rPr>
          <w:rFonts w:ascii="Times New Roman" w:hAnsi="Times New Roman" w:cs="Times New Roman"/>
          <w:sz w:val="24"/>
          <w:szCs w:val="24"/>
        </w:rPr>
        <w:t xml:space="preserve"> at </w:t>
      </w:r>
      <w:hyperlink r:id="rId9" w:history="1">
        <w:r w:rsidR="007F20CC" w:rsidRPr="00483658">
          <w:rPr>
            <w:rStyle w:val="Hyperlink"/>
            <w:rFonts w:ascii="Times New Roman" w:hAnsi="Times New Roman" w:cs="Times New Roman"/>
            <w:sz w:val="24"/>
            <w:szCs w:val="24"/>
          </w:rPr>
          <w:t>http://www.joe.org/joe/2007october/rb6p.shtml</w:t>
        </w:r>
      </w:hyperlink>
    </w:p>
    <w:p w14:paraId="705C0C87" w14:textId="77777777" w:rsidR="007F20CC" w:rsidRDefault="007F20CC"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165996CC" w14:textId="19C9CBF8" w:rsidR="00A61AFF" w:rsidRPr="00136099" w:rsidRDefault="00A61AFF" w:rsidP="007F20CC">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iCs/>
          <w:sz w:val="24"/>
          <w:szCs w:val="24"/>
        </w:rPr>
        <w:t xml:space="preserve">Nadeau JA, Frank N, </w:t>
      </w:r>
      <w:proofErr w:type="spellStart"/>
      <w:r w:rsidRPr="00136099">
        <w:rPr>
          <w:rFonts w:ascii="Times New Roman" w:hAnsi="Times New Roman" w:cs="Times New Roman"/>
          <w:iCs/>
          <w:sz w:val="24"/>
          <w:szCs w:val="24"/>
        </w:rPr>
        <w:t>Valipe</w:t>
      </w:r>
      <w:proofErr w:type="spellEnd"/>
      <w:r w:rsidRPr="00136099">
        <w:rPr>
          <w:rFonts w:ascii="Times New Roman" w:hAnsi="Times New Roman" w:cs="Times New Roman"/>
          <w:iCs/>
          <w:sz w:val="24"/>
          <w:szCs w:val="24"/>
        </w:rPr>
        <w:t xml:space="preserve"> SR, and Elliot SB. </w:t>
      </w:r>
      <w:r w:rsidR="00B87D1E">
        <w:rPr>
          <w:rFonts w:ascii="Times New Roman" w:hAnsi="Times New Roman" w:cs="Times New Roman"/>
          <w:iCs/>
          <w:sz w:val="24"/>
          <w:szCs w:val="24"/>
        </w:rPr>
        <w:t>(</w:t>
      </w:r>
      <w:r w:rsidRPr="00136099">
        <w:rPr>
          <w:rFonts w:ascii="Times New Roman" w:hAnsi="Times New Roman" w:cs="Times New Roman"/>
          <w:iCs/>
          <w:sz w:val="24"/>
          <w:szCs w:val="24"/>
        </w:rPr>
        <w:t>2006</w:t>
      </w:r>
      <w:r w:rsidR="00B87D1E">
        <w:rPr>
          <w:rFonts w:ascii="Times New Roman" w:hAnsi="Times New Roman" w:cs="Times New Roman"/>
          <w:iCs/>
          <w:sz w:val="24"/>
          <w:szCs w:val="24"/>
        </w:rPr>
        <w:t>).</w:t>
      </w:r>
      <w:r w:rsidRPr="00136099">
        <w:rPr>
          <w:rFonts w:ascii="Times New Roman" w:hAnsi="Times New Roman" w:cs="Times New Roman"/>
          <w:iCs/>
          <w:sz w:val="24"/>
          <w:szCs w:val="24"/>
        </w:rPr>
        <w:t xml:space="preserve"> Blood lipid, glucose and insulin concentrations in Morgan Horses and Thoroughbreds. </w:t>
      </w:r>
      <w:r w:rsidR="002C0F38">
        <w:rPr>
          <w:rFonts w:ascii="Times New Roman" w:hAnsi="Times New Roman" w:cs="Times New Roman"/>
          <w:sz w:val="24"/>
          <w:szCs w:val="24"/>
        </w:rPr>
        <w:t xml:space="preserve">J </w:t>
      </w:r>
      <w:proofErr w:type="spellStart"/>
      <w:r w:rsidR="002C0F38">
        <w:rPr>
          <w:rFonts w:ascii="Times New Roman" w:hAnsi="Times New Roman" w:cs="Times New Roman"/>
          <w:sz w:val="24"/>
          <w:szCs w:val="24"/>
        </w:rPr>
        <w:t>Eq</w:t>
      </w:r>
      <w:proofErr w:type="spellEnd"/>
      <w:r w:rsidR="002C0F38">
        <w:rPr>
          <w:rFonts w:ascii="Times New Roman" w:hAnsi="Times New Roman" w:cs="Times New Roman"/>
          <w:sz w:val="24"/>
          <w:szCs w:val="24"/>
        </w:rPr>
        <w:t xml:space="preserve"> Vet </w:t>
      </w:r>
      <w:proofErr w:type="spellStart"/>
      <w:r w:rsidR="002C0F38">
        <w:rPr>
          <w:rFonts w:ascii="Times New Roman" w:hAnsi="Times New Roman" w:cs="Times New Roman"/>
          <w:sz w:val="24"/>
          <w:szCs w:val="24"/>
        </w:rPr>
        <w:t>Sci</w:t>
      </w:r>
      <w:proofErr w:type="spellEnd"/>
      <w:r w:rsidRPr="00136099">
        <w:rPr>
          <w:rFonts w:ascii="Times New Roman" w:hAnsi="Times New Roman" w:cs="Times New Roman"/>
          <w:iCs/>
          <w:sz w:val="24"/>
          <w:szCs w:val="24"/>
        </w:rPr>
        <w:t xml:space="preserve"> 26(9):401-405. </w:t>
      </w:r>
    </w:p>
    <w:p w14:paraId="05FADE6A" w14:textId="77777777" w:rsidR="007F20CC" w:rsidRDefault="007F20CC"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043334DF" w14:textId="70FAE029" w:rsidR="00A61AFF" w:rsidRPr="00136099" w:rsidRDefault="00A61AFF"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Chameroy KA</w:t>
      </w:r>
      <w:r w:rsidR="00EB3219">
        <w:rPr>
          <w:rFonts w:ascii="Times New Roman" w:hAnsi="Times New Roman" w:cs="Times New Roman"/>
          <w:sz w:val="24"/>
          <w:szCs w:val="24"/>
        </w:rPr>
        <w:t>*</w:t>
      </w:r>
      <w:r w:rsidRPr="00136099">
        <w:rPr>
          <w:rFonts w:ascii="Times New Roman" w:hAnsi="Times New Roman" w:cs="Times New Roman"/>
          <w:sz w:val="24"/>
          <w:szCs w:val="24"/>
        </w:rPr>
        <w:t xml:space="preserve">, Nadeau JA, </w:t>
      </w:r>
      <w:proofErr w:type="spellStart"/>
      <w:r w:rsidRPr="00136099">
        <w:rPr>
          <w:rFonts w:ascii="Times New Roman" w:hAnsi="Times New Roman" w:cs="Times New Roman"/>
          <w:sz w:val="24"/>
          <w:szCs w:val="24"/>
        </w:rPr>
        <w:t>Bushmich</w:t>
      </w:r>
      <w:proofErr w:type="spellEnd"/>
      <w:r w:rsidRPr="00136099">
        <w:rPr>
          <w:rFonts w:ascii="Times New Roman" w:hAnsi="Times New Roman" w:cs="Times New Roman"/>
          <w:sz w:val="24"/>
          <w:szCs w:val="24"/>
        </w:rPr>
        <w:t xml:space="preserve"> SL, Dinger JE, Hoagland TA, Saxton AM. </w:t>
      </w:r>
      <w:r w:rsidR="00B87D1E">
        <w:rPr>
          <w:rFonts w:ascii="Times New Roman" w:hAnsi="Times New Roman" w:cs="Times New Roman"/>
          <w:sz w:val="24"/>
          <w:szCs w:val="24"/>
        </w:rPr>
        <w:t>(</w:t>
      </w:r>
      <w:r w:rsidRPr="00136099">
        <w:rPr>
          <w:rFonts w:ascii="Times New Roman" w:hAnsi="Times New Roman" w:cs="Times New Roman"/>
          <w:sz w:val="24"/>
          <w:szCs w:val="24"/>
        </w:rPr>
        <w:t>2006</w:t>
      </w:r>
      <w:r w:rsidR="00B87D1E">
        <w:rPr>
          <w:rFonts w:ascii="Times New Roman" w:hAnsi="Times New Roman" w:cs="Times New Roman"/>
          <w:sz w:val="24"/>
          <w:szCs w:val="24"/>
        </w:rPr>
        <w:t>)</w:t>
      </w:r>
      <w:r w:rsidRPr="00136099">
        <w:rPr>
          <w:rFonts w:ascii="Times New Roman" w:hAnsi="Times New Roman" w:cs="Times New Roman"/>
          <w:sz w:val="24"/>
          <w:szCs w:val="24"/>
        </w:rPr>
        <w:t xml:space="preserve">. Prevalence of non-glandular gastric ulcers in horses involved in a university riding program. </w:t>
      </w:r>
      <w:r w:rsidR="002C0F38">
        <w:rPr>
          <w:rFonts w:ascii="Times New Roman" w:hAnsi="Times New Roman" w:cs="Times New Roman"/>
          <w:sz w:val="24"/>
          <w:szCs w:val="24"/>
        </w:rPr>
        <w:t xml:space="preserve">J </w:t>
      </w:r>
      <w:proofErr w:type="spellStart"/>
      <w:r w:rsidR="002C0F38">
        <w:rPr>
          <w:rFonts w:ascii="Times New Roman" w:hAnsi="Times New Roman" w:cs="Times New Roman"/>
          <w:sz w:val="24"/>
          <w:szCs w:val="24"/>
        </w:rPr>
        <w:t>Eq</w:t>
      </w:r>
      <w:proofErr w:type="spellEnd"/>
      <w:r w:rsidR="002C0F38">
        <w:rPr>
          <w:rFonts w:ascii="Times New Roman" w:hAnsi="Times New Roman" w:cs="Times New Roman"/>
          <w:sz w:val="24"/>
          <w:szCs w:val="24"/>
        </w:rPr>
        <w:t xml:space="preserve"> Vet </w:t>
      </w:r>
      <w:proofErr w:type="spellStart"/>
      <w:r w:rsidR="002C0F38">
        <w:rPr>
          <w:rFonts w:ascii="Times New Roman" w:hAnsi="Times New Roman" w:cs="Times New Roman"/>
          <w:sz w:val="24"/>
          <w:szCs w:val="24"/>
        </w:rPr>
        <w:t>Sci</w:t>
      </w:r>
      <w:proofErr w:type="spellEnd"/>
      <w:r w:rsidRPr="00136099">
        <w:rPr>
          <w:rFonts w:ascii="Times New Roman" w:hAnsi="Times New Roman" w:cs="Times New Roman"/>
          <w:sz w:val="24"/>
          <w:szCs w:val="24"/>
        </w:rPr>
        <w:t xml:space="preserve"> 26(5):207-211.</w:t>
      </w:r>
    </w:p>
    <w:p w14:paraId="3B7FF081" w14:textId="77777777" w:rsidR="007F20CC" w:rsidRDefault="007F20CC" w:rsidP="00B56D79">
      <w:pPr>
        <w:spacing w:after="0" w:line="240" w:lineRule="auto"/>
        <w:ind w:left="-108"/>
        <w:rPr>
          <w:rFonts w:ascii="Times New Roman" w:hAnsi="Times New Roman" w:cs="Times New Roman"/>
          <w:sz w:val="24"/>
          <w:szCs w:val="24"/>
        </w:rPr>
      </w:pPr>
    </w:p>
    <w:p w14:paraId="363A661F" w14:textId="56EA05C3" w:rsidR="00A92BBB" w:rsidRPr="00136099" w:rsidRDefault="00A92BBB"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Shah F, Chaudhry A, </w:t>
      </w:r>
      <w:proofErr w:type="spellStart"/>
      <w:r w:rsidRPr="00136099">
        <w:rPr>
          <w:rFonts w:ascii="Times New Roman" w:hAnsi="Times New Roman" w:cs="Times New Roman"/>
          <w:sz w:val="24"/>
          <w:szCs w:val="24"/>
        </w:rPr>
        <w:t>Maripani</w:t>
      </w:r>
      <w:proofErr w:type="spellEnd"/>
      <w:r w:rsidRPr="00136099">
        <w:rPr>
          <w:rFonts w:ascii="Times New Roman" w:hAnsi="Times New Roman" w:cs="Times New Roman"/>
          <w:sz w:val="24"/>
          <w:szCs w:val="24"/>
        </w:rPr>
        <w:t xml:space="preserve"> J. </w:t>
      </w:r>
      <w:r w:rsidR="00B87D1E">
        <w:rPr>
          <w:rFonts w:ascii="Times New Roman" w:hAnsi="Times New Roman" w:cs="Times New Roman"/>
          <w:sz w:val="24"/>
          <w:szCs w:val="24"/>
        </w:rPr>
        <w:t>(2006). E</w:t>
      </w:r>
      <w:r w:rsidRPr="00136099">
        <w:rPr>
          <w:rFonts w:ascii="Times New Roman" w:hAnsi="Times New Roman" w:cs="Times New Roman"/>
          <w:sz w:val="24"/>
          <w:szCs w:val="24"/>
        </w:rPr>
        <w:t>numeration and valuation of horses: methodological innovations and resu</w:t>
      </w:r>
      <w:r w:rsidR="00B87D1E">
        <w:rPr>
          <w:rFonts w:ascii="Times New Roman" w:hAnsi="Times New Roman" w:cs="Times New Roman"/>
          <w:sz w:val="24"/>
          <w:szCs w:val="24"/>
        </w:rPr>
        <w:t xml:space="preserve">lts from a Connecticut Study. </w:t>
      </w:r>
      <w:r w:rsidR="002C0F38">
        <w:rPr>
          <w:rFonts w:ascii="Times New Roman" w:hAnsi="Times New Roman" w:cs="Times New Roman"/>
          <w:iCs/>
          <w:sz w:val="24"/>
          <w:szCs w:val="24"/>
        </w:rPr>
        <w:t>J of Ext</w:t>
      </w:r>
      <w:r w:rsidRPr="00136099">
        <w:rPr>
          <w:rFonts w:ascii="Times New Roman" w:hAnsi="Times New Roman" w:cs="Times New Roman"/>
          <w:sz w:val="24"/>
          <w:szCs w:val="24"/>
        </w:rPr>
        <w:t>. 44(6)</w:t>
      </w:r>
      <w:proofErr w:type="gramStart"/>
      <w:r w:rsidR="002C0F38">
        <w:rPr>
          <w:rFonts w:ascii="Times New Roman" w:hAnsi="Times New Roman" w:cs="Times New Roman"/>
          <w:sz w:val="24"/>
          <w:szCs w:val="24"/>
        </w:rPr>
        <w:t>:</w:t>
      </w:r>
      <w:r w:rsidRPr="00136099">
        <w:rPr>
          <w:rFonts w:ascii="Times New Roman" w:hAnsi="Times New Roman" w:cs="Times New Roman"/>
          <w:sz w:val="24"/>
          <w:szCs w:val="24"/>
        </w:rPr>
        <w:t>online</w:t>
      </w:r>
      <w:proofErr w:type="gramEnd"/>
      <w:r w:rsidRPr="00136099">
        <w:rPr>
          <w:rFonts w:ascii="Times New Roman" w:hAnsi="Times New Roman" w:cs="Times New Roman"/>
          <w:sz w:val="24"/>
          <w:szCs w:val="24"/>
        </w:rPr>
        <w:t xml:space="preserve"> at http://www.joe.org/joe/2006december/tt3.shtml. </w:t>
      </w:r>
    </w:p>
    <w:p w14:paraId="796C8442" w14:textId="77777777" w:rsidR="007F20CC" w:rsidRDefault="007F20CC" w:rsidP="00B56D79">
      <w:pPr>
        <w:tabs>
          <w:tab w:val="left" w:pos="-1440"/>
        </w:tabs>
        <w:spacing w:after="0" w:line="240" w:lineRule="auto"/>
        <w:ind w:left="-108"/>
        <w:rPr>
          <w:rFonts w:ascii="Times New Roman" w:hAnsi="Times New Roman" w:cs="Times New Roman"/>
          <w:sz w:val="24"/>
          <w:szCs w:val="24"/>
        </w:rPr>
      </w:pPr>
    </w:p>
    <w:p w14:paraId="531ABF60" w14:textId="2862DF81" w:rsidR="00A92BBB" w:rsidRPr="00136099" w:rsidRDefault="00B87D1E" w:rsidP="00B56D79">
      <w:pPr>
        <w:tabs>
          <w:tab w:val="left" w:pos="-1440"/>
        </w:tabs>
        <w:spacing w:after="0" w:line="240" w:lineRule="auto"/>
        <w:ind w:left="-108"/>
        <w:rPr>
          <w:rFonts w:ascii="Times New Roman" w:hAnsi="Times New Roman" w:cs="Times New Roman"/>
          <w:sz w:val="24"/>
          <w:szCs w:val="24"/>
        </w:rPr>
      </w:pPr>
      <w:r>
        <w:rPr>
          <w:rFonts w:ascii="Times New Roman" w:hAnsi="Times New Roman" w:cs="Times New Roman"/>
          <w:sz w:val="24"/>
          <w:szCs w:val="24"/>
        </w:rPr>
        <w:t>Nadeau J, Ciano D. (</w:t>
      </w:r>
      <w:r w:rsidR="00A92BBB" w:rsidRPr="00136099">
        <w:rPr>
          <w:rFonts w:ascii="Times New Roman" w:hAnsi="Times New Roman" w:cs="Times New Roman"/>
          <w:sz w:val="24"/>
          <w:szCs w:val="24"/>
        </w:rPr>
        <w:t>2004</w:t>
      </w:r>
      <w:r>
        <w:rPr>
          <w:rFonts w:ascii="Times New Roman" w:hAnsi="Times New Roman" w:cs="Times New Roman"/>
          <w:sz w:val="24"/>
          <w:szCs w:val="24"/>
        </w:rPr>
        <w:t>)</w:t>
      </w:r>
      <w:r w:rsidR="00A92BBB" w:rsidRPr="00136099">
        <w:rPr>
          <w:rFonts w:ascii="Times New Roman" w:hAnsi="Times New Roman" w:cs="Times New Roman"/>
          <w:sz w:val="24"/>
          <w:szCs w:val="24"/>
        </w:rPr>
        <w:t xml:space="preserve">. Volunteer horse patrol provides needed assistance in difficult economic times. </w:t>
      </w:r>
      <w:r w:rsidR="007601DC">
        <w:rPr>
          <w:rFonts w:ascii="Times New Roman" w:hAnsi="Times New Roman" w:cs="Times New Roman"/>
          <w:iCs/>
          <w:sz w:val="24"/>
          <w:szCs w:val="24"/>
        </w:rPr>
        <w:t>J of Ext</w:t>
      </w:r>
      <w:r w:rsidR="00A92BBB" w:rsidRPr="00136099">
        <w:rPr>
          <w:rFonts w:ascii="Times New Roman" w:hAnsi="Times New Roman" w:cs="Times New Roman"/>
          <w:sz w:val="24"/>
          <w:szCs w:val="24"/>
        </w:rPr>
        <w:t xml:space="preserve"> 42(5)</w:t>
      </w:r>
      <w:proofErr w:type="gramStart"/>
      <w:r w:rsidR="00A92BBB" w:rsidRPr="00136099">
        <w:rPr>
          <w:rFonts w:ascii="Times New Roman" w:hAnsi="Times New Roman" w:cs="Times New Roman"/>
          <w:sz w:val="24"/>
          <w:szCs w:val="24"/>
        </w:rPr>
        <w:t>:online</w:t>
      </w:r>
      <w:proofErr w:type="gramEnd"/>
      <w:r w:rsidR="00A92BBB" w:rsidRPr="00136099">
        <w:rPr>
          <w:rFonts w:ascii="Times New Roman" w:hAnsi="Times New Roman" w:cs="Times New Roman"/>
          <w:sz w:val="24"/>
          <w:szCs w:val="24"/>
        </w:rPr>
        <w:t xml:space="preserve"> at </w:t>
      </w:r>
      <w:hyperlink r:id="rId10" w:history="1">
        <w:r w:rsidR="00A92BBB" w:rsidRPr="00136099">
          <w:rPr>
            <w:rStyle w:val="Hyperlink"/>
            <w:rFonts w:ascii="Times New Roman" w:hAnsi="Times New Roman" w:cs="Times New Roman"/>
            <w:sz w:val="24"/>
            <w:szCs w:val="24"/>
          </w:rPr>
          <w:t>http://www.joe.org/joe/2004october/iw6.shtml</w:t>
        </w:r>
      </w:hyperlink>
      <w:r w:rsidR="00A92BBB" w:rsidRPr="00136099">
        <w:rPr>
          <w:rFonts w:ascii="Times New Roman" w:hAnsi="Times New Roman" w:cs="Times New Roman"/>
          <w:sz w:val="24"/>
          <w:szCs w:val="24"/>
        </w:rPr>
        <w:t>.</w:t>
      </w:r>
    </w:p>
    <w:p w14:paraId="442CB931" w14:textId="77777777" w:rsidR="007F20CC" w:rsidRDefault="007F20CC"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02C95530" w14:textId="47C0BB48" w:rsidR="00A92BBB" w:rsidRPr="00136099" w:rsidRDefault="00A92BBB"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McCabe Alger E, Hoagland T. </w:t>
      </w:r>
      <w:r w:rsidR="00B87D1E">
        <w:rPr>
          <w:rFonts w:ascii="Times New Roman" w:hAnsi="Times New Roman" w:cs="Times New Roman"/>
          <w:sz w:val="24"/>
          <w:szCs w:val="24"/>
        </w:rPr>
        <w:t>(</w:t>
      </w:r>
      <w:r w:rsidRPr="00136099">
        <w:rPr>
          <w:rFonts w:ascii="Times New Roman" w:hAnsi="Times New Roman" w:cs="Times New Roman"/>
          <w:sz w:val="24"/>
          <w:szCs w:val="24"/>
        </w:rPr>
        <w:t>2004</w:t>
      </w:r>
      <w:r w:rsidR="00B87D1E">
        <w:rPr>
          <w:rFonts w:ascii="Times New Roman" w:hAnsi="Times New Roman" w:cs="Times New Roman"/>
          <w:sz w:val="24"/>
          <w:szCs w:val="24"/>
        </w:rPr>
        <w:t>)</w:t>
      </w:r>
      <w:r w:rsidRPr="00136099">
        <w:rPr>
          <w:rFonts w:ascii="Times New Roman" w:hAnsi="Times New Roman" w:cs="Times New Roman"/>
          <w:sz w:val="24"/>
          <w:szCs w:val="24"/>
        </w:rPr>
        <w:t xml:space="preserve">. Use of a randomized, categorized exam to determine horse knowledge of 4-H horse show participants. </w:t>
      </w:r>
      <w:r w:rsidR="007601DC">
        <w:rPr>
          <w:rFonts w:ascii="Times New Roman" w:hAnsi="Times New Roman" w:cs="Times New Roman"/>
          <w:sz w:val="24"/>
          <w:szCs w:val="24"/>
        </w:rPr>
        <w:t xml:space="preserve">J of Ext </w:t>
      </w:r>
      <w:r w:rsidRPr="00136099">
        <w:rPr>
          <w:rFonts w:ascii="Times New Roman" w:hAnsi="Times New Roman" w:cs="Times New Roman"/>
          <w:sz w:val="24"/>
          <w:szCs w:val="24"/>
        </w:rPr>
        <w:t>42(3)</w:t>
      </w:r>
      <w:proofErr w:type="gramStart"/>
      <w:r w:rsidRPr="00136099">
        <w:rPr>
          <w:rFonts w:ascii="Times New Roman" w:hAnsi="Times New Roman" w:cs="Times New Roman"/>
          <w:sz w:val="24"/>
          <w:szCs w:val="24"/>
        </w:rPr>
        <w:t>:online</w:t>
      </w:r>
      <w:proofErr w:type="gramEnd"/>
      <w:r w:rsidRPr="00136099">
        <w:rPr>
          <w:rFonts w:ascii="Times New Roman" w:hAnsi="Times New Roman" w:cs="Times New Roman"/>
          <w:sz w:val="24"/>
          <w:szCs w:val="24"/>
        </w:rPr>
        <w:t xml:space="preserve"> at </w:t>
      </w:r>
      <w:hyperlink r:id="rId11" w:history="1">
        <w:r w:rsidRPr="00136099">
          <w:rPr>
            <w:rStyle w:val="Hyperlink"/>
            <w:rFonts w:ascii="Times New Roman" w:hAnsi="Times New Roman" w:cs="Times New Roman"/>
            <w:sz w:val="24"/>
            <w:szCs w:val="24"/>
          </w:rPr>
          <w:t>http://www.joe.org/joe/2004june/rb5.shtml</w:t>
        </w:r>
      </w:hyperlink>
      <w:r w:rsidRPr="00136099">
        <w:rPr>
          <w:rFonts w:ascii="Times New Roman" w:hAnsi="Times New Roman" w:cs="Times New Roman"/>
          <w:sz w:val="24"/>
          <w:szCs w:val="24"/>
        </w:rPr>
        <w:t>.</w:t>
      </w:r>
    </w:p>
    <w:p w14:paraId="00D5B163" w14:textId="77777777" w:rsidR="007F20CC" w:rsidRDefault="007F20CC"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p>
    <w:p w14:paraId="2102D71F" w14:textId="77777777" w:rsidR="00A61AFF" w:rsidRPr="00136099" w:rsidRDefault="00A61AFF"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r w:rsidRPr="00136099">
        <w:rPr>
          <w:rFonts w:ascii="Times New Roman" w:hAnsi="Times New Roman" w:cs="Times New Roman"/>
          <w:sz w:val="24"/>
          <w:szCs w:val="24"/>
        </w:rPr>
        <w:t xml:space="preserve">Nadeau JA, Andrews FM, Patton CS, </w:t>
      </w:r>
      <w:proofErr w:type="spellStart"/>
      <w:r w:rsidRPr="00136099">
        <w:rPr>
          <w:rFonts w:ascii="Times New Roman" w:hAnsi="Times New Roman" w:cs="Times New Roman"/>
          <w:sz w:val="24"/>
          <w:szCs w:val="24"/>
        </w:rPr>
        <w:t>Argenzio</w:t>
      </w:r>
      <w:proofErr w:type="spellEnd"/>
      <w:r w:rsidRPr="00136099">
        <w:rPr>
          <w:rFonts w:ascii="Times New Roman" w:hAnsi="Times New Roman" w:cs="Times New Roman"/>
          <w:sz w:val="24"/>
          <w:szCs w:val="24"/>
        </w:rPr>
        <w:t xml:space="preserve"> RA, Mathew AG, Saxton AM. </w:t>
      </w:r>
      <w:r w:rsidR="00B87D1E">
        <w:rPr>
          <w:rFonts w:ascii="Times New Roman" w:hAnsi="Times New Roman" w:cs="Times New Roman"/>
          <w:sz w:val="24"/>
          <w:szCs w:val="24"/>
        </w:rPr>
        <w:t>(</w:t>
      </w:r>
      <w:r w:rsidRPr="00136099">
        <w:rPr>
          <w:rFonts w:ascii="Times New Roman" w:hAnsi="Times New Roman" w:cs="Times New Roman"/>
          <w:sz w:val="24"/>
          <w:szCs w:val="24"/>
        </w:rPr>
        <w:t>2003</w:t>
      </w:r>
      <w:r w:rsidR="00B87D1E">
        <w:rPr>
          <w:rFonts w:ascii="Times New Roman" w:hAnsi="Times New Roman" w:cs="Times New Roman"/>
          <w:sz w:val="24"/>
          <w:szCs w:val="24"/>
        </w:rPr>
        <w:t>)</w:t>
      </w:r>
      <w:r w:rsidRPr="00136099">
        <w:rPr>
          <w:rFonts w:ascii="Times New Roman" w:hAnsi="Times New Roman" w:cs="Times New Roman"/>
          <w:sz w:val="24"/>
          <w:szCs w:val="24"/>
        </w:rPr>
        <w:t xml:space="preserve">. Effects of </w:t>
      </w:r>
    </w:p>
    <w:p w14:paraId="0503748F" w14:textId="77777777" w:rsidR="00A61AFF" w:rsidRPr="00136099" w:rsidRDefault="00A61AFF"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proofErr w:type="gramStart"/>
      <w:r w:rsidRPr="00136099">
        <w:rPr>
          <w:rFonts w:ascii="Times New Roman" w:hAnsi="Times New Roman" w:cs="Times New Roman"/>
          <w:sz w:val="24"/>
          <w:szCs w:val="24"/>
        </w:rPr>
        <w:t>hydrochloric</w:t>
      </w:r>
      <w:proofErr w:type="gramEnd"/>
      <w:r w:rsidRPr="00136099">
        <w:rPr>
          <w:rFonts w:ascii="Times New Roman" w:hAnsi="Times New Roman" w:cs="Times New Roman"/>
          <w:sz w:val="24"/>
          <w:szCs w:val="24"/>
        </w:rPr>
        <w:t xml:space="preserve">, acetic, butyric and propionic acids on pathogenesis of ulcers in the </w:t>
      </w:r>
      <w:proofErr w:type="spellStart"/>
      <w:r w:rsidRPr="00136099">
        <w:rPr>
          <w:rFonts w:ascii="Times New Roman" w:hAnsi="Times New Roman" w:cs="Times New Roman"/>
          <w:sz w:val="24"/>
          <w:szCs w:val="24"/>
        </w:rPr>
        <w:t>nonglandular</w:t>
      </w:r>
      <w:proofErr w:type="spellEnd"/>
      <w:r w:rsidRPr="00136099">
        <w:rPr>
          <w:rFonts w:ascii="Times New Roman" w:hAnsi="Times New Roman" w:cs="Times New Roman"/>
          <w:sz w:val="24"/>
          <w:szCs w:val="24"/>
        </w:rPr>
        <w:t xml:space="preserve"> </w:t>
      </w:r>
    </w:p>
    <w:p w14:paraId="709B5066" w14:textId="5DAE55A4" w:rsidR="00A61AFF" w:rsidRPr="00136099" w:rsidRDefault="00A61AFF"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proofErr w:type="gramStart"/>
      <w:r w:rsidRPr="00136099">
        <w:rPr>
          <w:rFonts w:ascii="Times New Roman" w:hAnsi="Times New Roman" w:cs="Times New Roman"/>
          <w:sz w:val="24"/>
          <w:szCs w:val="24"/>
        </w:rPr>
        <w:t>portion</w:t>
      </w:r>
      <w:proofErr w:type="gramEnd"/>
      <w:r w:rsidRPr="00136099">
        <w:rPr>
          <w:rFonts w:ascii="Times New Roman" w:hAnsi="Times New Roman" w:cs="Times New Roman"/>
          <w:sz w:val="24"/>
          <w:szCs w:val="24"/>
        </w:rPr>
        <w:t xml:space="preserve"> of the stomach of horses. </w:t>
      </w:r>
      <w:r w:rsidR="007601DC">
        <w:rPr>
          <w:rFonts w:ascii="Times New Roman" w:hAnsi="Times New Roman" w:cs="Times New Roman"/>
          <w:iCs/>
          <w:sz w:val="24"/>
          <w:szCs w:val="24"/>
        </w:rPr>
        <w:t>Am J Vet Res</w:t>
      </w:r>
      <w:r w:rsidRPr="00136099">
        <w:rPr>
          <w:rFonts w:ascii="Times New Roman" w:hAnsi="Times New Roman" w:cs="Times New Roman"/>
          <w:sz w:val="24"/>
          <w:szCs w:val="24"/>
        </w:rPr>
        <w:t xml:space="preserve"> 64:404-</w:t>
      </w:r>
      <w:proofErr w:type="gramStart"/>
      <w:r w:rsidRPr="00136099">
        <w:rPr>
          <w:rFonts w:ascii="Times New Roman" w:hAnsi="Times New Roman" w:cs="Times New Roman"/>
          <w:sz w:val="24"/>
          <w:szCs w:val="24"/>
        </w:rPr>
        <w:t>412.</w:t>
      </w:r>
      <w:proofErr w:type="gramEnd"/>
    </w:p>
    <w:p w14:paraId="11685554" w14:textId="77777777" w:rsidR="00A61AFF" w:rsidRPr="00136099" w:rsidRDefault="00A61AFF"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p>
    <w:p w14:paraId="6A9E218C" w14:textId="77777777" w:rsidR="00A61AFF" w:rsidRPr="00136099" w:rsidRDefault="00A61AFF"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r w:rsidRPr="00136099">
        <w:rPr>
          <w:rFonts w:ascii="Times New Roman" w:hAnsi="Times New Roman" w:cs="Times New Roman"/>
          <w:sz w:val="24"/>
          <w:szCs w:val="24"/>
        </w:rPr>
        <w:t xml:space="preserve">Nadeau JA, Andrews FM, Patton CS, </w:t>
      </w:r>
      <w:proofErr w:type="spellStart"/>
      <w:r w:rsidRPr="00136099">
        <w:rPr>
          <w:rFonts w:ascii="Times New Roman" w:hAnsi="Times New Roman" w:cs="Times New Roman"/>
          <w:sz w:val="24"/>
          <w:szCs w:val="24"/>
        </w:rPr>
        <w:t>Argenzio</w:t>
      </w:r>
      <w:proofErr w:type="spellEnd"/>
      <w:r w:rsidRPr="00136099">
        <w:rPr>
          <w:rFonts w:ascii="Times New Roman" w:hAnsi="Times New Roman" w:cs="Times New Roman"/>
          <w:sz w:val="24"/>
          <w:szCs w:val="24"/>
        </w:rPr>
        <w:t xml:space="preserve"> RA, Mathew AG, Saxton AM. </w:t>
      </w:r>
      <w:r w:rsidR="00B87D1E">
        <w:rPr>
          <w:rFonts w:ascii="Times New Roman" w:hAnsi="Times New Roman" w:cs="Times New Roman"/>
          <w:sz w:val="24"/>
          <w:szCs w:val="24"/>
        </w:rPr>
        <w:t>(</w:t>
      </w:r>
      <w:r w:rsidRPr="00136099">
        <w:rPr>
          <w:rFonts w:ascii="Times New Roman" w:hAnsi="Times New Roman" w:cs="Times New Roman"/>
          <w:sz w:val="24"/>
          <w:szCs w:val="24"/>
        </w:rPr>
        <w:t>2003</w:t>
      </w:r>
      <w:r w:rsidR="00B87D1E">
        <w:rPr>
          <w:rFonts w:ascii="Times New Roman" w:hAnsi="Times New Roman" w:cs="Times New Roman"/>
          <w:sz w:val="24"/>
          <w:szCs w:val="24"/>
        </w:rPr>
        <w:t>)</w:t>
      </w:r>
      <w:r w:rsidRPr="00136099">
        <w:rPr>
          <w:rFonts w:ascii="Times New Roman" w:hAnsi="Times New Roman" w:cs="Times New Roman"/>
          <w:sz w:val="24"/>
          <w:szCs w:val="24"/>
        </w:rPr>
        <w:t>. Effects of</w:t>
      </w:r>
    </w:p>
    <w:p w14:paraId="4F79F43D" w14:textId="77777777" w:rsidR="00A61AFF" w:rsidRPr="00136099" w:rsidRDefault="00A61AFF"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proofErr w:type="gramStart"/>
      <w:r w:rsidRPr="00136099">
        <w:rPr>
          <w:rFonts w:ascii="Times New Roman" w:hAnsi="Times New Roman" w:cs="Times New Roman"/>
          <w:sz w:val="24"/>
          <w:szCs w:val="24"/>
        </w:rPr>
        <w:t>hydrochloric</w:t>
      </w:r>
      <w:proofErr w:type="gramEnd"/>
      <w:r w:rsidRPr="00136099">
        <w:rPr>
          <w:rFonts w:ascii="Times New Roman" w:hAnsi="Times New Roman" w:cs="Times New Roman"/>
          <w:sz w:val="24"/>
          <w:szCs w:val="24"/>
        </w:rPr>
        <w:t xml:space="preserve">, </w:t>
      </w:r>
      <w:proofErr w:type="spellStart"/>
      <w:r w:rsidRPr="00136099">
        <w:rPr>
          <w:rFonts w:ascii="Times New Roman" w:hAnsi="Times New Roman" w:cs="Times New Roman"/>
          <w:sz w:val="24"/>
          <w:szCs w:val="24"/>
        </w:rPr>
        <w:t>valeric</w:t>
      </w:r>
      <w:proofErr w:type="spellEnd"/>
      <w:r w:rsidRPr="00136099">
        <w:rPr>
          <w:rFonts w:ascii="Times New Roman" w:hAnsi="Times New Roman" w:cs="Times New Roman"/>
          <w:sz w:val="24"/>
          <w:szCs w:val="24"/>
        </w:rPr>
        <w:t xml:space="preserve"> and other volatile fatty acids on pathogenesis of ulcers in the </w:t>
      </w:r>
      <w:proofErr w:type="spellStart"/>
      <w:r w:rsidRPr="00136099">
        <w:rPr>
          <w:rFonts w:ascii="Times New Roman" w:hAnsi="Times New Roman" w:cs="Times New Roman"/>
          <w:sz w:val="24"/>
          <w:szCs w:val="24"/>
        </w:rPr>
        <w:t>nonglandular</w:t>
      </w:r>
      <w:proofErr w:type="spellEnd"/>
    </w:p>
    <w:p w14:paraId="149BB615" w14:textId="6A94BED5" w:rsidR="00A61AFF" w:rsidRDefault="00A61AFF"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proofErr w:type="gramStart"/>
      <w:r w:rsidRPr="00136099">
        <w:rPr>
          <w:rFonts w:ascii="Times New Roman" w:hAnsi="Times New Roman" w:cs="Times New Roman"/>
          <w:sz w:val="24"/>
          <w:szCs w:val="24"/>
        </w:rPr>
        <w:t>portion</w:t>
      </w:r>
      <w:proofErr w:type="gramEnd"/>
      <w:r w:rsidRPr="00136099">
        <w:rPr>
          <w:rFonts w:ascii="Times New Roman" w:hAnsi="Times New Roman" w:cs="Times New Roman"/>
          <w:sz w:val="24"/>
          <w:szCs w:val="24"/>
        </w:rPr>
        <w:t xml:space="preserve"> of the stomach of horses. </w:t>
      </w:r>
      <w:r w:rsidR="007601DC">
        <w:rPr>
          <w:rFonts w:ascii="Times New Roman" w:hAnsi="Times New Roman" w:cs="Times New Roman"/>
          <w:sz w:val="24"/>
          <w:szCs w:val="24"/>
        </w:rPr>
        <w:t xml:space="preserve">Am J Vet Res </w:t>
      </w:r>
      <w:r w:rsidRPr="00136099">
        <w:rPr>
          <w:rFonts w:ascii="Times New Roman" w:hAnsi="Times New Roman" w:cs="Times New Roman"/>
          <w:sz w:val="24"/>
          <w:szCs w:val="24"/>
        </w:rPr>
        <w:t>64:413-</w:t>
      </w:r>
      <w:proofErr w:type="gramStart"/>
      <w:r w:rsidRPr="00136099">
        <w:rPr>
          <w:rFonts w:ascii="Times New Roman" w:hAnsi="Times New Roman" w:cs="Times New Roman"/>
          <w:sz w:val="24"/>
          <w:szCs w:val="24"/>
        </w:rPr>
        <w:t>417.</w:t>
      </w:r>
      <w:proofErr w:type="gramEnd"/>
    </w:p>
    <w:p w14:paraId="34A50903" w14:textId="77777777" w:rsidR="00B87D1E" w:rsidRPr="00136099" w:rsidRDefault="00B87D1E"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p>
    <w:p w14:paraId="3A579992" w14:textId="77777777" w:rsidR="00A61AFF" w:rsidRPr="00136099" w:rsidRDefault="00A61AFF"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r w:rsidRPr="00136099">
        <w:rPr>
          <w:rFonts w:ascii="Times New Roman" w:hAnsi="Times New Roman" w:cs="Times New Roman"/>
          <w:sz w:val="24"/>
          <w:szCs w:val="24"/>
        </w:rPr>
        <w:t xml:space="preserve">Andrews FM, </w:t>
      </w:r>
      <w:proofErr w:type="spellStart"/>
      <w:r w:rsidRPr="00136099">
        <w:rPr>
          <w:rFonts w:ascii="Times New Roman" w:hAnsi="Times New Roman" w:cs="Times New Roman"/>
          <w:sz w:val="24"/>
          <w:szCs w:val="24"/>
        </w:rPr>
        <w:t>Reinemeyer</w:t>
      </w:r>
      <w:proofErr w:type="spellEnd"/>
      <w:r w:rsidRPr="00136099">
        <w:rPr>
          <w:rFonts w:ascii="Times New Roman" w:hAnsi="Times New Roman" w:cs="Times New Roman"/>
          <w:sz w:val="24"/>
          <w:szCs w:val="24"/>
        </w:rPr>
        <w:t xml:space="preserve"> CR, McCracken MD, Blackford JT, Nadeau JA, </w:t>
      </w:r>
      <w:proofErr w:type="spellStart"/>
      <w:r w:rsidRPr="00136099">
        <w:rPr>
          <w:rFonts w:ascii="Times New Roman" w:hAnsi="Times New Roman" w:cs="Times New Roman"/>
          <w:sz w:val="24"/>
          <w:szCs w:val="24"/>
        </w:rPr>
        <w:t>Saabye</w:t>
      </w:r>
      <w:proofErr w:type="spellEnd"/>
      <w:r w:rsidRPr="00136099">
        <w:rPr>
          <w:rFonts w:ascii="Times New Roman" w:hAnsi="Times New Roman" w:cs="Times New Roman"/>
          <w:sz w:val="24"/>
          <w:szCs w:val="24"/>
        </w:rPr>
        <w:t xml:space="preserve"> L, </w:t>
      </w:r>
      <w:proofErr w:type="spellStart"/>
      <w:r w:rsidRPr="00136099">
        <w:rPr>
          <w:rFonts w:ascii="Times New Roman" w:hAnsi="Times New Roman" w:cs="Times New Roman"/>
          <w:sz w:val="24"/>
          <w:szCs w:val="24"/>
        </w:rPr>
        <w:t>Sohtell</w:t>
      </w:r>
      <w:proofErr w:type="spellEnd"/>
      <w:r w:rsidRPr="00136099">
        <w:rPr>
          <w:rFonts w:ascii="Times New Roman" w:hAnsi="Times New Roman" w:cs="Times New Roman"/>
          <w:sz w:val="24"/>
          <w:szCs w:val="24"/>
        </w:rPr>
        <w:t xml:space="preserve"> M, </w:t>
      </w:r>
    </w:p>
    <w:p w14:paraId="4DAB5BF1" w14:textId="77777777" w:rsidR="00A61AFF" w:rsidRPr="00136099" w:rsidRDefault="00A61AFF"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r w:rsidRPr="00136099">
        <w:rPr>
          <w:rFonts w:ascii="Times New Roman" w:hAnsi="Times New Roman" w:cs="Times New Roman"/>
          <w:sz w:val="24"/>
          <w:szCs w:val="24"/>
        </w:rPr>
        <w:t xml:space="preserve">Saxton AM. </w:t>
      </w:r>
      <w:r w:rsidR="00B87D1E">
        <w:rPr>
          <w:rFonts w:ascii="Times New Roman" w:hAnsi="Times New Roman" w:cs="Times New Roman"/>
          <w:sz w:val="24"/>
          <w:szCs w:val="24"/>
        </w:rPr>
        <w:t>(</w:t>
      </w:r>
      <w:r w:rsidRPr="00136099">
        <w:rPr>
          <w:rFonts w:ascii="Times New Roman" w:hAnsi="Times New Roman" w:cs="Times New Roman"/>
          <w:sz w:val="24"/>
          <w:szCs w:val="24"/>
        </w:rPr>
        <w:t>2002</w:t>
      </w:r>
      <w:r w:rsidR="00B87D1E">
        <w:rPr>
          <w:rFonts w:ascii="Times New Roman" w:hAnsi="Times New Roman" w:cs="Times New Roman"/>
          <w:sz w:val="24"/>
          <w:szCs w:val="24"/>
        </w:rPr>
        <w:t>)</w:t>
      </w:r>
      <w:r w:rsidRPr="00136099">
        <w:rPr>
          <w:rFonts w:ascii="Times New Roman" w:hAnsi="Times New Roman" w:cs="Times New Roman"/>
          <w:sz w:val="24"/>
          <w:szCs w:val="24"/>
        </w:rPr>
        <w:t xml:space="preserve">. Comparison of endoscopic, necropsy and histology scoring of equine gastric </w:t>
      </w:r>
    </w:p>
    <w:p w14:paraId="41F30797" w14:textId="6E5E811A" w:rsidR="00A61AFF" w:rsidRPr="00136099" w:rsidRDefault="00A61AFF" w:rsidP="00B56D79">
      <w:pPr>
        <w:tabs>
          <w:tab w:val="left" w:pos="-720"/>
          <w:tab w:val="left" w:pos="450"/>
          <w:tab w:val="left" w:pos="864"/>
          <w:tab w:val="left" w:pos="2592"/>
        </w:tabs>
        <w:spacing w:after="0" w:line="240" w:lineRule="auto"/>
        <w:ind w:left="446" w:hanging="558"/>
        <w:rPr>
          <w:rFonts w:ascii="Times New Roman" w:hAnsi="Times New Roman" w:cs="Times New Roman"/>
          <w:sz w:val="24"/>
          <w:szCs w:val="24"/>
        </w:rPr>
      </w:pPr>
      <w:proofErr w:type="gramStart"/>
      <w:r w:rsidRPr="00136099">
        <w:rPr>
          <w:rFonts w:ascii="Times New Roman" w:hAnsi="Times New Roman" w:cs="Times New Roman"/>
          <w:sz w:val="24"/>
          <w:szCs w:val="24"/>
        </w:rPr>
        <w:t>ulcers</w:t>
      </w:r>
      <w:proofErr w:type="gramEnd"/>
      <w:r w:rsidRPr="00136099">
        <w:rPr>
          <w:rFonts w:ascii="Times New Roman" w:hAnsi="Times New Roman" w:cs="Times New Roman"/>
          <w:sz w:val="24"/>
          <w:szCs w:val="24"/>
        </w:rPr>
        <w:t xml:space="preserve">. </w:t>
      </w:r>
      <w:proofErr w:type="spellStart"/>
      <w:r w:rsidR="007601DC">
        <w:rPr>
          <w:rFonts w:ascii="Times New Roman" w:hAnsi="Times New Roman" w:cs="Times New Roman"/>
          <w:sz w:val="24"/>
          <w:szCs w:val="24"/>
        </w:rPr>
        <w:t>Eq</w:t>
      </w:r>
      <w:proofErr w:type="spellEnd"/>
      <w:r w:rsidR="007601DC">
        <w:rPr>
          <w:rFonts w:ascii="Times New Roman" w:hAnsi="Times New Roman" w:cs="Times New Roman"/>
          <w:sz w:val="24"/>
          <w:szCs w:val="24"/>
        </w:rPr>
        <w:t xml:space="preserve"> Vet J </w:t>
      </w:r>
      <w:r w:rsidRPr="00136099">
        <w:rPr>
          <w:rFonts w:ascii="Times New Roman" w:hAnsi="Times New Roman" w:cs="Times New Roman"/>
          <w:sz w:val="24"/>
          <w:szCs w:val="24"/>
        </w:rPr>
        <w:t>34(5):475-478.</w:t>
      </w:r>
    </w:p>
    <w:p w14:paraId="2376F9EF" w14:textId="77777777" w:rsidR="00A92BBB" w:rsidRPr="00136099" w:rsidRDefault="00A92BBB" w:rsidP="00B56D79">
      <w:pPr>
        <w:spacing w:after="0" w:line="240" w:lineRule="auto"/>
        <w:ind w:left="-108"/>
        <w:rPr>
          <w:rFonts w:ascii="Times New Roman" w:hAnsi="Times New Roman" w:cs="Times New Roman"/>
          <w:sz w:val="24"/>
          <w:szCs w:val="24"/>
        </w:rPr>
      </w:pPr>
    </w:p>
    <w:p w14:paraId="265F03A4" w14:textId="6EB41540" w:rsidR="00CE30E0" w:rsidRPr="00136099"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JA, Andrews FM, Mathew AG, </w:t>
      </w:r>
      <w:proofErr w:type="spellStart"/>
      <w:r w:rsidRPr="00136099">
        <w:rPr>
          <w:rFonts w:ascii="Times New Roman" w:hAnsi="Times New Roman" w:cs="Times New Roman"/>
          <w:sz w:val="24"/>
          <w:szCs w:val="24"/>
        </w:rPr>
        <w:t>Argenzio</w:t>
      </w:r>
      <w:proofErr w:type="spellEnd"/>
      <w:r w:rsidRPr="00136099">
        <w:rPr>
          <w:rFonts w:ascii="Times New Roman" w:hAnsi="Times New Roman" w:cs="Times New Roman"/>
          <w:sz w:val="24"/>
          <w:szCs w:val="24"/>
        </w:rPr>
        <w:t xml:space="preserve"> RA, Black</w:t>
      </w:r>
      <w:r w:rsidR="00B87D1E">
        <w:rPr>
          <w:rFonts w:ascii="Times New Roman" w:hAnsi="Times New Roman" w:cs="Times New Roman"/>
          <w:sz w:val="24"/>
          <w:szCs w:val="24"/>
        </w:rPr>
        <w:t xml:space="preserve">ford JT, </w:t>
      </w:r>
      <w:proofErr w:type="spellStart"/>
      <w:r w:rsidR="00B87D1E">
        <w:rPr>
          <w:rFonts w:ascii="Times New Roman" w:hAnsi="Times New Roman" w:cs="Times New Roman"/>
          <w:sz w:val="24"/>
          <w:szCs w:val="24"/>
        </w:rPr>
        <w:t>Sohtell</w:t>
      </w:r>
      <w:proofErr w:type="spellEnd"/>
      <w:r w:rsidR="00B87D1E">
        <w:rPr>
          <w:rFonts w:ascii="Times New Roman" w:hAnsi="Times New Roman" w:cs="Times New Roman"/>
          <w:sz w:val="24"/>
          <w:szCs w:val="24"/>
        </w:rPr>
        <w:t xml:space="preserve"> M, Saxton AM. (</w:t>
      </w:r>
      <w:r w:rsidRPr="00136099">
        <w:rPr>
          <w:rFonts w:ascii="Times New Roman" w:hAnsi="Times New Roman" w:cs="Times New Roman"/>
          <w:sz w:val="24"/>
          <w:szCs w:val="24"/>
        </w:rPr>
        <w:t>2000</w:t>
      </w:r>
      <w:r w:rsidR="00B87D1E">
        <w:rPr>
          <w:rFonts w:ascii="Times New Roman" w:hAnsi="Times New Roman" w:cs="Times New Roman"/>
          <w:sz w:val="24"/>
          <w:szCs w:val="24"/>
        </w:rPr>
        <w:t>)</w:t>
      </w:r>
      <w:r w:rsidRPr="00136099">
        <w:rPr>
          <w:rFonts w:ascii="Times New Roman" w:hAnsi="Times New Roman" w:cs="Times New Roman"/>
          <w:sz w:val="24"/>
          <w:szCs w:val="24"/>
        </w:rPr>
        <w:t>. Evaluation of diet as a cause of gastric ulcers in horse</w:t>
      </w:r>
      <w:r w:rsidR="007601DC">
        <w:rPr>
          <w:rFonts w:ascii="Times New Roman" w:hAnsi="Times New Roman" w:cs="Times New Roman"/>
          <w:sz w:val="24"/>
          <w:szCs w:val="24"/>
        </w:rPr>
        <w:t xml:space="preserve">s. Am J Vet Res </w:t>
      </w:r>
      <w:r w:rsidRPr="00136099">
        <w:rPr>
          <w:rFonts w:ascii="Times New Roman" w:hAnsi="Times New Roman" w:cs="Times New Roman"/>
          <w:sz w:val="24"/>
          <w:szCs w:val="24"/>
        </w:rPr>
        <w:t>61(7): 84-</w:t>
      </w:r>
      <w:proofErr w:type="gramStart"/>
      <w:r w:rsidRPr="00136099">
        <w:rPr>
          <w:rFonts w:ascii="Times New Roman" w:hAnsi="Times New Roman" w:cs="Times New Roman"/>
          <w:sz w:val="24"/>
          <w:szCs w:val="24"/>
        </w:rPr>
        <w:t>790.</w:t>
      </w:r>
      <w:proofErr w:type="gramEnd"/>
      <w:r w:rsidRPr="00136099">
        <w:rPr>
          <w:rFonts w:ascii="Times New Roman" w:hAnsi="Times New Roman" w:cs="Times New Roman"/>
          <w:sz w:val="24"/>
          <w:szCs w:val="24"/>
        </w:rPr>
        <w:t xml:space="preserve"> </w:t>
      </w:r>
    </w:p>
    <w:p w14:paraId="261B7ECD" w14:textId="77777777" w:rsidR="007F20CC" w:rsidRDefault="007F20CC" w:rsidP="00B56D79">
      <w:pPr>
        <w:spacing w:after="0" w:line="240" w:lineRule="auto"/>
        <w:ind w:left="-108"/>
        <w:rPr>
          <w:rFonts w:ascii="Times New Roman" w:hAnsi="Times New Roman" w:cs="Times New Roman"/>
          <w:sz w:val="24"/>
          <w:szCs w:val="24"/>
        </w:rPr>
      </w:pPr>
    </w:p>
    <w:p w14:paraId="07DC383F" w14:textId="50336712" w:rsidR="00CE30E0" w:rsidRPr="00136099" w:rsidRDefault="00CE30E0" w:rsidP="00B56D79">
      <w:pPr>
        <w:spacing w:after="0" w:line="240" w:lineRule="auto"/>
        <w:ind w:left="-108"/>
        <w:rPr>
          <w:rFonts w:ascii="Times New Roman" w:hAnsi="Times New Roman" w:cs="Times New Roman"/>
          <w:sz w:val="24"/>
          <w:szCs w:val="24"/>
        </w:rPr>
      </w:pPr>
      <w:proofErr w:type="spellStart"/>
      <w:r w:rsidRPr="00136099">
        <w:rPr>
          <w:rFonts w:ascii="Times New Roman" w:hAnsi="Times New Roman" w:cs="Times New Roman"/>
          <w:sz w:val="24"/>
          <w:szCs w:val="24"/>
        </w:rPr>
        <w:t>Sandin</w:t>
      </w:r>
      <w:proofErr w:type="spellEnd"/>
      <w:r w:rsidRPr="00136099">
        <w:rPr>
          <w:rFonts w:ascii="Times New Roman" w:hAnsi="Times New Roman" w:cs="Times New Roman"/>
          <w:sz w:val="24"/>
          <w:szCs w:val="24"/>
        </w:rPr>
        <w:t xml:space="preserve"> </w:t>
      </w:r>
      <w:proofErr w:type="gramStart"/>
      <w:r w:rsidRPr="00136099">
        <w:rPr>
          <w:rFonts w:ascii="Times New Roman" w:hAnsi="Times New Roman" w:cs="Times New Roman"/>
          <w:sz w:val="24"/>
          <w:szCs w:val="24"/>
        </w:rPr>
        <w:t>A</w:t>
      </w:r>
      <w:proofErr w:type="gramEnd"/>
      <w:r w:rsidRPr="00136099">
        <w:rPr>
          <w:rFonts w:ascii="Times New Roman" w:hAnsi="Times New Roman" w:cs="Times New Roman"/>
          <w:sz w:val="24"/>
          <w:szCs w:val="24"/>
        </w:rPr>
        <w:t xml:space="preserve">, Andrews FM, Nadeau JA, Nilsson G. </w:t>
      </w:r>
      <w:r w:rsidR="00B87D1E">
        <w:rPr>
          <w:rFonts w:ascii="Times New Roman" w:hAnsi="Times New Roman" w:cs="Times New Roman"/>
          <w:sz w:val="24"/>
          <w:szCs w:val="24"/>
        </w:rPr>
        <w:t>(</w:t>
      </w:r>
      <w:r w:rsidRPr="00136099">
        <w:rPr>
          <w:rFonts w:ascii="Times New Roman" w:hAnsi="Times New Roman" w:cs="Times New Roman"/>
          <w:sz w:val="24"/>
          <w:szCs w:val="24"/>
        </w:rPr>
        <w:t>2000</w:t>
      </w:r>
      <w:r w:rsidR="00B87D1E">
        <w:rPr>
          <w:rFonts w:ascii="Times New Roman" w:hAnsi="Times New Roman" w:cs="Times New Roman"/>
          <w:sz w:val="24"/>
          <w:szCs w:val="24"/>
        </w:rPr>
        <w:t>)</w:t>
      </w:r>
      <w:r w:rsidRPr="00136099">
        <w:rPr>
          <w:rFonts w:ascii="Times New Roman" w:hAnsi="Times New Roman" w:cs="Times New Roman"/>
          <w:sz w:val="24"/>
          <w:szCs w:val="24"/>
        </w:rPr>
        <w:t xml:space="preserve">. Effect of nervous excitation on acid secretion in horses. </w:t>
      </w:r>
      <w:proofErr w:type="spellStart"/>
      <w:r w:rsidRPr="007601DC">
        <w:rPr>
          <w:rFonts w:ascii="Times New Roman" w:hAnsi="Times New Roman" w:cs="Times New Roman"/>
          <w:iCs/>
          <w:sz w:val="24"/>
          <w:szCs w:val="24"/>
        </w:rPr>
        <w:t>Acta</w:t>
      </w:r>
      <w:proofErr w:type="spellEnd"/>
      <w:r w:rsidRPr="007601DC">
        <w:rPr>
          <w:rFonts w:ascii="Times New Roman" w:hAnsi="Times New Roman" w:cs="Times New Roman"/>
          <w:iCs/>
          <w:sz w:val="24"/>
          <w:szCs w:val="24"/>
        </w:rPr>
        <w:t xml:space="preserve"> </w:t>
      </w:r>
      <w:proofErr w:type="spellStart"/>
      <w:r w:rsidRPr="007601DC">
        <w:rPr>
          <w:rFonts w:ascii="Times New Roman" w:hAnsi="Times New Roman" w:cs="Times New Roman"/>
          <w:iCs/>
          <w:sz w:val="24"/>
          <w:szCs w:val="24"/>
        </w:rPr>
        <w:t>Physiol</w:t>
      </w:r>
      <w:proofErr w:type="spellEnd"/>
      <w:r w:rsidRPr="007601DC">
        <w:rPr>
          <w:rFonts w:ascii="Times New Roman" w:hAnsi="Times New Roman" w:cs="Times New Roman"/>
          <w:iCs/>
          <w:sz w:val="24"/>
          <w:szCs w:val="24"/>
        </w:rPr>
        <w:t xml:space="preserve"> </w:t>
      </w:r>
      <w:proofErr w:type="spellStart"/>
      <w:r w:rsidRPr="007601DC">
        <w:rPr>
          <w:rFonts w:ascii="Times New Roman" w:hAnsi="Times New Roman" w:cs="Times New Roman"/>
          <w:iCs/>
          <w:sz w:val="24"/>
          <w:szCs w:val="24"/>
        </w:rPr>
        <w:t>Scandinavica</w:t>
      </w:r>
      <w:proofErr w:type="spellEnd"/>
      <w:r w:rsidRPr="00136099">
        <w:rPr>
          <w:rFonts w:ascii="Times New Roman" w:hAnsi="Times New Roman" w:cs="Times New Roman"/>
          <w:sz w:val="24"/>
          <w:szCs w:val="24"/>
        </w:rPr>
        <w:t xml:space="preserve"> 168:437-442.</w:t>
      </w:r>
    </w:p>
    <w:p w14:paraId="26667E16" w14:textId="77777777" w:rsidR="007F20CC" w:rsidRDefault="007F20CC" w:rsidP="00B56D79">
      <w:pPr>
        <w:spacing w:after="0" w:line="240" w:lineRule="auto"/>
        <w:ind w:left="-108"/>
        <w:rPr>
          <w:rFonts w:ascii="Times New Roman" w:hAnsi="Times New Roman" w:cs="Times New Roman"/>
          <w:sz w:val="24"/>
          <w:szCs w:val="24"/>
        </w:rPr>
      </w:pPr>
    </w:p>
    <w:p w14:paraId="44FFEA7C" w14:textId="6E39D01E" w:rsidR="00CE30E0" w:rsidRPr="00136099"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lastRenderedPageBreak/>
        <w:t xml:space="preserve">Andrews FM, Doherty TJ, Blackford JT, Nadeau JA, Saxton AM. </w:t>
      </w:r>
      <w:r w:rsidR="00B87D1E">
        <w:rPr>
          <w:rFonts w:ascii="Times New Roman" w:hAnsi="Times New Roman" w:cs="Times New Roman"/>
          <w:sz w:val="24"/>
          <w:szCs w:val="24"/>
        </w:rPr>
        <w:t>(</w:t>
      </w:r>
      <w:r w:rsidRPr="00136099">
        <w:rPr>
          <w:rFonts w:ascii="Times New Roman" w:hAnsi="Times New Roman" w:cs="Times New Roman"/>
          <w:sz w:val="24"/>
          <w:szCs w:val="24"/>
        </w:rPr>
        <w:t>1999</w:t>
      </w:r>
      <w:r w:rsidR="00B87D1E">
        <w:rPr>
          <w:rFonts w:ascii="Times New Roman" w:hAnsi="Times New Roman" w:cs="Times New Roman"/>
          <w:sz w:val="24"/>
          <w:szCs w:val="24"/>
        </w:rPr>
        <w:t>)</w:t>
      </w:r>
      <w:r w:rsidRPr="00136099">
        <w:rPr>
          <w:rFonts w:ascii="Times New Roman" w:hAnsi="Times New Roman" w:cs="Times New Roman"/>
          <w:sz w:val="24"/>
          <w:szCs w:val="24"/>
        </w:rPr>
        <w:t>. Effects of orally administered enteric-coated omeprazole on gastric acid secretion in horses</w:t>
      </w:r>
      <w:r w:rsidR="007601DC">
        <w:rPr>
          <w:rFonts w:ascii="Times New Roman" w:hAnsi="Times New Roman" w:cs="Times New Roman"/>
          <w:sz w:val="24"/>
          <w:szCs w:val="24"/>
        </w:rPr>
        <w:t xml:space="preserve">. Am J. Vet Res </w:t>
      </w:r>
      <w:r w:rsidRPr="00136099">
        <w:rPr>
          <w:rFonts w:ascii="Times New Roman" w:hAnsi="Times New Roman" w:cs="Times New Roman"/>
          <w:sz w:val="24"/>
          <w:szCs w:val="24"/>
        </w:rPr>
        <w:t>60(8):929-</w:t>
      </w:r>
      <w:proofErr w:type="gramStart"/>
      <w:r w:rsidRPr="00136099">
        <w:rPr>
          <w:rFonts w:ascii="Times New Roman" w:hAnsi="Times New Roman" w:cs="Times New Roman"/>
          <w:sz w:val="24"/>
          <w:szCs w:val="24"/>
        </w:rPr>
        <w:t>931.</w:t>
      </w:r>
      <w:proofErr w:type="gramEnd"/>
    </w:p>
    <w:p w14:paraId="28D35E61" w14:textId="77777777" w:rsidR="007F20CC" w:rsidRDefault="007F20CC" w:rsidP="00B56D79">
      <w:pPr>
        <w:spacing w:after="0" w:line="240" w:lineRule="auto"/>
        <w:ind w:left="-108"/>
        <w:rPr>
          <w:rFonts w:ascii="Times New Roman" w:hAnsi="Times New Roman" w:cs="Times New Roman"/>
          <w:sz w:val="24"/>
          <w:szCs w:val="24"/>
        </w:rPr>
      </w:pPr>
    </w:p>
    <w:p w14:paraId="4FD88614" w14:textId="13603E7C" w:rsidR="00CE30E0" w:rsidRPr="00136099"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Andrews FM, Nadeau JA. </w:t>
      </w:r>
      <w:r w:rsidR="00B87D1E">
        <w:rPr>
          <w:rFonts w:ascii="Times New Roman" w:hAnsi="Times New Roman" w:cs="Times New Roman"/>
          <w:sz w:val="24"/>
          <w:szCs w:val="24"/>
        </w:rPr>
        <w:t>(</w:t>
      </w:r>
      <w:r w:rsidRPr="00136099">
        <w:rPr>
          <w:rFonts w:ascii="Times New Roman" w:hAnsi="Times New Roman" w:cs="Times New Roman"/>
          <w:sz w:val="24"/>
          <w:szCs w:val="24"/>
        </w:rPr>
        <w:t>1999</w:t>
      </w:r>
      <w:r w:rsidR="00B87D1E">
        <w:rPr>
          <w:rFonts w:ascii="Times New Roman" w:hAnsi="Times New Roman" w:cs="Times New Roman"/>
          <w:sz w:val="24"/>
          <w:szCs w:val="24"/>
        </w:rPr>
        <w:t>)</w:t>
      </w:r>
      <w:r w:rsidRPr="00136099">
        <w:rPr>
          <w:rFonts w:ascii="Times New Roman" w:hAnsi="Times New Roman" w:cs="Times New Roman"/>
          <w:sz w:val="24"/>
          <w:szCs w:val="24"/>
        </w:rPr>
        <w:t>. Clinical syndromes of gastric ulceration in foals and mature horses</w:t>
      </w:r>
      <w:r w:rsidR="007601DC">
        <w:rPr>
          <w:rFonts w:ascii="Times New Roman" w:hAnsi="Times New Roman" w:cs="Times New Roman"/>
          <w:sz w:val="24"/>
          <w:szCs w:val="24"/>
        </w:rPr>
        <w:t xml:space="preserve">. </w:t>
      </w:r>
      <w:proofErr w:type="spellStart"/>
      <w:r w:rsidR="007601DC">
        <w:rPr>
          <w:rFonts w:ascii="Times New Roman" w:hAnsi="Times New Roman" w:cs="Times New Roman"/>
          <w:sz w:val="24"/>
          <w:szCs w:val="24"/>
        </w:rPr>
        <w:t>Eq</w:t>
      </w:r>
      <w:proofErr w:type="spellEnd"/>
      <w:r w:rsidR="007601DC">
        <w:rPr>
          <w:rFonts w:ascii="Times New Roman" w:hAnsi="Times New Roman" w:cs="Times New Roman"/>
          <w:sz w:val="24"/>
          <w:szCs w:val="24"/>
        </w:rPr>
        <w:t xml:space="preserve"> Vet J</w:t>
      </w:r>
      <w:r w:rsidRPr="00136099">
        <w:rPr>
          <w:rFonts w:ascii="Times New Roman" w:hAnsi="Times New Roman" w:cs="Times New Roman"/>
          <w:sz w:val="24"/>
          <w:szCs w:val="24"/>
        </w:rPr>
        <w:t xml:space="preserve"> </w:t>
      </w:r>
      <w:proofErr w:type="spellStart"/>
      <w:r w:rsidRPr="00136099">
        <w:rPr>
          <w:rFonts w:ascii="Times New Roman" w:hAnsi="Times New Roman" w:cs="Times New Roman"/>
          <w:sz w:val="24"/>
          <w:szCs w:val="24"/>
        </w:rPr>
        <w:t>Suppl</w:t>
      </w:r>
      <w:proofErr w:type="spellEnd"/>
      <w:r w:rsidRPr="00136099">
        <w:rPr>
          <w:rFonts w:ascii="Times New Roman" w:hAnsi="Times New Roman" w:cs="Times New Roman"/>
          <w:sz w:val="24"/>
          <w:szCs w:val="24"/>
        </w:rPr>
        <w:t xml:space="preserve"> 29:</w:t>
      </w:r>
      <w:r w:rsidR="007601DC">
        <w:rPr>
          <w:rFonts w:ascii="Times New Roman" w:hAnsi="Times New Roman" w:cs="Times New Roman"/>
          <w:sz w:val="24"/>
          <w:szCs w:val="24"/>
        </w:rPr>
        <w:t>3</w:t>
      </w:r>
      <w:r w:rsidRPr="00136099">
        <w:rPr>
          <w:rFonts w:ascii="Times New Roman" w:hAnsi="Times New Roman" w:cs="Times New Roman"/>
          <w:sz w:val="24"/>
          <w:szCs w:val="24"/>
        </w:rPr>
        <w:t xml:space="preserve">0-33. </w:t>
      </w:r>
    </w:p>
    <w:p w14:paraId="409C9B1C" w14:textId="77777777" w:rsidR="007F20CC" w:rsidRDefault="007F20CC" w:rsidP="00B56D79">
      <w:pPr>
        <w:pStyle w:val="BodyText2"/>
        <w:spacing w:after="0" w:line="240" w:lineRule="auto"/>
        <w:ind w:left="-108"/>
        <w:rPr>
          <w:rFonts w:ascii="Times New Roman" w:hAnsi="Times New Roman" w:cs="Times New Roman"/>
        </w:rPr>
      </w:pPr>
    </w:p>
    <w:p w14:paraId="52F765F3" w14:textId="7453E2E3" w:rsidR="00CE30E0" w:rsidRDefault="00CE30E0" w:rsidP="00B56D79">
      <w:pPr>
        <w:pStyle w:val="BodyText2"/>
        <w:spacing w:after="0" w:line="240" w:lineRule="auto"/>
        <w:ind w:left="-108"/>
        <w:rPr>
          <w:rFonts w:ascii="Times New Roman" w:hAnsi="Times New Roman" w:cs="Times New Roman"/>
        </w:rPr>
      </w:pPr>
      <w:r w:rsidRPr="00136099">
        <w:rPr>
          <w:rFonts w:ascii="Times New Roman" w:hAnsi="Times New Roman" w:cs="Times New Roman"/>
        </w:rPr>
        <w:t xml:space="preserve">Andrews FM, Nadeau JA, </w:t>
      </w:r>
      <w:proofErr w:type="spellStart"/>
      <w:r w:rsidRPr="00136099">
        <w:rPr>
          <w:rFonts w:ascii="Times New Roman" w:hAnsi="Times New Roman" w:cs="Times New Roman"/>
        </w:rPr>
        <w:t>Saabye</w:t>
      </w:r>
      <w:proofErr w:type="spellEnd"/>
      <w:r w:rsidRPr="00136099">
        <w:rPr>
          <w:rFonts w:ascii="Times New Roman" w:hAnsi="Times New Roman" w:cs="Times New Roman"/>
        </w:rPr>
        <w:t xml:space="preserve"> L, Nichols LR, </w:t>
      </w:r>
      <w:proofErr w:type="spellStart"/>
      <w:r w:rsidRPr="00136099">
        <w:rPr>
          <w:rFonts w:ascii="Times New Roman" w:hAnsi="Times New Roman" w:cs="Times New Roman"/>
        </w:rPr>
        <w:t>Daughtridge</w:t>
      </w:r>
      <w:proofErr w:type="spellEnd"/>
      <w:r w:rsidRPr="00136099">
        <w:rPr>
          <w:rFonts w:ascii="Times New Roman" w:hAnsi="Times New Roman" w:cs="Times New Roman"/>
        </w:rPr>
        <w:t xml:space="preserve"> </w:t>
      </w:r>
      <w:proofErr w:type="spellStart"/>
      <w:r w:rsidRPr="00136099">
        <w:rPr>
          <w:rFonts w:ascii="Times New Roman" w:hAnsi="Times New Roman" w:cs="Times New Roman"/>
        </w:rPr>
        <w:t>Coppock</w:t>
      </w:r>
      <w:proofErr w:type="spellEnd"/>
      <w:r w:rsidRPr="00136099">
        <w:rPr>
          <w:rFonts w:ascii="Times New Roman" w:hAnsi="Times New Roman" w:cs="Times New Roman"/>
        </w:rPr>
        <w:t xml:space="preserve"> M, Saxton A. </w:t>
      </w:r>
      <w:r w:rsidR="00B87D1E">
        <w:rPr>
          <w:rFonts w:ascii="Times New Roman" w:hAnsi="Times New Roman" w:cs="Times New Roman"/>
        </w:rPr>
        <w:t>(</w:t>
      </w:r>
      <w:r w:rsidRPr="00136099">
        <w:rPr>
          <w:rFonts w:ascii="Times New Roman" w:hAnsi="Times New Roman" w:cs="Times New Roman"/>
        </w:rPr>
        <w:t>1997</w:t>
      </w:r>
      <w:r w:rsidR="00B87D1E">
        <w:rPr>
          <w:rFonts w:ascii="Times New Roman" w:hAnsi="Times New Roman" w:cs="Times New Roman"/>
        </w:rPr>
        <w:t>)</w:t>
      </w:r>
      <w:r w:rsidRPr="00136099">
        <w:rPr>
          <w:rFonts w:ascii="Times New Roman" w:hAnsi="Times New Roman" w:cs="Times New Roman"/>
        </w:rPr>
        <w:t xml:space="preserve">. Measurement of total body water in horses using deuterium oxide dilution. </w:t>
      </w:r>
      <w:r w:rsidR="007601DC">
        <w:rPr>
          <w:rFonts w:ascii="Times New Roman" w:hAnsi="Times New Roman" w:cs="Times New Roman"/>
          <w:iCs/>
        </w:rPr>
        <w:t>Am J Vet Res</w:t>
      </w:r>
      <w:r w:rsidRPr="00136099">
        <w:rPr>
          <w:rFonts w:ascii="Times New Roman" w:hAnsi="Times New Roman" w:cs="Times New Roman"/>
        </w:rPr>
        <w:t xml:space="preserve"> 58(10):1060-1064. </w:t>
      </w:r>
    </w:p>
    <w:p w14:paraId="780F00E1" w14:textId="77777777" w:rsidR="007F20CC" w:rsidRDefault="007F20CC" w:rsidP="00B56D79">
      <w:pPr>
        <w:pStyle w:val="BodyText2"/>
        <w:spacing w:after="0" w:line="240" w:lineRule="auto"/>
        <w:rPr>
          <w:rFonts w:ascii="Times New Roman" w:hAnsi="Times New Roman" w:cs="Times New Roman"/>
        </w:rPr>
      </w:pPr>
    </w:p>
    <w:p w14:paraId="72A19D43" w14:textId="77777777" w:rsidR="00EB3219" w:rsidRDefault="00EB3219" w:rsidP="00B56D79">
      <w:pPr>
        <w:pStyle w:val="BodyText2"/>
        <w:spacing w:after="0" w:line="240" w:lineRule="auto"/>
        <w:rPr>
          <w:rFonts w:ascii="Times New Roman" w:hAnsi="Times New Roman" w:cs="Times New Roman"/>
        </w:rPr>
      </w:pPr>
      <w:r>
        <w:rPr>
          <w:rFonts w:ascii="Times New Roman" w:hAnsi="Times New Roman" w:cs="Times New Roman"/>
        </w:rPr>
        <w:t>*Nadeau graduate student</w:t>
      </w:r>
    </w:p>
    <w:p w14:paraId="3D1B1857" w14:textId="77777777" w:rsidR="007F20CC" w:rsidRDefault="007F20CC" w:rsidP="00B56D79">
      <w:pPr>
        <w:pStyle w:val="BodyText2"/>
        <w:spacing w:after="0" w:line="240" w:lineRule="auto"/>
        <w:rPr>
          <w:rFonts w:ascii="Times New Roman" w:hAnsi="Times New Roman" w:cs="Times New Roman"/>
        </w:rPr>
      </w:pPr>
      <w:r>
        <w:rPr>
          <w:rFonts w:ascii="Times New Roman" w:hAnsi="Times New Roman" w:cs="Times New Roman"/>
        </w:rPr>
        <w:t>** Nadeau undergraduate student</w:t>
      </w:r>
    </w:p>
    <w:p w14:paraId="538184F7" w14:textId="77777777" w:rsidR="007F20CC" w:rsidRPr="00136099" w:rsidRDefault="007F20CC" w:rsidP="00B56D79">
      <w:pPr>
        <w:pStyle w:val="BodyText2"/>
        <w:spacing w:after="0" w:line="240" w:lineRule="auto"/>
        <w:rPr>
          <w:rFonts w:ascii="Times New Roman" w:hAnsi="Times New Roman" w:cs="Times New Roman"/>
        </w:rPr>
      </w:pPr>
    </w:p>
    <w:p w14:paraId="64BB196C" w14:textId="77777777" w:rsidR="00702744" w:rsidRDefault="00CE30E0" w:rsidP="00702744">
      <w:pPr>
        <w:pStyle w:val="Heading2"/>
        <w:ind w:left="-108"/>
        <w:rPr>
          <w:rFonts w:ascii="Times New Roman" w:hAnsi="Times New Roman" w:cs="Times New Roman"/>
          <w:bCs w:val="0"/>
          <w:sz w:val="24"/>
          <w:u w:val="single"/>
        </w:rPr>
      </w:pPr>
      <w:r w:rsidRPr="00136099">
        <w:rPr>
          <w:rFonts w:ascii="Times New Roman" w:hAnsi="Times New Roman" w:cs="Times New Roman"/>
          <w:bCs w:val="0"/>
          <w:sz w:val="24"/>
          <w:u w:val="single"/>
        </w:rPr>
        <w:t>Peer-reviewed extension publications</w:t>
      </w:r>
    </w:p>
    <w:p w14:paraId="0FC5F154" w14:textId="20C60ACA" w:rsidR="00F1513D" w:rsidRDefault="00F1513D" w:rsidP="00702744">
      <w:pPr>
        <w:pStyle w:val="Heading2"/>
        <w:ind w:left="-108"/>
        <w:rPr>
          <w:rFonts w:ascii="Times New Roman" w:hAnsi="Times New Roman" w:cs="Times New Roman"/>
          <w:b w:val="0"/>
          <w:bCs w:val="0"/>
          <w:sz w:val="24"/>
        </w:rPr>
      </w:pPr>
      <w:r>
        <w:rPr>
          <w:rFonts w:ascii="Times New Roman" w:hAnsi="Times New Roman" w:cs="Times New Roman"/>
          <w:b w:val="0"/>
          <w:bCs w:val="0"/>
          <w:sz w:val="24"/>
        </w:rPr>
        <w:t>Nadeau, J. (2024) Flooding Preparedness for Horse Owners. Peer Reviewed Extension Fact Sheet.</w:t>
      </w:r>
    </w:p>
    <w:p w14:paraId="37C7D678" w14:textId="77777777" w:rsidR="00F1513D" w:rsidRDefault="00F1513D" w:rsidP="00702744">
      <w:pPr>
        <w:pStyle w:val="Heading2"/>
        <w:ind w:left="-108"/>
        <w:rPr>
          <w:rFonts w:ascii="Times New Roman" w:hAnsi="Times New Roman" w:cs="Times New Roman"/>
          <w:b w:val="0"/>
          <w:bCs w:val="0"/>
          <w:sz w:val="24"/>
        </w:rPr>
      </w:pPr>
    </w:p>
    <w:p w14:paraId="573CE899" w14:textId="3C82A776" w:rsidR="00702744" w:rsidRPr="00702744" w:rsidRDefault="00702744" w:rsidP="00702744">
      <w:pPr>
        <w:pStyle w:val="Heading2"/>
        <w:ind w:left="-108"/>
        <w:rPr>
          <w:rFonts w:ascii="Times New Roman" w:hAnsi="Times New Roman" w:cs="Times New Roman"/>
          <w:bCs w:val="0"/>
          <w:sz w:val="24"/>
          <w:u w:val="single"/>
        </w:rPr>
      </w:pPr>
      <w:r>
        <w:rPr>
          <w:rFonts w:ascii="Times New Roman" w:hAnsi="Times New Roman" w:cs="Times New Roman"/>
          <w:b w:val="0"/>
          <w:bCs w:val="0"/>
          <w:sz w:val="24"/>
        </w:rPr>
        <w:t xml:space="preserve">Nadeau, J. (May 2023) Transitioning Your Horse </w:t>
      </w:r>
      <w:proofErr w:type="gramStart"/>
      <w:r>
        <w:rPr>
          <w:rFonts w:ascii="Times New Roman" w:hAnsi="Times New Roman" w:cs="Times New Roman"/>
          <w:b w:val="0"/>
          <w:bCs w:val="0"/>
          <w:sz w:val="24"/>
        </w:rPr>
        <w:t>From</w:t>
      </w:r>
      <w:proofErr w:type="gramEnd"/>
      <w:r>
        <w:rPr>
          <w:rFonts w:ascii="Times New Roman" w:hAnsi="Times New Roman" w:cs="Times New Roman"/>
          <w:b w:val="0"/>
          <w:bCs w:val="0"/>
          <w:sz w:val="24"/>
        </w:rPr>
        <w:t xml:space="preserve"> Winter To Spring. Effective Horse Management – Horse Management Series. Peer-Reviewed Extension Fact Sheet.</w:t>
      </w:r>
    </w:p>
    <w:p w14:paraId="56B41650" w14:textId="77777777" w:rsidR="00702744" w:rsidRDefault="00702744" w:rsidP="00702744">
      <w:pPr>
        <w:pStyle w:val="Heading2"/>
        <w:ind w:left="-108"/>
        <w:rPr>
          <w:rFonts w:ascii="Times New Roman" w:hAnsi="Times New Roman" w:cs="Times New Roman"/>
          <w:b w:val="0"/>
          <w:bCs w:val="0"/>
          <w:sz w:val="24"/>
        </w:rPr>
      </w:pPr>
    </w:p>
    <w:p w14:paraId="2CACC2B1" w14:textId="2733BBD3" w:rsidR="00702744" w:rsidRPr="00702744" w:rsidRDefault="00702744" w:rsidP="00702744">
      <w:pPr>
        <w:pStyle w:val="Heading2"/>
        <w:ind w:left="-108"/>
        <w:rPr>
          <w:rFonts w:ascii="Times New Roman" w:hAnsi="Times New Roman" w:cs="Times New Roman"/>
          <w:bCs w:val="0"/>
          <w:sz w:val="24"/>
          <w:u w:val="single"/>
        </w:rPr>
      </w:pPr>
      <w:r>
        <w:rPr>
          <w:rFonts w:ascii="Times New Roman" w:hAnsi="Times New Roman" w:cs="Times New Roman"/>
          <w:b w:val="0"/>
          <w:bCs w:val="0"/>
          <w:sz w:val="24"/>
        </w:rPr>
        <w:t xml:space="preserve">Nadeau, J. (May 2023) </w:t>
      </w:r>
      <w:proofErr w:type="spellStart"/>
      <w:r>
        <w:rPr>
          <w:rFonts w:ascii="Times New Roman" w:hAnsi="Times New Roman" w:cs="Times New Roman"/>
          <w:b w:val="0"/>
          <w:bCs w:val="0"/>
          <w:sz w:val="24"/>
        </w:rPr>
        <w:t>Vermiculture</w:t>
      </w:r>
      <w:proofErr w:type="spellEnd"/>
      <w:r>
        <w:rPr>
          <w:rFonts w:ascii="Times New Roman" w:hAnsi="Times New Roman" w:cs="Times New Roman"/>
          <w:b w:val="0"/>
          <w:bCs w:val="0"/>
          <w:sz w:val="24"/>
        </w:rPr>
        <w:t>: Reduce Your Manure Through Worm Composting. Effective Horse Management – Best Practices Series. Peer-Reviewed Extension Fact Sheet.</w:t>
      </w:r>
    </w:p>
    <w:p w14:paraId="29231AEE" w14:textId="77777777" w:rsidR="00702744" w:rsidRDefault="00702744" w:rsidP="007601DC">
      <w:pPr>
        <w:autoSpaceDE w:val="0"/>
        <w:autoSpaceDN w:val="0"/>
        <w:adjustRightInd w:val="0"/>
        <w:spacing w:after="0"/>
        <w:rPr>
          <w:rFonts w:ascii="Calibri" w:hAnsi="Calibri" w:cs="Calibri"/>
          <w:color w:val="242424"/>
          <w:shd w:val="clear" w:color="auto" w:fill="FFFFFF"/>
        </w:rPr>
      </w:pPr>
    </w:p>
    <w:p w14:paraId="67421F86" w14:textId="7AB5BD10" w:rsidR="008831A2" w:rsidRPr="007601DC" w:rsidRDefault="008831A2" w:rsidP="007601DC">
      <w:pPr>
        <w:autoSpaceDE w:val="0"/>
        <w:autoSpaceDN w:val="0"/>
        <w:adjustRightInd w:val="0"/>
        <w:spacing w:after="0"/>
        <w:rPr>
          <w:rFonts w:ascii="Times New Roman" w:hAnsi="Times New Roman" w:cs="Times New Roman"/>
          <w:sz w:val="24"/>
          <w:szCs w:val="24"/>
        </w:rPr>
      </w:pPr>
      <w:r w:rsidRPr="007601DC">
        <w:rPr>
          <w:rFonts w:ascii="Times New Roman" w:hAnsi="Times New Roman" w:cs="Times New Roman"/>
          <w:sz w:val="24"/>
          <w:szCs w:val="24"/>
        </w:rPr>
        <w:t xml:space="preserve">Nadeau, J. (May 2022) Lighting and Your Horse. </w:t>
      </w:r>
      <w:r w:rsidR="008909F4">
        <w:rPr>
          <w:rFonts w:ascii="Times New Roman" w:hAnsi="Times New Roman" w:cs="Times New Roman"/>
          <w:bCs/>
          <w:sz w:val="24"/>
          <w:szCs w:val="24"/>
        </w:rPr>
        <w:t xml:space="preserve">Effective Horse Management – Horse Management Series. </w:t>
      </w:r>
      <w:r w:rsidRPr="007601DC">
        <w:rPr>
          <w:rFonts w:ascii="Times New Roman" w:hAnsi="Times New Roman" w:cs="Times New Roman"/>
          <w:sz w:val="24"/>
          <w:szCs w:val="24"/>
        </w:rPr>
        <w:t xml:space="preserve">Peer-Reviewed Extension Fact Sheet. </w:t>
      </w:r>
    </w:p>
    <w:p w14:paraId="6EC0466C" w14:textId="77777777" w:rsidR="008831A2" w:rsidRPr="007601DC" w:rsidRDefault="008831A2" w:rsidP="007601DC">
      <w:pPr>
        <w:autoSpaceDE w:val="0"/>
        <w:autoSpaceDN w:val="0"/>
        <w:adjustRightInd w:val="0"/>
        <w:spacing w:after="0"/>
        <w:rPr>
          <w:rFonts w:ascii="Times New Roman" w:hAnsi="Times New Roman" w:cs="Times New Roman"/>
          <w:sz w:val="24"/>
          <w:szCs w:val="24"/>
        </w:rPr>
      </w:pPr>
    </w:p>
    <w:p w14:paraId="615A88E8" w14:textId="0C4A0625" w:rsidR="008831A2" w:rsidRPr="007601DC" w:rsidRDefault="008831A2" w:rsidP="007601DC">
      <w:pPr>
        <w:autoSpaceDE w:val="0"/>
        <w:autoSpaceDN w:val="0"/>
        <w:adjustRightInd w:val="0"/>
        <w:spacing w:after="0"/>
        <w:rPr>
          <w:rFonts w:ascii="Times New Roman" w:hAnsi="Times New Roman" w:cs="Times New Roman"/>
          <w:sz w:val="24"/>
          <w:szCs w:val="24"/>
        </w:rPr>
      </w:pPr>
      <w:r w:rsidRPr="007601DC">
        <w:rPr>
          <w:rFonts w:ascii="Times New Roman" w:hAnsi="Times New Roman" w:cs="Times New Roman"/>
          <w:sz w:val="24"/>
          <w:szCs w:val="24"/>
        </w:rPr>
        <w:t xml:space="preserve">Nadeau, J. (March 2022). Enjoying the Winter </w:t>
      </w:r>
      <w:proofErr w:type="gramStart"/>
      <w:r w:rsidRPr="007601DC">
        <w:rPr>
          <w:rFonts w:ascii="Times New Roman" w:hAnsi="Times New Roman" w:cs="Times New Roman"/>
          <w:sz w:val="24"/>
          <w:szCs w:val="24"/>
        </w:rPr>
        <w:t>With</w:t>
      </w:r>
      <w:proofErr w:type="gramEnd"/>
      <w:r w:rsidRPr="007601DC">
        <w:rPr>
          <w:rFonts w:ascii="Times New Roman" w:hAnsi="Times New Roman" w:cs="Times New Roman"/>
          <w:sz w:val="24"/>
          <w:szCs w:val="24"/>
        </w:rPr>
        <w:t xml:space="preserve"> Your Horse. </w:t>
      </w:r>
      <w:r w:rsidR="008909F4">
        <w:rPr>
          <w:rFonts w:ascii="Times New Roman" w:hAnsi="Times New Roman" w:cs="Times New Roman"/>
          <w:bCs/>
          <w:sz w:val="24"/>
          <w:szCs w:val="24"/>
        </w:rPr>
        <w:t xml:space="preserve">Effective Horse Management – Horse Management Series. </w:t>
      </w:r>
      <w:r w:rsidRPr="007601DC">
        <w:rPr>
          <w:rFonts w:ascii="Times New Roman" w:hAnsi="Times New Roman" w:cs="Times New Roman"/>
          <w:sz w:val="24"/>
          <w:szCs w:val="24"/>
        </w:rPr>
        <w:t>Peer-Reviewed Extension Fact Sheet.</w:t>
      </w:r>
      <w:r w:rsidR="008909F4">
        <w:rPr>
          <w:rFonts w:ascii="Times New Roman" w:hAnsi="Times New Roman" w:cs="Times New Roman"/>
          <w:sz w:val="24"/>
          <w:szCs w:val="24"/>
        </w:rPr>
        <w:t xml:space="preserve"> </w:t>
      </w:r>
      <w:r w:rsidRPr="007601DC">
        <w:rPr>
          <w:rFonts w:ascii="Times New Roman" w:hAnsi="Times New Roman" w:cs="Times New Roman"/>
          <w:sz w:val="24"/>
          <w:szCs w:val="24"/>
        </w:rPr>
        <w:t xml:space="preserve"> </w:t>
      </w:r>
      <w:hyperlink r:id="rId12" w:history="1">
        <w:r w:rsidRPr="007601DC">
          <w:rPr>
            <w:rStyle w:val="Hyperlink"/>
            <w:rFonts w:ascii="Times New Roman" w:hAnsi="Times New Roman" w:cs="Times New Roman"/>
            <w:sz w:val="24"/>
            <w:szCs w:val="24"/>
          </w:rPr>
          <w:t>https://animalscience.uconn.edu/extension/articlesByFaculty_16_591131296.pdf</w:t>
        </w:r>
      </w:hyperlink>
      <w:r w:rsidRPr="007601DC">
        <w:rPr>
          <w:rFonts w:ascii="Times New Roman" w:hAnsi="Times New Roman" w:cs="Times New Roman"/>
          <w:sz w:val="24"/>
          <w:szCs w:val="24"/>
        </w:rPr>
        <w:t xml:space="preserve"> </w:t>
      </w:r>
    </w:p>
    <w:p w14:paraId="694306DE" w14:textId="77777777" w:rsidR="008831A2" w:rsidRPr="007601DC" w:rsidRDefault="008831A2" w:rsidP="007601DC">
      <w:pPr>
        <w:autoSpaceDE w:val="0"/>
        <w:autoSpaceDN w:val="0"/>
        <w:adjustRightInd w:val="0"/>
        <w:spacing w:after="0"/>
        <w:rPr>
          <w:rFonts w:ascii="Times New Roman" w:hAnsi="Times New Roman" w:cs="Times New Roman"/>
          <w:sz w:val="24"/>
          <w:szCs w:val="24"/>
        </w:rPr>
      </w:pPr>
    </w:p>
    <w:p w14:paraId="052B30DA" w14:textId="153F50E4" w:rsidR="008831A2" w:rsidRPr="007601DC" w:rsidRDefault="008831A2" w:rsidP="007601DC">
      <w:pPr>
        <w:autoSpaceDE w:val="0"/>
        <w:autoSpaceDN w:val="0"/>
        <w:adjustRightInd w:val="0"/>
        <w:spacing w:after="0"/>
        <w:rPr>
          <w:rFonts w:ascii="Times New Roman" w:hAnsi="Times New Roman" w:cs="Times New Roman"/>
          <w:sz w:val="24"/>
          <w:szCs w:val="24"/>
        </w:rPr>
      </w:pPr>
      <w:r w:rsidRPr="007601DC">
        <w:rPr>
          <w:rFonts w:ascii="Times New Roman" w:hAnsi="Times New Roman" w:cs="Times New Roman"/>
          <w:sz w:val="24"/>
          <w:szCs w:val="24"/>
        </w:rPr>
        <w:t xml:space="preserve">Nadeau, J. (July 2022) Strategic Deworming and Preventing </w:t>
      </w:r>
      <w:proofErr w:type="spellStart"/>
      <w:r w:rsidRPr="007601DC">
        <w:rPr>
          <w:rFonts w:ascii="Times New Roman" w:hAnsi="Times New Roman" w:cs="Times New Roman"/>
          <w:sz w:val="24"/>
          <w:szCs w:val="24"/>
        </w:rPr>
        <w:t>Reinfestation</w:t>
      </w:r>
      <w:proofErr w:type="spellEnd"/>
      <w:r w:rsidRPr="007601DC">
        <w:rPr>
          <w:rFonts w:ascii="Times New Roman" w:hAnsi="Times New Roman" w:cs="Times New Roman"/>
          <w:sz w:val="24"/>
          <w:szCs w:val="24"/>
        </w:rPr>
        <w:t xml:space="preserve">. </w:t>
      </w:r>
      <w:r w:rsidR="008909F4">
        <w:rPr>
          <w:rFonts w:ascii="Times New Roman" w:hAnsi="Times New Roman" w:cs="Times New Roman"/>
          <w:bCs/>
          <w:sz w:val="24"/>
          <w:szCs w:val="24"/>
        </w:rPr>
        <w:t xml:space="preserve">Effective Horse Management – Horse Health Series. </w:t>
      </w:r>
      <w:r w:rsidRPr="007601DC">
        <w:rPr>
          <w:rFonts w:ascii="Times New Roman" w:hAnsi="Times New Roman" w:cs="Times New Roman"/>
          <w:sz w:val="24"/>
          <w:szCs w:val="24"/>
        </w:rPr>
        <w:t xml:space="preserve">Peer-Reviewed Extension Fact Sheet. </w:t>
      </w:r>
      <w:hyperlink r:id="rId13" w:history="1">
        <w:r w:rsidRPr="007601DC">
          <w:rPr>
            <w:rStyle w:val="Hyperlink"/>
            <w:rFonts w:ascii="Times New Roman" w:hAnsi="Times New Roman" w:cs="Times New Roman"/>
            <w:sz w:val="24"/>
            <w:szCs w:val="24"/>
          </w:rPr>
          <w:t>https://animalscience.uconn.edu/extension/articlesByFaculty_10_809930605.pdf</w:t>
        </w:r>
      </w:hyperlink>
    </w:p>
    <w:p w14:paraId="64FDC082" w14:textId="77777777" w:rsidR="008831A2" w:rsidRPr="007601DC" w:rsidRDefault="008831A2" w:rsidP="007601DC">
      <w:pPr>
        <w:autoSpaceDE w:val="0"/>
        <w:autoSpaceDN w:val="0"/>
        <w:adjustRightInd w:val="0"/>
        <w:spacing w:after="0"/>
        <w:rPr>
          <w:rFonts w:ascii="Times New Roman" w:hAnsi="Times New Roman" w:cs="Times New Roman"/>
          <w:sz w:val="24"/>
          <w:szCs w:val="24"/>
        </w:rPr>
      </w:pPr>
    </w:p>
    <w:p w14:paraId="2C7BC3C6" w14:textId="1DB8E6AF" w:rsidR="004B73A7" w:rsidRPr="004B73A7" w:rsidRDefault="004B73A7" w:rsidP="008909F4">
      <w:pPr>
        <w:rPr>
          <w:rFonts w:ascii="Times New Roman" w:hAnsi="Times New Roman" w:cs="Times New Roman"/>
          <w:sz w:val="24"/>
          <w:szCs w:val="24"/>
        </w:rPr>
      </w:pPr>
      <w:r>
        <w:rPr>
          <w:rFonts w:ascii="Times New Roman" w:hAnsi="Times New Roman" w:cs="Times New Roman"/>
          <w:bCs/>
          <w:sz w:val="24"/>
          <w:szCs w:val="24"/>
        </w:rPr>
        <w:t xml:space="preserve">Nadeau J. (2020). How Horse Enthusiasts Can Help Protect Water Bodies. Effective Horse Management – Horse Management Series. Animal Science Fact Sheet, University of Connecticut, Storrs, Connecticut.  Online at </w:t>
      </w:r>
      <w:hyperlink r:id="rId14" w:history="1">
        <w:r w:rsidRPr="004B73A7">
          <w:rPr>
            <w:rStyle w:val="Hyperlink"/>
            <w:rFonts w:ascii="Times New Roman" w:hAnsi="Times New Roman" w:cs="Times New Roman"/>
            <w:sz w:val="24"/>
            <w:szCs w:val="24"/>
          </w:rPr>
          <w:t>https://animalscience.uconn.edu/extension/articlesByFaculty_14_3620776734.pdf</w:t>
        </w:r>
      </w:hyperlink>
    </w:p>
    <w:p w14:paraId="4C3F631F" w14:textId="0003CA7D" w:rsidR="004B73A7" w:rsidRDefault="004B73A7" w:rsidP="008909F4">
      <w:pPr>
        <w:rPr>
          <w:rStyle w:val="Strong"/>
          <w:rFonts w:ascii="Times New Roman" w:hAnsi="Times New Roman" w:cs="Times New Roman"/>
          <w:b w:val="0"/>
          <w:bCs w:val="0"/>
          <w:color w:val="333333"/>
          <w:sz w:val="24"/>
          <w:szCs w:val="24"/>
          <w:shd w:val="clear" w:color="auto" w:fill="FFFFFF"/>
        </w:rPr>
      </w:pPr>
      <w:r w:rsidRPr="004B73A7">
        <w:rPr>
          <w:rStyle w:val="Strong"/>
          <w:rFonts w:ascii="Times New Roman" w:hAnsi="Times New Roman" w:cs="Times New Roman"/>
          <w:b w:val="0"/>
          <w:bCs w:val="0"/>
          <w:color w:val="333333"/>
          <w:sz w:val="24"/>
          <w:szCs w:val="24"/>
          <w:shd w:val="clear" w:color="auto" w:fill="FFFFFF"/>
        </w:rPr>
        <w:t>Nadeau, J.</w:t>
      </w:r>
      <w:r>
        <w:rPr>
          <w:rFonts w:ascii="Times New Roman" w:hAnsi="Times New Roman" w:cs="Times New Roman"/>
          <w:color w:val="333333"/>
          <w:sz w:val="24"/>
          <w:szCs w:val="24"/>
          <w:shd w:val="clear" w:color="auto" w:fill="FFFFFF"/>
        </w:rPr>
        <w:t xml:space="preserve"> (</w:t>
      </w:r>
      <w:r w:rsidRPr="004B73A7">
        <w:rPr>
          <w:rFonts w:ascii="Times New Roman" w:hAnsi="Times New Roman" w:cs="Times New Roman"/>
          <w:color w:val="333333"/>
          <w:sz w:val="24"/>
          <w:szCs w:val="24"/>
          <w:shd w:val="clear" w:color="auto" w:fill="FFFFFF"/>
        </w:rPr>
        <w:t xml:space="preserve">2021). </w:t>
      </w:r>
      <w:r>
        <w:rPr>
          <w:rFonts w:ascii="Times New Roman" w:hAnsi="Times New Roman" w:cs="Times New Roman"/>
          <w:color w:val="333333"/>
          <w:sz w:val="24"/>
          <w:szCs w:val="24"/>
          <w:shd w:val="clear" w:color="auto" w:fill="FFFFFF"/>
        </w:rPr>
        <w:t>Researchers Try to Answer the Question to Blanket or Not to Blanket</w:t>
      </w:r>
      <w:r w:rsidRPr="004B73A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Effective Horse Management – Horse Management Series. Animal Science Fact Sheet, University of Connecticut, Storrs, Connecticut. Online at </w:t>
      </w:r>
      <w:hyperlink r:id="rId15" w:history="1">
        <w:r w:rsidRPr="00621D40">
          <w:rPr>
            <w:rStyle w:val="Hyperlink"/>
            <w:rFonts w:ascii="Times New Roman" w:hAnsi="Times New Roman" w:cs="Times New Roman"/>
            <w:sz w:val="24"/>
            <w:szCs w:val="24"/>
          </w:rPr>
          <w:t>https://animalscience.uconn.edu/extension/articlesByFaculty_13_4110878387.pdf</w:t>
        </w:r>
      </w:hyperlink>
      <w:r>
        <w:rPr>
          <w:rFonts w:ascii="Times New Roman" w:hAnsi="Times New Roman" w:cs="Times New Roman"/>
          <w:sz w:val="24"/>
          <w:szCs w:val="24"/>
        </w:rPr>
        <w:t xml:space="preserve"> </w:t>
      </w:r>
    </w:p>
    <w:p w14:paraId="5824F4E5" w14:textId="5976774D" w:rsidR="00893F6B" w:rsidRDefault="00F04ACE" w:rsidP="008909F4">
      <w:pPr>
        <w:rPr>
          <w:rFonts w:ascii="Times New Roman" w:hAnsi="Times New Roman" w:cs="Times New Roman"/>
          <w:bCs/>
          <w:sz w:val="24"/>
          <w:szCs w:val="24"/>
        </w:rPr>
      </w:pPr>
      <w:r w:rsidRPr="004B73A7">
        <w:rPr>
          <w:rStyle w:val="Strong"/>
          <w:rFonts w:ascii="Times New Roman" w:hAnsi="Times New Roman" w:cs="Times New Roman"/>
          <w:b w:val="0"/>
          <w:bCs w:val="0"/>
          <w:color w:val="333333"/>
          <w:sz w:val="24"/>
          <w:szCs w:val="24"/>
          <w:shd w:val="clear" w:color="auto" w:fill="FFFFFF"/>
        </w:rPr>
        <w:lastRenderedPageBreak/>
        <w:t>Nadeau, J.</w:t>
      </w:r>
      <w:r w:rsidR="004B73A7">
        <w:rPr>
          <w:rFonts w:ascii="Times New Roman" w:hAnsi="Times New Roman" w:cs="Times New Roman"/>
          <w:color w:val="333333"/>
          <w:sz w:val="24"/>
          <w:szCs w:val="24"/>
          <w:shd w:val="clear" w:color="auto" w:fill="FFFFFF"/>
        </w:rPr>
        <w:t xml:space="preserve"> (</w:t>
      </w:r>
      <w:r w:rsidRPr="004B73A7">
        <w:rPr>
          <w:rFonts w:ascii="Times New Roman" w:hAnsi="Times New Roman" w:cs="Times New Roman"/>
          <w:color w:val="333333"/>
          <w:sz w:val="24"/>
          <w:szCs w:val="24"/>
          <w:shd w:val="clear" w:color="auto" w:fill="FFFFFF"/>
        </w:rPr>
        <w:t xml:space="preserve">2021). Horse Management in the fall. </w:t>
      </w:r>
      <w:r w:rsidR="004B73A7">
        <w:rPr>
          <w:rFonts w:ascii="Times New Roman" w:hAnsi="Times New Roman" w:cs="Times New Roman"/>
          <w:color w:val="333333"/>
          <w:sz w:val="24"/>
          <w:szCs w:val="24"/>
          <w:shd w:val="clear" w:color="auto" w:fill="FFFFFF"/>
        </w:rPr>
        <w:t xml:space="preserve">Effective Horse Management – Horse Management Series. Animal Science Fact Sheet, University of Connecticut, Storrs, Connecticut. Online at </w:t>
      </w:r>
      <w:hyperlink r:id="rId16" w:history="1">
        <w:r w:rsidRPr="004B73A7">
          <w:rPr>
            <w:rStyle w:val="Hyperlink"/>
            <w:rFonts w:ascii="Times New Roman" w:hAnsi="Times New Roman" w:cs="Times New Roman"/>
            <w:color w:val="428BCA"/>
            <w:sz w:val="24"/>
            <w:szCs w:val="24"/>
            <w:shd w:val="clear" w:color="auto" w:fill="FFFFFF"/>
          </w:rPr>
          <w:t>https://animalscience.uconn.edu/extension/articlesByFaculty_13_2786049034.pdf</w:t>
        </w:r>
      </w:hyperlink>
      <w:r w:rsidR="004B73A7">
        <w:rPr>
          <w:rFonts w:ascii="Times New Roman" w:hAnsi="Times New Roman" w:cs="Times New Roman"/>
          <w:sz w:val="24"/>
          <w:szCs w:val="24"/>
        </w:rPr>
        <w:t xml:space="preserve"> </w:t>
      </w:r>
      <w:r w:rsidRPr="004B73A7">
        <w:rPr>
          <w:rFonts w:ascii="Times New Roman" w:hAnsi="Times New Roman" w:cs="Times New Roman"/>
          <w:color w:val="333333"/>
          <w:sz w:val="24"/>
          <w:szCs w:val="24"/>
        </w:rPr>
        <w:br/>
      </w:r>
      <w:r>
        <w:rPr>
          <w:rFonts w:ascii="Helvetica" w:hAnsi="Helvetica"/>
          <w:color w:val="333333"/>
          <w:sz w:val="21"/>
          <w:szCs w:val="21"/>
        </w:rPr>
        <w:br/>
      </w:r>
      <w:r w:rsidR="00893F6B">
        <w:rPr>
          <w:rFonts w:ascii="Times New Roman" w:hAnsi="Times New Roman" w:cs="Times New Roman"/>
          <w:bCs/>
          <w:sz w:val="24"/>
          <w:szCs w:val="24"/>
        </w:rPr>
        <w:t xml:space="preserve">Nadeau J. (2020). Camping.  Effective Horse Management – Horse Management Series. Animal Science Fact Sheet, University of Connecticut, Storrs, Connecticut.  Online at </w:t>
      </w:r>
      <w:hyperlink r:id="rId17" w:history="1">
        <w:r w:rsidR="00893F6B">
          <w:rPr>
            <w:rStyle w:val="Hyperlink"/>
            <w:rFonts w:ascii="Times New Roman" w:hAnsi="Times New Roman" w:cs="Times New Roman"/>
            <w:bCs/>
            <w:sz w:val="24"/>
            <w:szCs w:val="24"/>
          </w:rPr>
          <w:t>http://animalscience.uconn.edu/extension/articlesByFaculty_10_809930605.pdf</w:t>
        </w:r>
      </w:hyperlink>
      <w:r w:rsidR="00893F6B">
        <w:rPr>
          <w:rFonts w:ascii="Times New Roman" w:hAnsi="Times New Roman" w:cs="Times New Roman"/>
          <w:bCs/>
          <w:sz w:val="24"/>
          <w:szCs w:val="24"/>
        </w:rPr>
        <w:t xml:space="preserve"> </w:t>
      </w:r>
    </w:p>
    <w:p w14:paraId="06DC5F03" w14:textId="12A6148D" w:rsidR="00893F6B" w:rsidRDefault="00893F6B" w:rsidP="00893F6B">
      <w:pPr>
        <w:ind w:left="-108"/>
        <w:rPr>
          <w:rFonts w:ascii="Times New Roman" w:hAnsi="Times New Roman" w:cs="Times New Roman"/>
          <w:bCs/>
          <w:sz w:val="24"/>
          <w:szCs w:val="24"/>
        </w:rPr>
      </w:pPr>
      <w:r>
        <w:rPr>
          <w:rFonts w:ascii="Times New Roman" w:hAnsi="Times New Roman" w:cs="Times New Roman"/>
          <w:bCs/>
          <w:sz w:val="24"/>
          <w:szCs w:val="24"/>
        </w:rPr>
        <w:t xml:space="preserve">Nadeau J. (2020). Conditioning to Prevent Fatigue, Injury, and/or Lameness in the Horse: First of a Two Part Series on Conditioning. Effective Horse Management – Horse Health Series. Animal Science Fact Sheet, University of Connecticut, Storrs, Connecticut.  Online at </w:t>
      </w:r>
      <w:hyperlink r:id="rId18" w:history="1">
        <w:r>
          <w:rPr>
            <w:rStyle w:val="Hyperlink"/>
            <w:rFonts w:ascii="Times New Roman" w:hAnsi="Times New Roman" w:cs="Times New Roman"/>
            <w:bCs/>
            <w:sz w:val="24"/>
            <w:szCs w:val="24"/>
          </w:rPr>
          <w:t>http://animalscience.uconn.edu/extension/articlesByFaculty_9_570876947.pdf</w:t>
        </w:r>
      </w:hyperlink>
      <w:r>
        <w:rPr>
          <w:rFonts w:ascii="Times New Roman" w:hAnsi="Times New Roman" w:cs="Times New Roman"/>
          <w:bCs/>
          <w:sz w:val="24"/>
          <w:szCs w:val="24"/>
        </w:rPr>
        <w:t xml:space="preserve"> </w:t>
      </w:r>
    </w:p>
    <w:p w14:paraId="564A0D48" w14:textId="2A46EEDD" w:rsidR="00893F6B" w:rsidRDefault="00893F6B" w:rsidP="00893F6B">
      <w:pPr>
        <w:ind w:left="-108"/>
        <w:rPr>
          <w:rFonts w:ascii="Times New Roman" w:hAnsi="Times New Roman" w:cs="Times New Roman"/>
          <w:bCs/>
          <w:sz w:val="24"/>
          <w:szCs w:val="24"/>
        </w:rPr>
      </w:pPr>
      <w:r>
        <w:rPr>
          <w:rFonts w:ascii="Times New Roman" w:hAnsi="Times New Roman" w:cs="Times New Roman"/>
          <w:bCs/>
          <w:sz w:val="24"/>
          <w:szCs w:val="24"/>
        </w:rPr>
        <w:t xml:space="preserve">Nadeau J. (2020). Conditioning to Prevent Fatigue, Injury, and/or Lameness in the Horse: Second of a Two Part Series on Conditioning. Effective Horse Management – Horse Health Series.  Animal Science Fact Sheet, University of Connecticut, Storrs, Connecticut. Online at </w:t>
      </w:r>
      <w:hyperlink r:id="rId19" w:history="1">
        <w:r>
          <w:rPr>
            <w:rStyle w:val="Hyperlink"/>
            <w:rFonts w:ascii="Times New Roman" w:hAnsi="Times New Roman" w:cs="Times New Roman"/>
            <w:bCs/>
            <w:sz w:val="24"/>
            <w:szCs w:val="24"/>
          </w:rPr>
          <w:t>http://animalscience.uconn.edu/extension/articlesByFaculty_9_699819989.pdf</w:t>
        </w:r>
      </w:hyperlink>
      <w:r>
        <w:rPr>
          <w:rFonts w:ascii="Times New Roman" w:hAnsi="Times New Roman" w:cs="Times New Roman"/>
          <w:bCs/>
          <w:sz w:val="24"/>
          <w:szCs w:val="24"/>
        </w:rPr>
        <w:t xml:space="preserve"> </w:t>
      </w:r>
    </w:p>
    <w:p w14:paraId="14D227A3" w14:textId="6C1314CA" w:rsidR="00893F6B" w:rsidRDefault="00893F6B" w:rsidP="00893F6B">
      <w:pPr>
        <w:ind w:left="-108"/>
        <w:rPr>
          <w:rFonts w:ascii="Times New Roman" w:hAnsi="Times New Roman" w:cs="Times New Roman"/>
          <w:bCs/>
          <w:sz w:val="24"/>
          <w:szCs w:val="24"/>
        </w:rPr>
      </w:pPr>
      <w:r>
        <w:rPr>
          <w:rFonts w:ascii="Times New Roman" w:hAnsi="Times New Roman" w:cs="Times New Roman"/>
          <w:bCs/>
          <w:sz w:val="24"/>
          <w:szCs w:val="24"/>
        </w:rPr>
        <w:t xml:space="preserve">Nadeau J. (2020). Coronavirus in Horses.  Effective Horse Management – Horse Health Series. Animal Science Fact Sheet, University of Connecticut, Storrs, Connecticut. Online at </w:t>
      </w:r>
      <w:hyperlink r:id="rId20" w:history="1">
        <w:r>
          <w:rPr>
            <w:rStyle w:val="Hyperlink"/>
            <w:rFonts w:ascii="Times New Roman" w:hAnsi="Times New Roman" w:cs="Times New Roman"/>
            <w:bCs/>
            <w:sz w:val="24"/>
            <w:szCs w:val="24"/>
          </w:rPr>
          <w:t>http://animalscience.uconn.edu/extension/articlesByFaculty_10_2067179889.pdf</w:t>
        </w:r>
      </w:hyperlink>
      <w:r>
        <w:rPr>
          <w:rFonts w:ascii="Times New Roman" w:hAnsi="Times New Roman" w:cs="Times New Roman"/>
          <w:bCs/>
          <w:sz w:val="24"/>
          <w:szCs w:val="24"/>
        </w:rPr>
        <w:t xml:space="preserve"> </w:t>
      </w:r>
    </w:p>
    <w:p w14:paraId="15D5F874" w14:textId="1BB27C04" w:rsidR="00893F6B" w:rsidRDefault="00893F6B" w:rsidP="00893F6B">
      <w:pPr>
        <w:ind w:left="-108"/>
        <w:rPr>
          <w:rFonts w:ascii="Times New Roman" w:hAnsi="Times New Roman" w:cs="Times New Roman"/>
          <w:bCs/>
          <w:sz w:val="24"/>
          <w:szCs w:val="24"/>
        </w:rPr>
      </w:pPr>
      <w:r>
        <w:rPr>
          <w:rFonts w:ascii="Times New Roman" w:hAnsi="Times New Roman" w:cs="Times New Roman"/>
          <w:bCs/>
          <w:sz w:val="24"/>
          <w:szCs w:val="24"/>
        </w:rPr>
        <w:t xml:space="preserve">Nadeau J. (2020). Equine Botulism: Causes, Signs and Preventions. Effective Horse Management – Horse Health Series. Animal Science Fact Sheet, University of Connecticut, Storrs, Connecticut. Online at </w:t>
      </w:r>
      <w:hyperlink r:id="rId21" w:history="1">
        <w:r>
          <w:rPr>
            <w:rStyle w:val="Hyperlink"/>
            <w:rFonts w:ascii="Times New Roman" w:hAnsi="Times New Roman" w:cs="Times New Roman"/>
            <w:bCs/>
            <w:sz w:val="24"/>
            <w:szCs w:val="24"/>
          </w:rPr>
          <w:t>http://animalscience.uconn.edu/extension/articlesByFaculty_11_4247019452.pdf</w:t>
        </w:r>
      </w:hyperlink>
      <w:r>
        <w:rPr>
          <w:rFonts w:ascii="Times New Roman" w:hAnsi="Times New Roman" w:cs="Times New Roman"/>
          <w:bCs/>
          <w:sz w:val="24"/>
          <w:szCs w:val="24"/>
        </w:rPr>
        <w:t xml:space="preserve">  </w:t>
      </w:r>
    </w:p>
    <w:p w14:paraId="14F0EDEA" w14:textId="74BC88EF" w:rsidR="00893F6B" w:rsidRDefault="00893F6B" w:rsidP="00893F6B">
      <w:pPr>
        <w:ind w:left="-108"/>
      </w:pPr>
      <w:r>
        <w:rPr>
          <w:rFonts w:ascii="Times New Roman" w:hAnsi="Times New Roman" w:cs="Times New Roman"/>
          <w:bCs/>
          <w:sz w:val="24"/>
          <w:szCs w:val="24"/>
        </w:rPr>
        <w:t xml:space="preserve">Nadeau J. (2020). What’s New for Flying Insect </w:t>
      </w:r>
      <w:proofErr w:type="gramStart"/>
      <w:r>
        <w:rPr>
          <w:rFonts w:ascii="Times New Roman" w:hAnsi="Times New Roman" w:cs="Times New Roman"/>
          <w:bCs/>
          <w:sz w:val="24"/>
          <w:szCs w:val="24"/>
        </w:rPr>
        <w:t>Control.</w:t>
      </w:r>
      <w:proofErr w:type="gramEnd"/>
      <w:r>
        <w:rPr>
          <w:rFonts w:ascii="Times New Roman" w:hAnsi="Times New Roman" w:cs="Times New Roman"/>
          <w:bCs/>
          <w:sz w:val="24"/>
          <w:szCs w:val="24"/>
        </w:rPr>
        <w:t xml:space="preserve">  Effective Horse Management – Horse Management Series. Animal Science Fact Sheet, University of Connecticut, Storrs, Connecticut. Online at </w:t>
      </w:r>
      <w:hyperlink r:id="rId22" w:history="1">
        <w:r>
          <w:rPr>
            <w:rStyle w:val="Hyperlink"/>
          </w:rPr>
          <w:t>http://animalscience.uconn.edu/extension/articlesByFaculty_11_3525059437.pdf</w:t>
        </w:r>
      </w:hyperlink>
      <w:r>
        <w:t xml:space="preserve"> </w:t>
      </w:r>
    </w:p>
    <w:p w14:paraId="651E2B84" w14:textId="0BDF8C0D" w:rsidR="00893F6B" w:rsidRPr="00136099" w:rsidRDefault="00893F6B" w:rsidP="00893F6B">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Pr>
          <w:rFonts w:ascii="Times New Roman" w:hAnsi="Times New Roman" w:cs="Times New Roman"/>
          <w:bCs/>
          <w:sz w:val="24"/>
          <w:szCs w:val="24"/>
        </w:rPr>
        <w:t>(</w:t>
      </w:r>
      <w:r w:rsidRPr="00136099">
        <w:rPr>
          <w:rFonts w:ascii="Times New Roman" w:hAnsi="Times New Roman" w:cs="Times New Roman"/>
          <w:bCs/>
          <w:sz w:val="24"/>
          <w:szCs w:val="24"/>
        </w:rPr>
        <w:t>20</w:t>
      </w:r>
      <w:r>
        <w:rPr>
          <w:rFonts w:ascii="Times New Roman" w:hAnsi="Times New Roman" w:cs="Times New Roman"/>
          <w:bCs/>
          <w:sz w:val="24"/>
          <w:szCs w:val="24"/>
        </w:rPr>
        <w:t>10)</w:t>
      </w:r>
      <w:r w:rsidRPr="00136099">
        <w:rPr>
          <w:rFonts w:ascii="Times New Roman" w:hAnsi="Times New Roman" w:cs="Times New Roman"/>
          <w:bCs/>
          <w:sz w:val="24"/>
          <w:szCs w:val="24"/>
        </w:rPr>
        <w:t xml:space="preserve">. </w:t>
      </w:r>
      <w:r>
        <w:rPr>
          <w:rFonts w:ascii="Times New Roman" w:hAnsi="Times New Roman" w:cs="Times New Roman"/>
          <w:bCs/>
          <w:sz w:val="24"/>
          <w:szCs w:val="24"/>
        </w:rPr>
        <w:t>Fire Safety – Prevent, Prepare and Take Action!</w:t>
      </w:r>
      <w:r w:rsidRPr="00136099">
        <w:rPr>
          <w:rFonts w:ascii="Times New Roman" w:hAnsi="Times New Roman" w:cs="Times New Roman"/>
          <w:bCs/>
          <w:sz w:val="24"/>
          <w:szCs w:val="24"/>
        </w:rPr>
        <w:t xml:space="preserve">  Effective Horse Management </w:t>
      </w:r>
      <w:r>
        <w:rPr>
          <w:rFonts w:ascii="Times New Roman" w:hAnsi="Times New Roman" w:cs="Times New Roman"/>
          <w:bCs/>
          <w:sz w:val="24"/>
          <w:szCs w:val="24"/>
        </w:rPr>
        <w:t>–</w:t>
      </w:r>
      <w:r w:rsidRPr="00136099">
        <w:rPr>
          <w:rFonts w:ascii="Times New Roman" w:hAnsi="Times New Roman" w:cs="Times New Roman"/>
          <w:bCs/>
          <w:sz w:val="24"/>
          <w:szCs w:val="24"/>
        </w:rPr>
        <w:t xml:space="preserve"> </w:t>
      </w:r>
      <w:r>
        <w:rPr>
          <w:rFonts w:ascii="Times New Roman" w:hAnsi="Times New Roman" w:cs="Times New Roman"/>
          <w:bCs/>
          <w:sz w:val="24"/>
          <w:szCs w:val="24"/>
        </w:rPr>
        <w:t>Horse Management</w:t>
      </w:r>
      <w:r w:rsidRPr="00136099">
        <w:rPr>
          <w:rFonts w:ascii="Times New Roman" w:hAnsi="Times New Roman" w:cs="Times New Roman"/>
          <w:bCs/>
          <w:sz w:val="24"/>
          <w:szCs w:val="24"/>
        </w:rPr>
        <w:t xml:space="preserve"> Series. Animal Science Fact Sheet, University of Connecticut, Storrs, Connecticut. Online at </w:t>
      </w:r>
      <w:hyperlink r:id="rId23" w:history="1">
        <w:r w:rsidRPr="00F852F6">
          <w:rPr>
            <w:rStyle w:val="Hyperlink"/>
            <w:rFonts w:ascii="Times New Roman" w:hAnsi="Times New Roman" w:cs="Times New Roman"/>
            <w:bCs/>
            <w:sz w:val="24"/>
            <w:szCs w:val="24"/>
          </w:rPr>
          <w:t>http://animalscience.uconn.edu/extension/articlesByFaculty_2_2305900039.pdf</w:t>
        </w:r>
      </w:hyperlink>
      <w:r>
        <w:rPr>
          <w:rFonts w:ascii="Times New Roman" w:hAnsi="Times New Roman" w:cs="Times New Roman"/>
          <w:bCs/>
          <w:sz w:val="24"/>
          <w:szCs w:val="24"/>
        </w:rPr>
        <w:t xml:space="preserve"> </w:t>
      </w:r>
      <w:hyperlink r:id="rId24" w:history="1">
        <w:r>
          <w:rPr>
            <w:rStyle w:val="Hyperlink"/>
          </w:rPr>
          <w:t>http://www.canr.uconn.edu/ansci/ext/herpesvirus.htm</w:t>
        </w:r>
      </w:hyperlink>
      <w:r w:rsidRPr="00136099">
        <w:rPr>
          <w:rFonts w:ascii="Times New Roman" w:hAnsi="Times New Roman" w:cs="Times New Roman"/>
          <w:bCs/>
          <w:sz w:val="24"/>
          <w:szCs w:val="24"/>
        </w:rPr>
        <w:t>.</w:t>
      </w:r>
    </w:p>
    <w:p w14:paraId="746A159E" w14:textId="77777777" w:rsidR="00893F6B" w:rsidRDefault="00893F6B" w:rsidP="00893F6B">
      <w:pPr>
        <w:spacing w:after="0" w:line="240" w:lineRule="auto"/>
        <w:ind w:left="-108"/>
        <w:rPr>
          <w:rFonts w:ascii="Times New Roman" w:hAnsi="Times New Roman" w:cs="Times New Roman"/>
          <w:bCs/>
          <w:sz w:val="24"/>
          <w:szCs w:val="24"/>
        </w:rPr>
      </w:pPr>
    </w:p>
    <w:p w14:paraId="517862CF" w14:textId="1ED4852C" w:rsidR="00893F6B" w:rsidRPr="00136099" w:rsidRDefault="00893F6B" w:rsidP="00893F6B">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Pr>
          <w:rFonts w:ascii="Times New Roman" w:hAnsi="Times New Roman" w:cs="Times New Roman"/>
          <w:bCs/>
          <w:sz w:val="24"/>
          <w:szCs w:val="24"/>
        </w:rPr>
        <w:t>(</w:t>
      </w:r>
      <w:r w:rsidRPr="00136099">
        <w:rPr>
          <w:rFonts w:ascii="Times New Roman" w:hAnsi="Times New Roman" w:cs="Times New Roman"/>
          <w:bCs/>
          <w:sz w:val="24"/>
          <w:szCs w:val="24"/>
        </w:rPr>
        <w:t>20</w:t>
      </w:r>
      <w:r>
        <w:rPr>
          <w:rFonts w:ascii="Times New Roman" w:hAnsi="Times New Roman" w:cs="Times New Roman"/>
          <w:bCs/>
          <w:sz w:val="24"/>
          <w:szCs w:val="24"/>
        </w:rPr>
        <w:t>10)</w:t>
      </w:r>
      <w:r w:rsidRPr="00136099">
        <w:rPr>
          <w:rFonts w:ascii="Times New Roman" w:hAnsi="Times New Roman" w:cs="Times New Roman"/>
          <w:bCs/>
          <w:sz w:val="24"/>
          <w:szCs w:val="24"/>
        </w:rPr>
        <w:t xml:space="preserve">. </w:t>
      </w:r>
      <w:r>
        <w:rPr>
          <w:rFonts w:ascii="Times New Roman" w:hAnsi="Times New Roman" w:cs="Times New Roman"/>
          <w:bCs/>
          <w:sz w:val="24"/>
          <w:szCs w:val="24"/>
        </w:rPr>
        <w:t>Safely Trailering and Loading Your Horse</w:t>
      </w:r>
      <w:r w:rsidRPr="00136099">
        <w:rPr>
          <w:rFonts w:ascii="Times New Roman" w:hAnsi="Times New Roman" w:cs="Times New Roman"/>
          <w:bCs/>
          <w:sz w:val="24"/>
          <w:szCs w:val="24"/>
        </w:rPr>
        <w:t xml:space="preserve">. Effective Horse Management </w:t>
      </w:r>
      <w:r>
        <w:rPr>
          <w:rFonts w:ascii="Times New Roman" w:hAnsi="Times New Roman" w:cs="Times New Roman"/>
          <w:bCs/>
          <w:sz w:val="24"/>
          <w:szCs w:val="24"/>
        </w:rPr>
        <w:t>–</w:t>
      </w:r>
      <w:r w:rsidRPr="00136099">
        <w:rPr>
          <w:rFonts w:ascii="Times New Roman" w:hAnsi="Times New Roman" w:cs="Times New Roman"/>
          <w:bCs/>
          <w:sz w:val="24"/>
          <w:szCs w:val="24"/>
        </w:rPr>
        <w:t xml:space="preserve"> </w:t>
      </w:r>
      <w:r>
        <w:rPr>
          <w:rFonts w:ascii="Times New Roman" w:hAnsi="Times New Roman" w:cs="Times New Roman"/>
          <w:bCs/>
          <w:sz w:val="24"/>
          <w:szCs w:val="24"/>
        </w:rPr>
        <w:t>Horse Management</w:t>
      </w:r>
      <w:r w:rsidRPr="00136099">
        <w:rPr>
          <w:rFonts w:ascii="Times New Roman" w:hAnsi="Times New Roman" w:cs="Times New Roman"/>
          <w:bCs/>
          <w:sz w:val="24"/>
          <w:szCs w:val="24"/>
        </w:rPr>
        <w:t xml:space="preserve"> Series. Animal Science Fact Sheet, University of Connecticut, Storrs, Connecticut. Online at </w:t>
      </w:r>
      <w:hyperlink r:id="rId25" w:history="1">
        <w:r w:rsidRPr="00F852F6">
          <w:rPr>
            <w:rStyle w:val="Hyperlink"/>
            <w:rFonts w:ascii="Times New Roman" w:hAnsi="Times New Roman" w:cs="Times New Roman"/>
            <w:bCs/>
            <w:sz w:val="24"/>
            <w:szCs w:val="24"/>
          </w:rPr>
          <w:t>http://animalscience.uconn.edu/extension/articlesByFaculty_2_2813244827.pdf</w:t>
        </w:r>
      </w:hyperlink>
      <w:r>
        <w:rPr>
          <w:rFonts w:ascii="Times New Roman" w:hAnsi="Times New Roman" w:cs="Times New Roman"/>
          <w:bCs/>
          <w:sz w:val="24"/>
          <w:szCs w:val="24"/>
        </w:rPr>
        <w:t xml:space="preserve"> </w:t>
      </w:r>
    </w:p>
    <w:p w14:paraId="4DB0D31A" w14:textId="77777777" w:rsidR="00893F6B" w:rsidRDefault="00893F6B" w:rsidP="00B56D79">
      <w:pPr>
        <w:spacing w:after="0" w:line="240" w:lineRule="auto"/>
        <w:ind w:left="-108"/>
        <w:rPr>
          <w:rFonts w:ascii="Times New Roman" w:hAnsi="Times New Roman" w:cs="Times New Roman"/>
          <w:bCs/>
          <w:sz w:val="24"/>
          <w:szCs w:val="24"/>
        </w:rPr>
      </w:pPr>
    </w:p>
    <w:p w14:paraId="0FE4AC30" w14:textId="5FE08CE6" w:rsidR="00CE30E0" w:rsidRPr="00136099"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995C76">
        <w:rPr>
          <w:rFonts w:ascii="Times New Roman" w:hAnsi="Times New Roman" w:cs="Times New Roman"/>
          <w:bCs/>
          <w:sz w:val="24"/>
          <w:szCs w:val="24"/>
        </w:rPr>
        <w:t>(</w:t>
      </w:r>
      <w:r w:rsidRPr="00136099">
        <w:rPr>
          <w:rFonts w:ascii="Times New Roman" w:hAnsi="Times New Roman" w:cs="Times New Roman"/>
          <w:bCs/>
          <w:sz w:val="24"/>
          <w:szCs w:val="24"/>
        </w:rPr>
        <w:t>2007</w:t>
      </w:r>
      <w:r w:rsidR="00995C76">
        <w:rPr>
          <w:rFonts w:ascii="Times New Roman" w:hAnsi="Times New Roman" w:cs="Times New Roman"/>
          <w:bCs/>
          <w:sz w:val="24"/>
          <w:szCs w:val="24"/>
        </w:rPr>
        <w:t>)</w:t>
      </w:r>
      <w:r w:rsidRPr="00136099">
        <w:rPr>
          <w:rFonts w:ascii="Times New Roman" w:hAnsi="Times New Roman" w:cs="Times New Roman"/>
          <w:bCs/>
          <w:sz w:val="24"/>
          <w:szCs w:val="24"/>
        </w:rPr>
        <w:t xml:space="preserve">. Equine Herpesviruses. Effective Horse Management - Fifth in the Horse Health Series. Animal Science Fact Sheet, University of Connecticut, Storrs, Connecticut. Online at </w:t>
      </w:r>
      <w:hyperlink r:id="rId26" w:history="1">
        <w:r w:rsidR="003D15F2" w:rsidRPr="00483658">
          <w:rPr>
            <w:rStyle w:val="Hyperlink"/>
            <w:rFonts w:ascii="Times New Roman" w:hAnsi="Times New Roman" w:cs="Times New Roman"/>
            <w:bCs/>
            <w:sz w:val="24"/>
            <w:szCs w:val="24"/>
          </w:rPr>
          <w:t>http://www.canr.uconn.edu/ansci/ext/herpesvirus.htm</w:t>
        </w:r>
      </w:hyperlink>
      <w:r w:rsidR="003D15F2">
        <w:rPr>
          <w:rFonts w:ascii="Times New Roman" w:hAnsi="Times New Roman" w:cs="Times New Roman"/>
          <w:bCs/>
          <w:sz w:val="24"/>
          <w:szCs w:val="24"/>
        </w:rPr>
        <w:t xml:space="preserve"> </w:t>
      </w:r>
      <w:r w:rsidRPr="00136099">
        <w:rPr>
          <w:rFonts w:ascii="Times New Roman" w:hAnsi="Times New Roman" w:cs="Times New Roman"/>
          <w:bCs/>
          <w:sz w:val="24"/>
          <w:szCs w:val="24"/>
        </w:rPr>
        <w:t>.</w:t>
      </w:r>
    </w:p>
    <w:p w14:paraId="52AE57FF" w14:textId="77777777" w:rsidR="00E81608" w:rsidRDefault="00E81608" w:rsidP="00B56D79">
      <w:pPr>
        <w:spacing w:after="0" w:line="240" w:lineRule="auto"/>
        <w:ind w:left="-108"/>
        <w:rPr>
          <w:rFonts w:ascii="Times New Roman" w:hAnsi="Times New Roman" w:cs="Times New Roman"/>
          <w:bCs/>
          <w:sz w:val="24"/>
          <w:szCs w:val="24"/>
        </w:rPr>
      </w:pPr>
    </w:p>
    <w:p w14:paraId="0572B213" w14:textId="77777777" w:rsidR="006A0172" w:rsidRDefault="006A0172" w:rsidP="00995C76">
      <w:pPr>
        <w:spacing w:after="0" w:line="240" w:lineRule="auto"/>
        <w:ind w:left="-108"/>
        <w:rPr>
          <w:rFonts w:ascii="Times New Roman" w:hAnsi="Times New Roman" w:cs="Times New Roman"/>
          <w:bCs/>
          <w:sz w:val="24"/>
          <w:szCs w:val="24"/>
        </w:rPr>
      </w:pPr>
      <w:r>
        <w:rPr>
          <w:rFonts w:ascii="Times New Roman" w:hAnsi="Times New Roman" w:cs="Times New Roman"/>
          <w:bCs/>
          <w:sz w:val="24"/>
          <w:szCs w:val="24"/>
        </w:rPr>
        <w:lastRenderedPageBreak/>
        <w:t xml:space="preserve">Nadeau J, Shah F. (2006). Horses in Connecticut: Size and Value of the Industry. </w:t>
      </w:r>
      <w:hyperlink r:id="rId27" w:history="1">
        <w:r w:rsidRPr="00B7228B">
          <w:rPr>
            <w:rStyle w:val="Hyperlink"/>
            <w:rFonts w:ascii="Times New Roman" w:hAnsi="Times New Roman" w:cs="Times New Roman"/>
            <w:bCs/>
            <w:sz w:val="24"/>
            <w:szCs w:val="24"/>
          </w:rPr>
          <w:t>http://cthorsepower.uconn.edu/HorsesInCT.pdf</w:t>
        </w:r>
      </w:hyperlink>
      <w:r>
        <w:rPr>
          <w:rFonts w:ascii="Times New Roman" w:hAnsi="Times New Roman" w:cs="Times New Roman"/>
          <w:bCs/>
          <w:sz w:val="24"/>
          <w:szCs w:val="24"/>
        </w:rPr>
        <w:t xml:space="preserve"> </w:t>
      </w:r>
    </w:p>
    <w:p w14:paraId="1C262D9D" w14:textId="77777777" w:rsidR="006A0172" w:rsidRDefault="006A0172" w:rsidP="00995C76">
      <w:pPr>
        <w:spacing w:after="0" w:line="240" w:lineRule="auto"/>
        <w:ind w:left="-108"/>
        <w:rPr>
          <w:rFonts w:ascii="Times New Roman" w:hAnsi="Times New Roman" w:cs="Times New Roman"/>
          <w:bCs/>
          <w:sz w:val="24"/>
          <w:szCs w:val="24"/>
        </w:rPr>
      </w:pPr>
    </w:p>
    <w:p w14:paraId="7FB0A80A" w14:textId="77777777" w:rsidR="006A0172" w:rsidRDefault="006A0172" w:rsidP="00995C76">
      <w:pPr>
        <w:spacing w:after="0" w:line="240" w:lineRule="auto"/>
        <w:ind w:left="-108"/>
        <w:rPr>
          <w:rFonts w:ascii="Times New Roman" w:hAnsi="Times New Roman" w:cs="Times New Roman"/>
          <w:bCs/>
          <w:sz w:val="24"/>
          <w:szCs w:val="24"/>
        </w:rPr>
      </w:pPr>
      <w:r>
        <w:rPr>
          <w:rFonts w:ascii="Times New Roman" w:hAnsi="Times New Roman" w:cs="Times New Roman"/>
          <w:bCs/>
          <w:sz w:val="24"/>
          <w:szCs w:val="24"/>
        </w:rPr>
        <w:t xml:space="preserve">Nadeau J, Shah F, Chaudhry A, </w:t>
      </w:r>
      <w:proofErr w:type="spellStart"/>
      <w:r>
        <w:rPr>
          <w:rFonts w:ascii="Times New Roman" w:hAnsi="Times New Roman" w:cs="Times New Roman"/>
          <w:bCs/>
          <w:sz w:val="24"/>
          <w:szCs w:val="24"/>
        </w:rPr>
        <w:t>Maripani</w:t>
      </w:r>
      <w:proofErr w:type="spellEnd"/>
      <w:r>
        <w:rPr>
          <w:rFonts w:ascii="Times New Roman" w:hAnsi="Times New Roman" w:cs="Times New Roman"/>
          <w:bCs/>
          <w:sz w:val="24"/>
          <w:szCs w:val="24"/>
        </w:rPr>
        <w:t xml:space="preserve"> J. (2006). Connecticut Horsepower brochure.</w:t>
      </w:r>
    </w:p>
    <w:p w14:paraId="372B76D4" w14:textId="77777777" w:rsidR="006A0172" w:rsidRDefault="00707465" w:rsidP="00995C76">
      <w:pPr>
        <w:spacing w:after="0" w:line="240" w:lineRule="auto"/>
        <w:ind w:left="-108"/>
        <w:rPr>
          <w:rFonts w:ascii="Times New Roman" w:hAnsi="Times New Roman" w:cs="Times New Roman"/>
          <w:bCs/>
          <w:sz w:val="24"/>
          <w:szCs w:val="24"/>
        </w:rPr>
      </w:pPr>
      <w:hyperlink r:id="rId28" w:history="1">
        <w:r w:rsidR="006A0172" w:rsidRPr="00B7228B">
          <w:rPr>
            <w:rStyle w:val="Hyperlink"/>
            <w:rFonts w:ascii="Times New Roman" w:hAnsi="Times New Roman" w:cs="Times New Roman"/>
            <w:bCs/>
            <w:sz w:val="24"/>
            <w:szCs w:val="24"/>
          </w:rPr>
          <w:t>http://cthorsepower.uconn.edu/HorsePowerBrochure.pdf</w:t>
        </w:r>
      </w:hyperlink>
      <w:r w:rsidR="006A0172">
        <w:rPr>
          <w:rFonts w:ascii="Times New Roman" w:hAnsi="Times New Roman" w:cs="Times New Roman"/>
          <w:bCs/>
          <w:sz w:val="24"/>
          <w:szCs w:val="24"/>
        </w:rPr>
        <w:t xml:space="preserve"> </w:t>
      </w:r>
    </w:p>
    <w:p w14:paraId="197A6BC6" w14:textId="77777777" w:rsidR="006A0172" w:rsidRDefault="006A0172" w:rsidP="00995C76">
      <w:pPr>
        <w:spacing w:after="0" w:line="240" w:lineRule="auto"/>
        <w:ind w:left="-108"/>
        <w:rPr>
          <w:rFonts w:ascii="Times New Roman" w:hAnsi="Times New Roman" w:cs="Times New Roman"/>
          <w:bCs/>
          <w:sz w:val="24"/>
          <w:szCs w:val="24"/>
        </w:rPr>
      </w:pPr>
    </w:p>
    <w:p w14:paraId="08854CB8" w14:textId="448A473E" w:rsidR="00995C76" w:rsidRDefault="00CE30E0" w:rsidP="00995C76">
      <w:pPr>
        <w:spacing w:after="0" w:line="240" w:lineRule="auto"/>
        <w:ind w:left="-108"/>
        <w:rPr>
          <w:rFonts w:ascii="Times New Roman" w:hAnsi="Times New Roman" w:cs="Times New Roman"/>
          <w:b/>
          <w:bCs/>
          <w:sz w:val="24"/>
          <w:szCs w:val="24"/>
        </w:rPr>
      </w:pPr>
      <w:r w:rsidRPr="00136099">
        <w:rPr>
          <w:rFonts w:ascii="Times New Roman" w:hAnsi="Times New Roman" w:cs="Times New Roman"/>
          <w:bCs/>
          <w:sz w:val="24"/>
          <w:szCs w:val="24"/>
        </w:rPr>
        <w:t xml:space="preserve">Nadeau J. </w:t>
      </w:r>
      <w:r w:rsidR="00995C76">
        <w:rPr>
          <w:rFonts w:ascii="Times New Roman" w:hAnsi="Times New Roman" w:cs="Times New Roman"/>
          <w:bCs/>
          <w:sz w:val="24"/>
          <w:szCs w:val="24"/>
        </w:rPr>
        <w:t>(</w:t>
      </w:r>
      <w:r w:rsidRPr="00136099">
        <w:rPr>
          <w:rFonts w:ascii="Times New Roman" w:hAnsi="Times New Roman" w:cs="Times New Roman"/>
          <w:bCs/>
          <w:sz w:val="24"/>
          <w:szCs w:val="24"/>
        </w:rPr>
        <w:t>2006</w:t>
      </w:r>
      <w:r w:rsidR="00995C76">
        <w:rPr>
          <w:rFonts w:ascii="Times New Roman" w:hAnsi="Times New Roman" w:cs="Times New Roman"/>
          <w:bCs/>
          <w:sz w:val="24"/>
          <w:szCs w:val="24"/>
        </w:rPr>
        <w:t>)</w:t>
      </w:r>
      <w:r w:rsidRPr="00136099">
        <w:rPr>
          <w:rFonts w:ascii="Times New Roman" w:hAnsi="Times New Roman" w:cs="Times New Roman"/>
          <w:bCs/>
          <w:sz w:val="24"/>
          <w:szCs w:val="24"/>
        </w:rPr>
        <w:t xml:space="preserve">. How to Properly Manage Manure. Effective Horse Management - First in Best Practices Series.  </w:t>
      </w:r>
      <w:r w:rsidRPr="00136099">
        <w:rPr>
          <w:rFonts w:ascii="Times New Roman" w:hAnsi="Times New Roman" w:cs="Times New Roman"/>
          <w:sz w:val="24"/>
          <w:szCs w:val="24"/>
        </w:rPr>
        <w:t xml:space="preserve">Animal Science Fact Sheet, University of Connecticut, Storrs, Connecticut. </w:t>
      </w:r>
      <w:r w:rsidRPr="00136099">
        <w:rPr>
          <w:rFonts w:ascii="Times New Roman" w:hAnsi="Times New Roman" w:cs="Times New Roman"/>
          <w:bCs/>
          <w:sz w:val="24"/>
          <w:szCs w:val="24"/>
        </w:rPr>
        <w:t xml:space="preserve">Online at: </w:t>
      </w:r>
      <w:hyperlink r:id="rId29" w:history="1">
        <w:r w:rsidRPr="00136099">
          <w:rPr>
            <w:rStyle w:val="Hyperlink"/>
            <w:rFonts w:ascii="Times New Roman" w:hAnsi="Times New Roman" w:cs="Times New Roman"/>
            <w:bCs/>
            <w:sz w:val="24"/>
            <w:szCs w:val="24"/>
          </w:rPr>
          <w:t>http://www.canr.uconn.edu/ansci/ext/manuremanagement.htm</w:t>
        </w:r>
      </w:hyperlink>
      <w:r w:rsidRPr="00136099">
        <w:rPr>
          <w:rFonts w:ascii="Times New Roman" w:hAnsi="Times New Roman" w:cs="Times New Roman"/>
          <w:b/>
          <w:bCs/>
          <w:sz w:val="24"/>
          <w:szCs w:val="24"/>
        </w:rPr>
        <w:t>.</w:t>
      </w:r>
    </w:p>
    <w:p w14:paraId="7CDCF4C0" w14:textId="77777777" w:rsidR="00995C76" w:rsidRDefault="00995C76" w:rsidP="00995C76">
      <w:pPr>
        <w:spacing w:after="0" w:line="240" w:lineRule="auto"/>
        <w:ind w:left="-108"/>
        <w:rPr>
          <w:rFonts w:ascii="Times New Roman" w:hAnsi="Times New Roman" w:cs="Times New Roman"/>
          <w:b/>
          <w:bCs/>
          <w:sz w:val="24"/>
          <w:szCs w:val="24"/>
        </w:rPr>
      </w:pPr>
    </w:p>
    <w:p w14:paraId="43A655A6" w14:textId="1E157675" w:rsidR="00995C76" w:rsidRDefault="00CE30E0" w:rsidP="00995C76">
      <w:pPr>
        <w:spacing w:after="0" w:line="240" w:lineRule="auto"/>
        <w:ind w:left="-108"/>
        <w:rPr>
          <w:rFonts w:ascii="Times New Roman" w:hAnsi="Times New Roman" w:cs="Times New Roman"/>
          <w:sz w:val="24"/>
        </w:rPr>
      </w:pPr>
      <w:r w:rsidRPr="00995C76">
        <w:rPr>
          <w:rFonts w:ascii="Times New Roman" w:hAnsi="Times New Roman" w:cs="Times New Roman"/>
          <w:iCs/>
          <w:sz w:val="24"/>
        </w:rPr>
        <w:t xml:space="preserve">Nadeau, J. </w:t>
      </w:r>
      <w:r w:rsidR="00995C76">
        <w:rPr>
          <w:rFonts w:ascii="Times New Roman" w:hAnsi="Times New Roman" w:cs="Times New Roman"/>
          <w:iCs/>
          <w:sz w:val="24"/>
        </w:rPr>
        <w:t>(</w:t>
      </w:r>
      <w:r w:rsidRPr="00995C76">
        <w:rPr>
          <w:rFonts w:ascii="Times New Roman" w:hAnsi="Times New Roman" w:cs="Times New Roman"/>
          <w:iCs/>
          <w:sz w:val="24"/>
        </w:rPr>
        <w:t>2006</w:t>
      </w:r>
      <w:r w:rsidR="00995C76">
        <w:rPr>
          <w:rFonts w:ascii="Times New Roman" w:hAnsi="Times New Roman" w:cs="Times New Roman"/>
          <w:iCs/>
          <w:sz w:val="24"/>
        </w:rPr>
        <w:t>)</w:t>
      </w:r>
      <w:r w:rsidRPr="00995C76">
        <w:rPr>
          <w:rFonts w:ascii="Times New Roman" w:hAnsi="Times New Roman" w:cs="Times New Roman"/>
          <w:iCs/>
          <w:sz w:val="24"/>
        </w:rPr>
        <w:t xml:space="preserve">. Pasture: Planning, Seeding and Sacrifice Areas. Effective Horse Management – Second in Best Practices Series. </w:t>
      </w:r>
      <w:r w:rsidRPr="00995C76">
        <w:rPr>
          <w:rFonts w:ascii="Times New Roman" w:hAnsi="Times New Roman" w:cs="Times New Roman"/>
          <w:sz w:val="24"/>
        </w:rPr>
        <w:t xml:space="preserve">Animal Science Fact Sheet. University of Connecticut, Storrs, Connecticut. Online at </w:t>
      </w:r>
      <w:hyperlink r:id="rId30" w:history="1">
        <w:r w:rsidR="003D15F2" w:rsidRPr="00483658">
          <w:rPr>
            <w:rStyle w:val="Hyperlink"/>
            <w:rFonts w:ascii="Times New Roman" w:hAnsi="Times New Roman" w:cs="Times New Roman"/>
            <w:sz w:val="24"/>
          </w:rPr>
          <w:t>http://www.canr.uconn.edu/ansci/ext/pastplantseedsac.htm</w:t>
        </w:r>
      </w:hyperlink>
      <w:r w:rsidR="003D15F2">
        <w:rPr>
          <w:rFonts w:ascii="Times New Roman" w:hAnsi="Times New Roman" w:cs="Times New Roman"/>
          <w:sz w:val="24"/>
        </w:rPr>
        <w:t xml:space="preserve"> </w:t>
      </w:r>
      <w:r w:rsidRPr="00995C76">
        <w:rPr>
          <w:rFonts w:ascii="Times New Roman" w:hAnsi="Times New Roman" w:cs="Times New Roman"/>
          <w:sz w:val="24"/>
        </w:rPr>
        <w:t xml:space="preserve">. </w:t>
      </w:r>
    </w:p>
    <w:p w14:paraId="5F308A5C" w14:textId="77777777" w:rsidR="00995C76" w:rsidRDefault="00995C76" w:rsidP="00995C76">
      <w:pPr>
        <w:spacing w:after="0" w:line="240" w:lineRule="auto"/>
        <w:ind w:left="-108"/>
        <w:rPr>
          <w:rFonts w:ascii="Times New Roman" w:hAnsi="Times New Roman" w:cs="Times New Roman"/>
          <w:sz w:val="24"/>
        </w:rPr>
      </w:pPr>
    </w:p>
    <w:p w14:paraId="6438C915" w14:textId="73493F75" w:rsidR="00CE30E0" w:rsidRPr="00995C76" w:rsidRDefault="00CE30E0" w:rsidP="00995C76">
      <w:pPr>
        <w:spacing w:after="0" w:line="240" w:lineRule="auto"/>
        <w:ind w:left="-108"/>
        <w:rPr>
          <w:rFonts w:ascii="Times New Roman" w:hAnsi="Times New Roman" w:cs="Times New Roman"/>
          <w:iCs/>
          <w:sz w:val="24"/>
        </w:rPr>
      </w:pPr>
      <w:r w:rsidRPr="00995C76">
        <w:rPr>
          <w:rFonts w:ascii="Times New Roman" w:hAnsi="Times New Roman" w:cs="Times New Roman"/>
          <w:iCs/>
          <w:sz w:val="24"/>
        </w:rPr>
        <w:t xml:space="preserve">Nadeau, J. </w:t>
      </w:r>
      <w:r w:rsidR="00995C76">
        <w:rPr>
          <w:rFonts w:ascii="Times New Roman" w:hAnsi="Times New Roman" w:cs="Times New Roman"/>
          <w:iCs/>
          <w:sz w:val="24"/>
        </w:rPr>
        <w:t>(</w:t>
      </w:r>
      <w:r w:rsidRPr="00995C76">
        <w:rPr>
          <w:rFonts w:ascii="Times New Roman" w:hAnsi="Times New Roman" w:cs="Times New Roman"/>
          <w:iCs/>
          <w:sz w:val="24"/>
        </w:rPr>
        <w:t>2006</w:t>
      </w:r>
      <w:r w:rsidR="00995C76">
        <w:rPr>
          <w:rFonts w:ascii="Times New Roman" w:hAnsi="Times New Roman" w:cs="Times New Roman"/>
          <w:iCs/>
          <w:sz w:val="24"/>
        </w:rPr>
        <w:t>)</w:t>
      </w:r>
      <w:r w:rsidRPr="00995C76">
        <w:rPr>
          <w:rFonts w:ascii="Times New Roman" w:hAnsi="Times New Roman" w:cs="Times New Roman"/>
          <w:iCs/>
          <w:sz w:val="24"/>
        </w:rPr>
        <w:t xml:space="preserve">. Pasture: Evaluation and Management of Existing Pasture. Effective Horse Management – Third in Best Practices Series. </w:t>
      </w:r>
      <w:r w:rsidRPr="00995C76">
        <w:rPr>
          <w:rFonts w:ascii="Times New Roman" w:hAnsi="Times New Roman" w:cs="Times New Roman"/>
          <w:sz w:val="24"/>
        </w:rPr>
        <w:t xml:space="preserve">Animal Science Fact Sheet, University of Connecticut, Storrs, Connecticut. Online at </w:t>
      </w:r>
      <w:hyperlink r:id="rId31" w:history="1">
        <w:r w:rsidR="003D15F2" w:rsidRPr="00483658">
          <w:rPr>
            <w:rStyle w:val="Hyperlink"/>
            <w:rFonts w:ascii="Times New Roman" w:hAnsi="Times New Roman" w:cs="Times New Roman"/>
            <w:sz w:val="24"/>
          </w:rPr>
          <w:t>http://www.canr.uconn.edu/ansci/ext/pastureexist.htm</w:t>
        </w:r>
      </w:hyperlink>
      <w:r w:rsidR="003D15F2">
        <w:rPr>
          <w:rFonts w:ascii="Times New Roman" w:hAnsi="Times New Roman" w:cs="Times New Roman"/>
          <w:sz w:val="24"/>
        </w:rPr>
        <w:t xml:space="preserve"> </w:t>
      </w:r>
    </w:p>
    <w:p w14:paraId="7187066A" w14:textId="77777777" w:rsidR="00A61AFF" w:rsidRPr="00136099" w:rsidRDefault="00A61AFF" w:rsidP="00B56D79">
      <w:pPr>
        <w:tabs>
          <w:tab w:val="left" w:pos="-1440"/>
        </w:tabs>
        <w:spacing w:after="0" w:line="240" w:lineRule="auto"/>
        <w:ind w:left="-115"/>
        <w:rPr>
          <w:rFonts w:ascii="Times New Roman" w:hAnsi="Times New Roman" w:cs="Times New Roman"/>
          <w:sz w:val="24"/>
          <w:szCs w:val="24"/>
        </w:rPr>
      </w:pPr>
    </w:p>
    <w:p w14:paraId="640DFDE7" w14:textId="5C14523B" w:rsidR="00995C76" w:rsidRDefault="00CE30E0" w:rsidP="00995C76">
      <w:pPr>
        <w:tabs>
          <w:tab w:val="left" w:pos="-1440"/>
        </w:tabs>
        <w:spacing w:after="0" w:line="240" w:lineRule="auto"/>
        <w:ind w:left="-115"/>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995C76">
        <w:rPr>
          <w:rFonts w:ascii="Times New Roman" w:hAnsi="Times New Roman" w:cs="Times New Roman"/>
          <w:sz w:val="24"/>
          <w:szCs w:val="24"/>
        </w:rPr>
        <w:t>(</w:t>
      </w:r>
      <w:r w:rsidRPr="00136099">
        <w:rPr>
          <w:rFonts w:ascii="Times New Roman" w:hAnsi="Times New Roman" w:cs="Times New Roman"/>
          <w:sz w:val="24"/>
          <w:szCs w:val="24"/>
        </w:rPr>
        <w:t>2006</w:t>
      </w:r>
      <w:r w:rsidR="00995C76">
        <w:rPr>
          <w:rFonts w:ascii="Times New Roman" w:hAnsi="Times New Roman" w:cs="Times New Roman"/>
          <w:sz w:val="24"/>
          <w:szCs w:val="24"/>
        </w:rPr>
        <w:t>)</w:t>
      </w:r>
      <w:r w:rsidRPr="00136099">
        <w:rPr>
          <w:rFonts w:ascii="Times New Roman" w:hAnsi="Times New Roman" w:cs="Times New Roman"/>
          <w:sz w:val="24"/>
          <w:szCs w:val="24"/>
        </w:rPr>
        <w:t xml:space="preserve">. Hay Analysis: Its Importance and Interpretation. Effective Horse Management - First in Horse Nutrition Series. Animal Science Fact Sheet, University of Connecticut, Storrs, Connecticut.  Online at </w:t>
      </w:r>
      <w:hyperlink r:id="rId32" w:history="1">
        <w:r w:rsidRPr="00136099">
          <w:rPr>
            <w:rStyle w:val="Hyperlink"/>
            <w:rFonts w:ascii="Times New Roman" w:hAnsi="Times New Roman" w:cs="Times New Roman"/>
            <w:sz w:val="24"/>
            <w:szCs w:val="24"/>
          </w:rPr>
          <w:t>http://www.canr.uconn.edu/ansci/ext/hayanalysis.htm</w:t>
        </w:r>
      </w:hyperlink>
      <w:r w:rsidRPr="00136099">
        <w:rPr>
          <w:rFonts w:ascii="Times New Roman" w:hAnsi="Times New Roman" w:cs="Times New Roman"/>
          <w:sz w:val="24"/>
          <w:szCs w:val="24"/>
        </w:rPr>
        <w:t>.</w:t>
      </w:r>
    </w:p>
    <w:p w14:paraId="12A37C79" w14:textId="77777777" w:rsidR="002B33EC" w:rsidRDefault="002B33EC" w:rsidP="00995C76">
      <w:pPr>
        <w:tabs>
          <w:tab w:val="left" w:pos="-1440"/>
        </w:tabs>
        <w:spacing w:after="0" w:line="240" w:lineRule="auto"/>
        <w:ind w:left="-115"/>
        <w:rPr>
          <w:rFonts w:ascii="Times New Roman" w:hAnsi="Times New Roman" w:cs="Times New Roman"/>
          <w:sz w:val="24"/>
          <w:szCs w:val="24"/>
        </w:rPr>
      </w:pPr>
    </w:p>
    <w:p w14:paraId="07D26841" w14:textId="65D3A315" w:rsidR="00CE30E0" w:rsidRPr="00995C76" w:rsidRDefault="00CE30E0" w:rsidP="00995C76">
      <w:pPr>
        <w:tabs>
          <w:tab w:val="left" w:pos="-1440"/>
        </w:tabs>
        <w:spacing w:after="0" w:line="240" w:lineRule="auto"/>
        <w:ind w:left="-115"/>
        <w:rPr>
          <w:rFonts w:ascii="Times New Roman" w:hAnsi="Times New Roman" w:cs="Times New Roman"/>
          <w:sz w:val="24"/>
          <w:szCs w:val="24"/>
        </w:rPr>
      </w:pPr>
      <w:r w:rsidRPr="00995C76">
        <w:rPr>
          <w:rFonts w:ascii="Times New Roman" w:hAnsi="Times New Roman" w:cs="Times New Roman"/>
          <w:sz w:val="24"/>
        </w:rPr>
        <w:t xml:space="preserve">Nadeau, J. </w:t>
      </w:r>
      <w:r w:rsidR="00995C76">
        <w:rPr>
          <w:rFonts w:ascii="Times New Roman" w:hAnsi="Times New Roman" w:cs="Times New Roman"/>
          <w:sz w:val="24"/>
        </w:rPr>
        <w:t>(</w:t>
      </w:r>
      <w:r w:rsidRPr="00995C76">
        <w:rPr>
          <w:rFonts w:ascii="Times New Roman" w:hAnsi="Times New Roman" w:cs="Times New Roman"/>
          <w:sz w:val="24"/>
        </w:rPr>
        <w:t>2006</w:t>
      </w:r>
      <w:r w:rsidR="00995C76">
        <w:rPr>
          <w:rFonts w:ascii="Times New Roman" w:hAnsi="Times New Roman" w:cs="Times New Roman"/>
          <w:sz w:val="24"/>
        </w:rPr>
        <w:t>)</w:t>
      </w:r>
      <w:r w:rsidRPr="00995C76">
        <w:rPr>
          <w:rFonts w:ascii="Times New Roman" w:hAnsi="Times New Roman" w:cs="Times New Roman"/>
          <w:sz w:val="24"/>
        </w:rPr>
        <w:t xml:space="preserve">. Insulin Resistance in Horses. Effective Horse Management – Second in Horse Nutrition Series. Animal Science Fact Sheet, University of Connecticut, Storrs, Connecticut. Online at </w:t>
      </w:r>
      <w:hyperlink r:id="rId33" w:history="1">
        <w:r w:rsidR="003D15F2" w:rsidRPr="00483658">
          <w:rPr>
            <w:rStyle w:val="Hyperlink"/>
            <w:rFonts w:ascii="Times New Roman" w:hAnsi="Times New Roman" w:cs="Times New Roman"/>
            <w:sz w:val="24"/>
          </w:rPr>
          <w:t>http://www.canr.uconn.edu/ansci/ext/insulinresistance.htm</w:t>
        </w:r>
      </w:hyperlink>
      <w:r w:rsidR="003D15F2">
        <w:rPr>
          <w:rFonts w:ascii="Times New Roman" w:hAnsi="Times New Roman" w:cs="Times New Roman"/>
          <w:sz w:val="24"/>
        </w:rPr>
        <w:t xml:space="preserve"> </w:t>
      </w:r>
      <w:r w:rsidRPr="00995C76">
        <w:rPr>
          <w:rFonts w:ascii="Times New Roman" w:hAnsi="Times New Roman" w:cs="Times New Roman"/>
          <w:sz w:val="24"/>
        </w:rPr>
        <w:t>.</w:t>
      </w:r>
    </w:p>
    <w:p w14:paraId="2DF63738" w14:textId="77777777" w:rsidR="00A61AFF" w:rsidRPr="00995C76" w:rsidRDefault="00A61AFF" w:rsidP="00B56D79">
      <w:pPr>
        <w:tabs>
          <w:tab w:val="left" w:pos="-1440"/>
        </w:tabs>
        <w:spacing w:after="0" w:line="240" w:lineRule="auto"/>
        <w:ind w:left="-115"/>
        <w:rPr>
          <w:rFonts w:ascii="Times New Roman" w:hAnsi="Times New Roman" w:cs="Times New Roman"/>
          <w:sz w:val="24"/>
          <w:szCs w:val="24"/>
        </w:rPr>
      </w:pPr>
    </w:p>
    <w:p w14:paraId="59B11C42" w14:textId="243292C1" w:rsidR="00CE30E0" w:rsidRPr="00136099" w:rsidRDefault="00CE30E0" w:rsidP="00B56D79">
      <w:pPr>
        <w:tabs>
          <w:tab w:val="left" w:pos="-1440"/>
        </w:tabs>
        <w:spacing w:after="0" w:line="240" w:lineRule="auto"/>
        <w:ind w:left="-115"/>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995C76">
        <w:rPr>
          <w:rFonts w:ascii="Times New Roman" w:hAnsi="Times New Roman" w:cs="Times New Roman"/>
          <w:sz w:val="24"/>
          <w:szCs w:val="24"/>
        </w:rPr>
        <w:t>(</w:t>
      </w:r>
      <w:r w:rsidRPr="00136099">
        <w:rPr>
          <w:rFonts w:ascii="Times New Roman" w:hAnsi="Times New Roman" w:cs="Times New Roman"/>
          <w:sz w:val="24"/>
          <w:szCs w:val="24"/>
        </w:rPr>
        <w:t>2006</w:t>
      </w:r>
      <w:r w:rsidR="00995C76">
        <w:rPr>
          <w:rFonts w:ascii="Times New Roman" w:hAnsi="Times New Roman" w:cs="Times New Roman"/>
          <w:sz w:val="24"/>
          <w:szCs w:val="24"/>
        </w:rPr>
        <w:t>)</w:t>
      </w:r>
      <w:r w:rsidRPr="00136099">
        <w:rPr>
          <w:rFonts w:ascii="Times New Roman" w:hAnsi="Times New Roman" w:cs="Times New Roman"/>
          <w:sz w:val="24"/>
          <w:szCs w:val="24"/>
        </w:rPr>
        <w:t xml:space="preserve">. Basic Dental Care and How to Detect Trouble. Effective Horse Management: Third in Horse Health Series. Animal Science Fact Sheet, University of Connecticut, Storrs, Connecticut. Online at </w:t>
      </w:r>
      <w:hyperlink r:id="rId34" w:history="1">
        <w:r w:rsidRPr="00136099">
          <w:rPr>
            <w:rStyle w:val="Hyperlink"/>
            <w:rFonts w:ascii="Times New Roman" w:hAnsi="Times New Roman" w:cs="Times New Roman"/>
            <w:sz w:val="24"/>
            <w:szCs w:val="24"/>
          </w:rPr>
          <w:t>http://www.canr.uconn.edu/ansci/ext/dentalcare.htm</w:t>
        </w:r>
      </w:hyperlink>
      <w:r w:rsidRPr="00136099">
        <w:rPr>
          <w:rFonts w:ascii="Times New Roman" w:hAnsi="Times New Roman" w:cs="Times New Roman"/>
          <w:sz w:val="24"/>
          <w:szCs w:val="24"/>
        </w:rPr>
        <w:t>.</w:t>
      </w:r>
    </w:p>
    <w:p w14:paraId="7A9603AA" w14:textId="77777777" w:rsidR="00A61AFF" w:rsidRPr="00136099" w:rsidRDefault="00A61AFF" w:rsidP="00B56D79">
      <w:pPr>
        <w:tabs>
          <w:tab w:val="left" w:pos="-1440"/>
        </w:tabs>
        <w:spacing w:after="0" w:line="240" w:lineRule="auto"/>
        <w:ind w:left="-115"/>
        <w:rPr>
          <w:rFonts w:ascii="Times New Roman" w:hAnsi="Times New Roman" w:cs="Times New Roman"/>
          <w:sz w:val="24"/>
          <w:szCs w:val="24"/>
        </w:rPr>
      </w:pPr>
    </w:p>
    <w:p w14:paraId="68177BFA" w14:textId="569D0B8E" w:rsidR="00CE30E0" w:rsidRPr="00136099"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995C76">
        <w:rPr>
          <w:rFonts w:ascii="Times New Roman" w:hAnsi="Times New Roman" w:cs="Times New Roman"/>
          <w:sz w:val="24"/>
          <w:szCs w:val="24"/>
        </w:rPr>
        <w:t>(</w:t>
      </w:r>
      <w:r w:rsidRPr="00136099">
        <w:rPr>
          <w:rFonts w:ascii="Times New Roman" w:hAnsi="Times New Roman" w:cs="Times New Roman"/>
          <w:sz w:val="24"/>
          <w:szCs w:val="24"/>
        </w:rPr>
        <w:t>2006</w:t>
      </w:r>
      <w:r w:rsidR="00995C76">
        <w:rPr>
          <w:rFonts w:ascii="Times New Roman" w:hAnsi="Times New Roman" w:cs="Times New Roman"/>
          <w:sz w:val="24"/>
          <w:szCs w:val="24"/>
        </w:rPr>
        <w:t>)</w:t>
      </w:r>
      <w:r w:rsidRPr="00136099">
        <w:rPr>
          <w:rFonts w:ascii="Times New Roman" w:hAnsi="Times New Roman" w:cs="Times New Roman"/>
          <w:sz w:val="24"/>
          <w:szCs w:val="24"/>
        </w:rPr>
        <w:t xml:space="preserve">. Mosquito Borne Diseases: Eastern and Western Equine Encephalomyelitis and West Nile Virus – Prevention is Just a Vaccine Away! Effective Horse Management - Fourth in Horse Health Series. Animal Science Fact Sheet, University of Connecticut, Storrs, Connecticut. Online at </w:t>
      </w:r>
      <w:hyperlink r:id="rId35" w:history="1">
        <w:r w:rsidRPr="00136099">
          <w:rPr>
            <w:rStyle w:val="Hyperlink"/>
            <w:rFonts w:ascii="Times New Roman" w:hAnsi="Times New Roman" w:cs="Times New Roman"/>
            <w:sz w:val="24"/>
            <w:szCs w:val="24"/>
          </w:rPr>
          <w:t>http://www.canr.uconn.edu/ansci/ext/mosquito.htm</w:t>
        </w:r>
      </w:hyperlink>
      <w:r w:rsidRPr="00136099">
        <w:rPr>
          <w:rFonts w:ascii="Times New Roman" w:hAnsi="Times New Roman" w:cs="Times New Roman"/>
          <w:sz w:val="24"/>
          <w:szCs w:val="24"/>
        </w:rPr>
        <w:t>.</w:t>
      </w:r>
    </w:p>
    <w:p w14:paraId="67FC2353" w14:textId="77777777" w:rsidR="00CE30E0" w:rsidRPr="00136099" w:rsidRDefault="00CE30E0" w:rsidP="00B56D79">
      <w:pPr>
        <w:tabs>
          <w:tab w:val="left" w:pos="-1440"/>
        </w:tabs>
        <w:spacing w:after="0" w:line="240" w:lineRule="auto"/>
        <w:ind w:left="-108"/>
        <w:rPr>
          <w:rFonts w:ascii="Times New Roman" w:hAnsi="Times New Roman" w:cs="Times New Roman"/>
          <w:sz w:val="24"/>
          <w:szCs w:val="24"/>
        </w:rPr>
      </w:pPr>
    </w:p>
    <w:p w14:paraId="4EE40A82" w14:textId="61D12B37" w:rsidR="00CE30E0" w:rsidRPr="00136099" w:rsidRDefault="00CE30E0" w:rsidP="00B56D79">
      <w:pPr>
        <w:pStyle w:val="Caption"/>
        <w:ind w:left="-115"/>
        <w:jc w:val="left"/>
        <w:rPr>
          <w:b w:val="0"/>
          <w:bCs w:val="0"/>
        </w:rPr>
      </w:pPr>
      <w:r w:rsidRPr="00136099">
        <w:rPr>
          <w:b w:val="0"/>
          <w:bCs w:val="0"/>
        </w:rPr>
        <w:t xml:space="preserve">Alger E. and Nadeau J. </w:t>
      </w:r>
      <w:r w:rsidR="00995C76">
        <w:rPr>
          <w:b w:val="0"/>
          <w:bCs w:val="0"/>
        </w:rPr>
        <w:t>(</w:t>
      </w:r>
      <w:r w:rsidRPr="00136099">
        <w:rPr>
          <w:b w:val="0"/>
          <w:bCs w:val="0"/>
        </w:rPr>
        <w:t>2006</w:t>
      </w:r>
      <w:r w:rsidR="00995C76">
        <w:rPr>
          <w:b w:val="0"/>
          <w:bCs w:val="0"/>
        </w:rPr>
        <w:t>)</w:t>
      </w:r>
      <w:r w:rsidRPr="00136099">
        <w:rPr>
          <w:b w:val="0"/>
          <w:bCs w:val="0"/>
        </w:rPr>
        <w:t xml:space="preserve">. Phrases to be wary of when reading horse classifieds! Effective Horse Management - Second in Horse Selection Series. </w:t>
      </w:r>
      <w:r w:rsidRPr="00136099">
        <w:rPr>
          <w:b w:val="0"/>
        </w:rPr>
        <w:t>Animal Science Fact Sheet, University of Connecticut, Storrs, Connecticut.</w:t>
      </w:r>
      <w:r w:rsidRPr="00136099">
        <w:t xml:space="preserve"> </w:t>
      </w:r>
      <w:r w:rsidRPr="00136099">
        <w:rPr>
          <w:b w:val="0"/>
          <w:bCs w:val="0"/>
        </w:rPr>
        <w:t xml:space="preserve">Online at </w:t>
      </w:r>
      <w:hyperlink r:id="rId36" w:history="1">
        <w:r w:rsidRPr="00136099">
          <w:rPr>
            <w:rStyle w:val="Hyperlink"/>
            <w:b w:val="0"/>
            <w:bCs w:val="0"/>
          </w:rPr>
          <w:t>http://www.canr.uconn.edu/ansci/ext/Phrasestobewaryof.htm</w:t>
        </w:r>
      </w:hyperlink>
      <w:r w:rsidRPr="00136099">
        <w:rPr>
          <w:b w:val="0"/>
          <w:bCs w:val="0"/>
        </w:rPr>
        <w:t>.</w:t>
      </w:r>
    </w:p>
    <w:p w14:paraId="1D73F186" w14:textId="77777777" w:rsidR="00A61AFF" w:rsidRPr="00136099" w:rsidRDefault="00A61AFF" w:rsidP="00B56D79">
      <w:pPr>
        <w:pStyle w:val="Caption"/>
        <w:ind w:left="-115"/>
        <w:jc w:val="left"/>
        <w:rPr>
          <w:b w:val="0"/>
          <w:bCs w:val="0"/>
        </w:rPr>
      </w:pPr>
    </w:p>
    <w:p w14:paraId="0405626C" w14:textId="61E60BB6" w:rsidR="00CE30E0" w:rsidRPr="00136099" w:rsidRDefault="00CE30E0" w:rsidP="00B56D79">
      <w:pPr>
        <w:pStyle w:val="Caption"/>
        <w:ind w:left="-115"/>
        <w:jc w:val="left"/>
        <w:rPr>
          <w:b w:val="0"/>
          <w:bCs w:val="0"/>
        </w:rPr>
      </w:pPr>
      <w:r w:rsidRPr="00136099">
        <w:rPr>
          <w:b w:val="0"/>
          <w:bCs w:val="0"/>
        </w:rPr>
        <w:t xml:space="preserve">Alger E. and Nadeau J. </w:t>
      </w:r>
      <w:r w:rsidR="00995C76">
        <w:rPr>
          <w:b w:val="0"/>
          <w:bCs w:val="0"/>
        </w:rPr>
        <w:t>(</w:t>
      </w:r>
      <w:r w:rsidRPr="00136099">
        <w:rPr>
          <w:b w:val="0"/>
          <w:bCs w:val="0"/>
        </w:rPr>
        <w:t>2006</w:t>
      </w:r>
      <w:r w:rsidR="00995C76">
        <w:rPr>
          <w:b w:val="0"/>
          <w:bCs w:val="0"/>
        </w:rPr>
        <w:t>)</w:t>
      </w:r>
      <w:r w:rsidRPr="00136099">
        <w:rPr>
          <w:b w:val="0"/>
          <w:bCs w:val="0"/>
        </w:rPr>
        <w:t xml:space="preserve">. Questions to ask a Prospective Trainer. Effective Horse Management - Third in Horse Selection Series. </w:t>
      </w:r>
      <w:r w:rsidRPr="00136099">
        <w:rPr>
          <w:b w:val="0"/>
        </w:rPr>
        <w:t>Animal Science Fact Sheet, University of Connecticut, Storrs, Connecticut.</w:t>
      </w:r>
      <w:r w:rsidRPr="00136099">
        <w:t xml:space="preserve"> </w:t>
      </w:r>
      <w:r w:rsidRPr="00136099">
        <w:rPr>
          <w:b w:val="0"/>
          <w:bCs w:val="0"/>
        </w:rPr>
        <w:t xml:space="preserve">Online at </w:t>
      </w:r>
      <w:hyperlink r:id="rId37" w:history="1">
        <w:r w:rsidRPr="00136099">
          <w:rPr>
            <w:rStyle w:val="Hyperlink"/>
            <w:b w:val="0"/>
            <w:bCs w:val="0"/>
          </w:rPr>
          <w:t>http://www.canr.uconn.edu/ansci/ext/questionstoaskaprospectivetrainer.htm</w:t>
        </w:r>
      </w:hyperlink>
      <w:r w:rsidRPr="00136099">
        <w:rPr>
          <w:b w:val="0"/>
          <w:bCs w:val="0"/>
        </w:rPr>
        <w:t>.</w:t>
      </w:r>
    </w:p>
    <w:p w14:paraId="5D9D7A50" w14:textId="77777777" w:rsidR="00A61AFF" w:rsidRPr="00136099" w:rsidRDefault="00A61AFF" w:rsidP="00B56D79">
      <w:pPr>
        <w:pStyle w:val="Caption"/>
        <w:ind w:left="-115"/>
        <w:jc w:val="left"/>
        <w:rPr>
          <w:b w:val="0"/>
          <w:bCs w:val="0"/>
        </w:rPr>
      </w:pPr>
    </w:p>
    <w:p w14:paraId="7D6A27ED" w14:textId="515C22ED" w:rsidR="00CE30E0" w:rsidRPr="00136099" w:rsidRDefault="00CE30E0" w:rsidP="00B56D79">
      <w:pPr>
        <w:pStyle w:val="Caption"/>
        <w:ind w:left="-115"/>
        <w:jc w:val="left"/>
        <w:rPr>
          <w:b w:val="0"/>
          <w:bCs w:val="0"/>
        </w:rPr>
      </w:pPr>
      <w:r w:rsidRPr="00136099">
        <w:rPr>
          <w:b w:val="0"/>
          <w:bCs w:val="0"/>
        </w:rPr>
        <w:lastRenderedPageBreak/>
        <w:t xml:space="preserve">Alger E. and Nadeau J. </w:t>
      </w:r>
      <w:r w:rsidR="00995C76">
        <w:rPr>
          <w:b w:val="0"/>
          <w:bCs w:val="0"/>
        </w:rPr>
        <w:t>(</w:t>
      </w:r>
      <w:r w:rsidRPr="00136099">
        <w:rPr>
          <w:b w:val="0"/>
          <w:bCs w:val="0"/>
        </w:rPr>
        <w:t>2006</w:t>
      </w:r>
      <w:r w:rsidR="00995C76">
        <w:rPr>
          <w:b w:val="0"/>
          <w:bCs w:val="0"/>
        </w:rPr>
        <w:t>)</w:t>
      </w:r>
      <w:r w:rsidRPr="00136099">
        <w:rPr>
          <w:b w:val="0"/>
          <w:bCs w:val="0"/>
        </w:rPr>
        <w:t xml:space="preserve">. Things to look for when selecting a horse and key questions to ask! Effective Horse Management - Fourth in Horse Selection Series. </w:t>
      </w:r>
      <w:r w:rsidRPr="00136099">
        <w:rPr>
          <w:b w:val="0"/>
        </w:rPr>
        <w:t>Animal Science Fact Sheet, University of Connecticut, Storrs, Connecticut.</w:t>
      </w:r>
      <w:r w:rsidRPr="00136099">
        <w:t xml:space="preserve"> </w:t>
      </w:r>
      <w:r w:rsidRPr="00136099">
        <w:rPr>
          <w:b w:val="0"/>
          <w:bCs w:val="0"/>
        </w:rPr>
        <w:t xml:space="preserve">Online at </w:t>
      </w:r>
      <w:hyperlink r:id="rId38" w:history="1">
        <w:r w:rsidRPr="00136099">
          <w:rPr>
            <w:rStyle w:val="Hyperlink"/>
            <w:b w:val="0"/>
            <w:bCs w:val="0"/>
          </w:rPr>
          <w:t>http://www.canr.uconn.edu/ansci/ext/thingstolookfor.htm</w:t>
        </w:r>
      </w:hyperlink>
      <w:r w:rsidRPr="00136099">
        <w:rPr>
          <w:b w:val="0"/>
          <w:bCs w:val="0"/>
        </w:rPr>
        <w:t>.</w:t>
      </w:r>
    </w:p>
    <w:p w14:paraId="6C8A9945" w14:textId="77777777" w:rsidR="00A61AFF" w:rsidRPr="00136099" w:rsidRDefault="00A61AFF" w:rsidP="00B56D79">
      <w:pPr>
        <w:tabs>
          <w:tab w:val="left" w:pos="-1440"/>
        </w:tabs>
        <w:spacing w:after="0" w:line="240" w:lineRule="auto"/>
        <w:ind w:left="-115"/>
        <w:rPr>
          <w:rFonts w:ascii="Times New Roman" w:hAnsi="Times New Roman" w:cs="Times New Roman"/>
          <w:sz w:val="24"/>
          <w:szCs w:val="24"/>
        </w:rPr>
      </w:pPr>
    </w:p>
    <w:p w14:paraId="1C26D4BE" w14:textId="7062A871" w:rsidR="00CE30E0" w:rsidRPr="00136099" w:rsidRDefault="00CE30E0" w:rsidP="00B56D79">
      <w:pPr>
        <w:tabs>
          <w:tab w:val="left" w:pos="-1440"/>
        </w:tabs>
        <w:spacing w:after="0" w:line="240" w:lineRule="auto"/>
        <w:ind w:left="-115"/>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995C76">
        <w:rPr>
          <w:rFonts w:ascii="Times New Roman" w:hAnsi="Times New Roman" w:cs="Times New Roman"/>
          <w:sz w:val="24"/>
          <w:szCs w:val="24"/>
        </w:rPr>
        <w:t>(</w:t>
      </w:r>
      <w:r w:rsidRPr="00136099">
        <w:rPr>
          <w:rFonts w:ascii="Times New Roman" w:hAnsi="Times New Roman" w:cs="Times New Roman"/>
          <w:sz w:val="24"/>
          <w:szCs w:val="24"/>
        </w:rPr>
        <w:t>2005</w:t>
      </w:r>
      <w:r w:rsidR="00995C76">
        <w:rPr>
          <w:rFonts w:ascii="Times New Roman" w:hAnsi="Times New Roman" w:cs="Times New Roman"/>
          <w:sz w:val="24"/>
          <w:szCs w:val="24"/>
        </w:rPr>
        <w:t>)</w:t>
      </w:r>
      <w:r w:rsidRPr="00136099">
        <w:rPr>
          <w:rFonts w:ascii="Times New Roman" w:hAnsi="Times New Roman" w:cs="Times New Roman"/>
          <w:sz w:val="24"/>
          <w:szCs w:val="24"/>
        </w:rPr>
        <w:t xml:space="preserve">. Preventing Back Pain in Horses. Effective Horse Management – First in Horse Health Series. Animal Science Fact Sheet, University of Connecticut, Storrs, Connecticut. Online at: </w:t>
      </w:r>
      <w:hyperlink r:id="rId39" w:history="1">
        <w:r w:rsidRPr="00136099">
          <w:rPr>
            <w:rStyle w:val="Hyperlink"/>
            <w:rFonts w:ascii="Times New Roman" w:hAnsi="Times New Roman" w:cs="Times New Roman"/>
            <w:sz w:val="24"/>
            <w:szCs w:val="24"/>
          </w:rPr>
          <w:t>http://www.canr.uconn.edu/ansci/ext/backpain.htm</w:t>
        </w:r>
      </w:hyperlink>
      <w:r w:rsidRPr="00136099">
        <w:rPr>
          <w:rFonts w:ascii="Times New Roman" w:hAnsi="Times New Roman" w:cs="Times New Roman"/>
          <w:sz w:val="24"/>
          <w:szCs w:val="24"/>
        </w:rPr>
        <w:t>.</w:t>
      </w:r>
    </w:p>
    <w:p w14:paraId="18BC4D6D" w14:textId="77777777" w:rsidR="00A61AFF" w:rsidRPr="00136099" w:rsidRDefault="00A61AFF" w:rsidP="00B56D79">
      <w:pPr>
        <w:tabs>
          <w:tab w:val="left" w:pos="-1440"/>
        </w:tabs>
        <w:spacing w:after="0" w:line="240" w:lineRule="auto"/>
        <w:ind w:left="-115"/>
        <w:rPr>
          <w:rFonts w:ascii="Times New Roman" w:hAnsi="Times New Roman" w:cs="Times New Roman"/>
          <w:sz w:val="24"/>
          <w:szCs w:val="24"/>
        </w:rPr>
      </w:pPr>
    </w:p>
    <w:p w14:paraId="0AF2FE41" w14:textId="4D6ABE59" w:rsidR="00CE30E0" w:rsidRPr="00136099" w:rsidRDefault="00995C76" w:rsidP="00B56D79">
      <w:pPr>
        <w:tabs>
          <w:tab w:val="left" w:pos="-1440"/>
        </w:tabs>
        <w:spacing w:after="0" w:line="240" w:lineRule="auto"/>
        <w:ind w:left="-115"/>
        <w:rPr>
          <w:rFonts w:ascii="Times New Roman" w:hAnsi="Times New Roman" w:cs="Times New Roman"/>
          <w:sz w:val="24"/>
          <w:szCs w:val="24"/>
        </w:rPr>
      </w:pPr>
      <w:r>
        <w:rPr>
          <w:rFonts w:ascii="Times New Roman" w:hAnsi="Times New Roman" w:cs="Times New Roman"/>
          <w:sz w:val="24"/>
          <w:szCs w:val="24"/>
        </w:rPr>
        <w:t>Nadeau J. (</w:t>
      </w:r>
      <w:r w:rsidR="00CE30E0" w:rsidRPr="00136099">
        <w:rPr>
          <w:rFonts w:ascii="Times New Roman" w:hAnsi="Times New Roman" w:cs="Times New Roman"/>
          <w:sz w:val="24"/>
          <w:szCs w:val="24"/>
        </w:rPr>
        <w:t>2005</w:t>
      </w:r>
      <w:r>
        <w:rPr>
          <w:rFonts w:ascii="Times New Roman" w:hAnsi="Times New Roman" w:cs="Times New Roman"/>
          <w:sz w:val="24"/>
          <w:szCs w:val="24"/>
        </w:rPr>
        <w:t>)</w:t>
      </w:r>
      <w:r w:rsidR="00CE30E0" w:rsidRPr="00136099">
        <w:rPr>
          <w:rFonts w:ascii="Times New Roman" w:hAnsi="Times New Roman" w:cs="Times New Roman"/>
          <w:sz w:val="24"/>
          <w:szCs w:val="24"/>
        </w:rPr>
        <w:t xml:space="preserve">. Colic: Its Risk Factors and Prevention. Effective Horse Management – Second in the Horse Health Series. Animal Science Fact Sheet, University of Connecticut, Storrs, Connecticut. Online at </w:t>
      </w:r>
      <w:hyperlink r:id="rId40" w:history="1">
        <w:r w:rsidR="00CE30E0" w:rsidRPr="00136099">
          <w:rPr>
            <w:rStyle w:val="Hyperlink"/>
            <w:rFonts w:ascii="Times New Roman" w:hAnsi="Times New Roman" w:cs="Times New Roman"/>
            <w:sz w:val="24"/>
            <w:szCs w:val="24"/>
          </w:rPr>
          <w:t>http://www.canr.uconn.edu/ansci/ext/colic.htm</w:t>
        </w:r>
      </w:hyperlink>
      <w:r w:rsidR="00CE30E0" w:rsidRPr="00136099">
        <w:rPr>
          <w:rFonts w:ascii="Times New Roman" w:hAnsi="Times New Roman" w:cs="Times New Roman"/>
          <w:sz w:val="24"/>
          <w:szCs w:val="24"/>
        </w:rPr>
        <w:t>.</w:t>
      </w:r>
    </w:p>
    <w:p w14:paraId="2710CB2C" w14:textId="77777777" w:rsidR="00A61AFF" w:rsidRPr="00136099" w:rsidRDefault="00A61AFF" w:rsidP="00B56D79">
      <w:pPr>
        <w:tabs>
          <w:tab w:val="left" w:pos="-1440"/>
          <w:tab w:val="left" w:pos="270"/>
        </w:tabs>
        <w:spacing w:after="0" w:line="240" w:lineRule="auto"/>
        <w:ind w:left="-115"/>
        <w:rPr>
          <w:rFonts w:ascii="Times New Roman" w:hAnsi="Times New Roman" w:cs="Times New Roman"/>
          <w:sz w:val="24"/>
          <w:szCs w:val="24"/>
        </w:rPr>
      </w:pPr>
    </w:p>
    <w:p w14:paraId="4A4F1C5E" w14:textId="31D45040" w:rsidR="00CE30E0" w:rsidRPr="00136099" w:rsidRDefault="00995C76" w:rsidP="00B56D79">
      <w:pPr>
        <w:tabs>
          <w:tab w:val="left" w:pos="-1440"/>
          <w:tab w:val="left" w:pos="270"/>
        </w:tabs>
        <w:spacing w:after="0" w:line="240" w:lineRule="auto"/>
        <w:ind w:left="-115"/>
        <w:rPr>
          <w:rFonts w:ascii="Times New Roman" w:hAnsi="Times New Roman" w:cs="Times New Roman"/>
          <w:sz w:val="24"/>
          <w:szCs w:val="24"/>
        </w:rPr>
      </w:pPr>
      <w:r>
        <w:rPr>
          <w:rFonts w:ascii="Times New Roman" w:hAnsi="Times New Roman" w:cs="Times New Roman"/>
          <w:sz w:val="24"/>
          <w:szCs w:val="24"/>
        </w:rPr>
        <w:t>Nadeau J. (</w:t>
      </w:r>
      <w:r w:rsidR="00CE30E0" w:rsidRPr="00136099">
        <w:rPr>
          <w:rFonts w:ascii="Times New Roman" w:hAnsi="Times New Roman" w:cs="Times New Roman"/>
          <w:sz w:val="24"/>
          <w:szCs w:val="24"/>
        </w:rPr>
        <w:t>2005</w:t>
      </w:r>
      <w:r>
        <w:rPr>
          <w:rFonts w:ascii="Times New Roman" w:hAnsi="Times New Roman" w:cs="Times New Roman"/>
          <w:sz w:val="24"/>
          <w:szCs w:val="24"/>
        </w:rPr>
        <w:t>)</w:t>
      </w:r>
      <w:r w:rsidR="00CE30E0" w:rsidRPr="00136099">
        <w:rPr>
          <w:rFonts w:ascii="Times New Roman" w:hAnsi="Times New Roman" w:cs="Times New Roman"/>
          <w:sz w:val="24"/>
          <w:szCs w:val="24"/>
        </w:rPr>
        <w:t xml:space="preserve">. Caveat Emptor - Let the Buyer Beware: How to Avoid Mistakes When Buying a Horse. Effective Horse Management – First in Horse Selection Series. Animal Science Fact Sheet. Animal Science Fact Sheet, University of Connecticut, Storrs, Connecticut. Online at </w:t>
      </w:r>
      <w:hyperlink r:id="rId41" w:history="1">
        <w:r w:rsidR="00CE30E0" w:rsidRPr="00136099">
          <w:rPr>
            <w:rStyle w:val="Hyperlink"/>
            <w:rFonts w:ascii="Times New Roman" w:hAnsi="Times New Roman" w:cs="Times New Roman"/>
            <w:sz w:val="24"/>
            <w:szCs w:val="24"/>
          </w:rPr>
          <w:t>http://www.canr.uconn.edu/ansci/ext/buyingahorsefinal.htm</w:t>
        </w:r>
      </w:hyperlink>
      <w:r w:rsidR="00CE30E0" w:rsidRPr="00136099">
        <w:rPr>
          <w:rFonts w:ascii="Times New Roman" w:hAnsi="Times New Roman" w:cs="Times New Roman"/>
          <w:sz w:val="24"/>
          <w:szCs w:val="24"/>
        </w:rPr>
        <w:t>.</w:t>
      </w:r>
    </w:p>
    <w:p w14:paraId="580023A1" w14:textId="77777777" w:rsidR="00A61AFF" w:rsidRPr="00136099" w:rsidRDefault="00A61AFF" w:rsidP="00B56D79">
      <w:pPr>
        <w:tabs>
          <w:tab w:val="left" w:pos="-720"/>
          <w:tab w:val="left" w:pos="450"/>
          <w:tab w:val="left" w:pos="864"/>
          <w:tab w:val="left" w:pos="2592"/>
        </w:tabs>
        <w:spacing w:after="0" w:line="240" w:lineRule="auto"/>
        <w:ind w:left="-115"/>
        <w:rPr>
          <w:rFonts w:ascii="Times New Roman" w:hAnsi="Times New Roman" w:cs="Times New Roman"/>
          <w:sz w:val="24"/>
          <w:szCs w:val="24"/>
        </w:rPr>
      </w:pPr>
    </w:p>
    <w:p w14:paraId="1863BD65" w14:textId="39176FA2" w:rsidR="00CE30E0" w:rsidRPr="00136099" w:rsidRDefault="00CE30E0" w:rsidP="00B56D79">
      <w:pPr>
        <w:tabs>
          <w:tab w:val="left" w:pos="-720"/>
          <w:tab w:val="left" w:pos="450"/>
          <w:tab w:val="left" w:pos="864"/>
          <w:tab w:val="left" w:pos="2592"/>
        </w:tabs>
        <w:spacing w:after="0" w:line="240" w:lineRule="auto"/>
        <w:ind w:left="-115"/>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995C76">
        <w:rPr>
          <w:rFonts w:ascii="Times New Roman" w:hAnsi="Times New Roman" w:cs="Times New Roman"/>
          <w:sz w:val="24"/>
          <w:szCs w:val="24"/>
        </w:rPr>
        <w:t xml:space="preserve">McCabe Alger E.A., </w:t>
      </w:r>
      <w:proofErr w:type="spellStart"/>
      <w:r w:rsidR="00995C76">
        <w:rPr>
          <w:rFonts w:ascii="Times New Roman" w:hAnsi="Times New Roman" w:cs="Times New Roman"/>
          <w:sz w:val="24"/>
          <w:szCs w:val="24"/>
        </w:rPr>
        <w:t>Bialczak</w:t>
      </w:r>
      <w:proofErr w:type="spellEnd"/>
      <w:r w:rsidR="00995C76">
        <w:rPr>
          <w:rFonts w:ascii="Times New Roman" w:hAnsi="Times New Roman" w:cs="Times New Roman"/>
          <w:sz w:val="24"/>
          <w:szCs w:val="24"/>
        </w:rPr>
        <w:t xml:space="preserve"> A. (</w:t>
      </w:r>
      <w:r w:rsidRPr="00136099">
        <w:rPr>
          <w:rFonts w:ascii="Times New Roman" w:hAnsi="Times New Roman" w:cs="Times New Roman"/>
          <w:sz w:val="24"/>
          <w:szCs w:val="24"/>
        </w:rPr>
        <w:t>2003</w:t>
      </w:r>
      <w:r w:rsidR="00995C76">
        <w:rPr>
          <w:rFonts w:ascii="Times New Roman" w:hAnsi="Times New Roman" w:cs="Times New Roman"/>
          <w:sz w:val="24"/>
          <w:szCs w:val="24"/>
        </w:rPr>
        <w:t>)</w:t>
      </w:r>
      <w:r w:rsidRPr="00136099">
        <w:rPr>
          <w:rFonts w:ascii="Times New Roman" w:hAnsi="Times New Roman" w:cs="Times New Roman"/>
          <w:sz w:val="24"/>
          <w:szCs w:val="24"/>
        </w:rPr>
        <w:t>. Use your head… wear your helmet: wear your ASTM/SEI approved helmet every time you ride. Refereed Brochure on Helmet Safety Awareness.</w:t>
      </w:r>
    </w:p>
    <w:p w14:paraId="4565805E" w14:textId="77777777" w:rsidR="00C44187" w:rsidRPr="00136099" w:rsidRDefault="00C44187" w:rsidP="00B56D79">
      <w:pPr>
        <w:tabs>
          <w:tab w:val="left" w:pos="-720"/>
          <w:tab w:val="left" w:pos="450"/>
          <w:tab w:val="left" w:pos="864"/>
          <w:tab w:val="left" w:pos="2592"/>
        </w:tabs>
        <w:spacing w:after="0" w:line="240" w:lineRule="auto"/>
        <w:ind w:left="-115"/>
        <w:rPr>
          <w:rFonts w:ascii="Times New Roman" w:hAnsi="Times New Roman" w:cs="Times New Roman"/>
          <w:sz w:val="24"/>
          <w:szCs w:val="24"/>
        </w:rPr>
      </w:pPr>
    </w:p>
    <w:p w14:paraId="0E667765" w14:textId="77777777" w:rsidR="00702744" w:rsidRDefault="00CE30E0" w:rsidP="00702744">
      <w:pPr>
        <w:tabs>
          <w:tab w:val="left" w:pos="-720"/>
          <w:tab w:val="left" w:pos="450"/>
          <w:tab w:val="left" w:pos="864"/>
          <w:tab w:val="left" w:pos="2592"/>
        </w:tabs>
        <w:spacing w:after="0" w:line="240" w:lineRule="auto"/>
        <w:ind w:left="-108"/>
        <w:rPr>
          <w:rFonts w:ascii="Times New Roman" w:hAnsi="Times New Roman" w:cs="Times New Roman"/>
          <w:b/>
          <w:sz w:val="24"/>
          <w:szCs w:val="24"/>
          <w:u w:val="single"/>
        </w:rPr>
      </w:pPr>
      <w:r w:rsidRPr="00136099">
        <w:rPr>
          <w:rFonts w:ascii="Times New Roman" w:hAnsi="Times New Roman" w:cs="Times New Roman"/>
          <w:b/>
          <w:sz w:val="24"/>
          <w:szCs w:val="24"/>
          <w:u w:val="single"/>
        </w:rPr>
        <w:t>Abstracts and Presentations at Professional Meetings</w:t>
      </w:r>
    </w:p>
    <w:p w14:paraId="52770F98" w14:textId="0BFF1644" w:rsidR="004B73A7" w:rsidRPr="00702744" w:rsidRDefault="004B73A7" w:rsidP="00702744">
      <w:pPr>
        <w:tabs>
          <w:tab w:val="left" w:pos="-720"/>
          <w:tab w:val="left" w:pos="450"/>
          <w:tab w:val="left" w:pos="864"/>
          <w:tab w:val="left" w:pos="2592"/>
        </w:tabs>
        <w:spacing w:after="0" w:line="240" w:lineRule="auto"/>
        <w:ind w:left="-108"/>
        <w:rPr>
          <w:rFonts w:ascii="Times New Roman" w:hAnsi="Times New Roman" w:cs="Times New Roman"/>
          <w:b/>
          <w:sz w:val="24"/>
          <w:szCs w:val="24"/>
          <w:u w:val="single"/>
        </w:rPr>
      </w:pPr>
      <w:r w:rsidRPr="004B73A7">
        <w:rPr>
          <w:rFonts w:ascii="Times New Roman" w:hAnsi="Times New Roman" w:cs="Times New Roman"/>
          <w:color w:val="333333"/>
          <w:sz w:val="24"/>
          <w:szCs w:val="24"/>
          <w:shd w:val="clear" w:color="auto" w:fill="FFFFFF"/>
        </w:rPr>
        <w:t>Nadeau, J., Say Neigh to Negativity: How Horses Can Teach Us to Find Lifelong Happiness.</w:t>
      </w:r>
      <w:r>
        <w:rPr>
          <w:rFonts w:ascii="Times New Roman" w:hAnsi="Times New Roman" w:cs="Times New Roman"/>
          <w:color w:val="333333"/>
          <w:sz w:val="24"/>
          <w:szCs w:val="24"/>
          <w:shd w:val="clear" w:color="auto" w:fill="FFFFFF"/>
        </w:rPr>
        <w:t xml:space="preserve"> (2019)</w:t>
      </w:r>
      <w:r w:rsidRPr="004B73A7">
        <w:rPr>
          <w:rFonts w:ascii="Times New Roman" w:hAnsi="Times New Roman" w:cs="Times New Roman"/>
          <w:color w:val="333333"/>
          <w:sz w:val="24"/>
          <w:szCs w:val="24"/>
          <w:shd w:val="clear" w:color="auto" w:fill="FFFFFF"/>
        </w:rPr>
        <w:t xml:space="preserve"> </w:t>
      </w:r>
      <w:r w:rsidRPr="002B33EC">
        <w:rPr>
          <w:rFonts w:ascii="Times New Roman" w:hAnsi="Times New Roman" w:cs="Times New Roman"/>
          <w:i/>
          <w:iCs/>
          <w:color w:val="333333"/>
          <w:sz w:val="24"/>
          <w:szCs w:val="24"/>
          <w:shd w:val="clear" w:color="auto" w:fill="FFFFFF"/>
        </w:rPr>
        <w:t>American Youth Horse Council Symposium</w:t>
      </w:r>
      <w:r>
        <w:rPr>
          <w:rFonts w:ascii="Times New Roman" w:hAnsi="Times New Roman" w:cs="Times New Roman"/>
          <w:color w:val="333333"/>
          <w:sz w:val="24"/>
          <w:szCs w:val="24"/>
          <w:shd w:val="clear" w:color="auto" w:fill="FFFFFF"/>
        </w:rPr>
        <w:t xml:space="preserve">. Moscow, Idaho. </w:t>
      </w:r>
      <w:r w:rsidRPr="004B73A7">
        <w:rPr>
          <w:rFonts w:ascii="Times New Roman" w:hAnsi="Times New Roman" w:cs="Times New Roman"/>
          <w:color w:val="333333"/>
          <w:sz w:val="24"/>
          <w:szCs w:val="24"/>
        </w:rPr>
        <w:br/>
      </w:r>
      <w:r w:rsidRPr="004B73A7">
        <w:rPr>
          <w:rFonts w:ascii="Times New Roman" w:hAnsi="Times New Roman" w:cs="Times New Roman"/>
          <w:color w:val="333333"/>
          <w:sz w:val="24"/>
          <w:szCs w:val="24"/>
        </w:rPr>
        <w:br/>
      </w:r>
      <w:r w:rsidRPr="004B73A7">
        <w:rPr>
          <w:rFonts w:ascii="Times New Roman" w:hAnsi="Times New Roman" w:cs="Times New Roman"/>
          <w:color w:val="333333"/>
          <w:sz w:val="24"/>
          <w:szCs w:val="24"/>
          <w:shd w:val="clear" w:color="auto" w:fill="FFFFFF"/>
        </w:rPr>
        <w:t>Ciano, D., Nadeau, J., Stearns, S. F.</w:t>
      </w:r>
      <w:r>
        <w:rPr>
          <w:rFonts w:ascii="Times New Roman" w:hAnsi="Times New Roman" w:cs="Times New Roman"/>
          <w:color w:val="333333"/>
          <w:sz w:val="24"/>
          <w:szCs w:val="24"/>
          <w:shd w:val="clear" w:color="auto" w:fill="FFFFFF"/>
        </w:rPr>
        <w:t xml:space="preserve"> (2019)</w:t>
      </w:r>
      <w:r w:rsidRPr="004B73A7">
        <w:rPr>
          <w:rFonts w:ascii="Times New Roman" w:hAnsi="Times New Roman" w:cs="Times New Roman"/>
          <w:color w:val="333333"/>
          <w:sz w:val="24"/>
          <w:szCs w:val="24"/>
          <w:shd w:val="clear" w:color="auto" w:fill="FFFFFF"/>
        </w:rPr>
        <w:t xml:space="preserve"> Trail etiquette for </w:t>
      </w:r>
      <w:proofErr w:type="gramStart"/>
      <w:r w:rsidRPr="004B73A7">
        <w:rPr>
          <w:rFonts w:ascii="Times New Roman" w:hAnsi="Times New Roman" w:cs="Times New Roman"/>
          <w:color w:val="333333"/>
          <w:sz w:val="24"/>
          <w:szCs w:val="24"/>
          <w:shd w:val="clear" w:color="auto" w:fill="FFFFFF"/>
        </w:rPr>
        <w:t>everyone.,</w:t>
      </w:r>
      <w:proofErr w:type="gramEnd"/>
      <w:r w:rsidRPr="004B73A7">
        <w:rPr>
          <w:rFonts w:ascii="Times New Roman" w:hAnsi="Times New Roman" w:cs="Times New Roman"/>
          <w:color w:val="333333"/>
          <w:sz w:val="24"/>
          <w:szCs w:val="24"/>
          <w:shd w:val="clear" w:color="auto" w:fill="FFFFFF"/>
        </w:rPr>
        <w:t xml:space="preserve"> </w:t>
      </w:r>
      <w:r w:rsidRPr="002B33EC">
        <w:rPr>
          <w:rFonts w:ascii="Times New Roman" w:hAnsi="Times New Roman" w:cs="Times New Roman"/>
          <w:i/>
          <w:iCs/>
          <w:color w:val="333333"/>
          <w:sz w:val="24"/>
          <w:szCs w:val="24"/>
          <w:shd w:val="clear" w:color="auto" w:fill="FFFFFF"/>
        </w:rPr>
        <w:t>CT Trails Symposium</w:t>
      </w:r>
      <w:r w:rsidRPr="004B73A7">
        <w:rPr>
          <w:rFonts w:ascii="Times New Roman" w:hAnsi="Times New Roman" w:cs="Times New Roman"/>
          <w:color w:val="333333"/>
          <w:sz w:val="24"/>
          <w:szCs w:val="24"/>
          <w:shd w:val="clear" w:color="auto" w:fill="FFFFFF"/>
        </w:rPr>
        <w:t>.</w:t>
      </w:r>
    </w:p>
    <w:p w14:paraId="1AC16F1A" w14:textId="77777777" w:rsidR="004B73A7" w:rsidRPr="004B73A7" w:rsidRDefault="004B73A7" w:rsidP="00995C76">
      <w:pPr>
        <w:tabs>
          <w:tab w:val="left" w:pos="-720"/>
          <w:tab w:val="left" w:pos="450"/>
          <w:tab w:val="left" w:pos="864"/>
          <w:tab w:val="left" w:pos="2592"/>
        </w:tabs>
        <w:spacing w:after="0" w:line="240" w:lineRule="auto"/>
        <w:ind w:left="-108"/>
        <w:rPr>
          <w:rFonts w:ascii="Times New Roman" w:hAnsi="Times New Roman" w:cs="Times New Roman"/>
          <w:color w:val="333333"/>
          <w:sz w:val="24"/>
          <w:szCs w:val="24"/>
          <w:shd w:val="clear" w:color="auto" w:fill="FFFFFF"/>
        </w:rPr>
      </w:pPr>
    </w:p>
    <w:p w14:paraId="5DE3C2E2" w14:textId="3C9E2A16" w:rsidR="00995C76" w:rsidRDefault="008E7F1A" w:rsidP="00995C76">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995C76">
        <w:rPr>
          <w:rFonts w:ascii="Times New Roman" w:hAnsi="Times New Roman" w:cs="Times New Roman"/>
          <w:sz w:val="24"/>
          <w:szCs w:val="24"/>
        </w:rPr>
        <w:t xml:space="preserve">(2018). </w:t>
      </w:r>
      <w:r w:rsidRPr="00136099">
        <w:rPr>
          <w:rFonts w:ascii="Times New Roman" w:hAnsi="Times New Roman" w:cs="Times New Roman"/>
          <w:sz w:val="24"/>
          <w:szCs w:val="24"/>
        </w:rPr>
        <w:t xml:space="preserve">Buying and Selling Horses </w:t>
      </w:r>
      <w:proofErr w:type="gramStart"/>
      <w:r w:rsidRPr="00136099">
        <w:rPr>
          <w:rFonts w:ascii="Times New Roman" w:hAnsi="Times New Roman" w:cs="Times New Roman"/>
          <w:sz w:val="24"/>
          <w:szCs w:val="24"/>
        </w:rPr>
        <w:t>Through</w:t>
      </w:r>
      <w:proofErr w:type="gramEnd"/>
      <w:r w:rsidRPr="00136099">
        <w:rPr>
          <w:rFonts w:ascii="Times New Roman" w:hAnsi="Times New Roman" w:cs="Times New Roman"/>
          <w:sz w:val="24"/>
          <w:szCs w:val="24"/>
        </w:rPr>
        <w:t xml:space="preserve"> Social Media Outlets, </w:t>
      </w:r>
      <w:r w:rsidRPr="003D15F2">
        <w:rPr>
          <w:rFonts w:ascii="Times New Roman" w:hAnsi="Times New Roman" w:cs="Times New Roman"/>
          <w:i/>
          <w:sz w:val="24"/>
          <w:szCs w:val="24"/>
        </w:rPr>
        <w:t>American Youth Horse Council</w:t>
      </w:r>
      <w:r w:rsidR="00995C76" w:rsidRPr="003D15F2">
        <w:rPr>
          <w:rFonts w:ascii="Times New Roman" w:hAnsi="Times New Roman" w:cs="Times New Roman"/>
          <w:i/>
          <w:sz w:val="24"/>
          <w:szCs w:val="24"/>
        </w:rPr>
        <w:t xml:space="preserve"> Symposium</w:t>
      </w:r>
      <w:r w:rsidRPr="00136099">
        <w:rPr>
          <w:rFonts w:ascii="Times New Roman" w:hAnsi="Times New Roman" w:cs="Times New Roman"/>
          <w:sz w:val="24"/>
          <w:szCs w:val="24"/>
        </w:rPr>
        <w:t>.</w:t>
      </w:r>
      <w:r w:rsidR="00995C76">
        <w:rPr>
          <w:rFonts w:ascii="Times New Roman" w:hAnsi="Times New Roman" w:cs="Times New Roman"/>
          <w:sz w:val="24"/>
          <w:szCs w:val="24"/>
        </w:rPr>
        <w:t xml:space="preserve"> </w:t>
      </w:r>
    </w:p>
    <w:p w14:paraId="05B852B0" w14:textId="77777777" w:rsidR="00995C76" w:rsidRDefault="00995C76" w:rsidP="00995C76">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0B48E3B6" w14:textId="77777777" w:rsidR="00995C76" w:rsidRDefault="00D3751E" w:rsidP="00995C76">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Nad</w:t>
      </w:r>
      <w:r w:rsidR="008E7F1A" w:rsidRPr="00136099">
        <w:rPr>
          <w:rFonts w:ascii="Times New Roman" w:hAnsi="Times New Roman" w:cs="Times New Roman"/>
          <w:sz w:val="24"/>
          <w:szCs w:val="24"/>
        </w:rPr>
        <w:t>eau J, Alger E</w:t>
      </w:r>
      <w:r w:rsidRPr="00136099">
        <w:rPr>
          <w:rFonts w:ascii="Times New Roman" w:hAnsi="Times New Roman" w:cs="Times New Roman"/>
          <w:sz w:val="24"/>
          <w:szCs w:val="24"/>
        </w:rPr>
        <w:t xml:space="preserve">. </w:t>
      </w:r>
      <w:r w:rsidR="00995C76">
        <w:rPr>
          <w:rFonts w:ascii="Times New Roman" w:hAnsi="Times New Roman" w:cs="Times New Roman"/>
          <w:sz w:val="24"/>
          <w:szCs w:val="24"/>
        </w:rPr>
        <w:t xml:space="preserve">(2017). </w:t>
      </w:r>
      <w:r w:rsidRPr="00136099">
        <w:rPr>
          <w:rFonts w:ascii="Times New Roman" w:hAnsi="Times New Roman" w:cs="Times New Roman"/>
          <w:sz w:val="24"/>
          <w:szCs w:val="24"/>
        </w:rPr>
        <w:t xml:space="preserve">Fun and Educational Activities </w:t>
      </w:r>
      <w:proofErr w:type="gramStart"/>
      <w:r w:rsidRPr="00136099">
        <w:rPr>
          <w:rFonts w:ascii="Times New Roman" w:hAnsi="Times New Roman" w:cs="Times New Roman"/>
          <w:sz w:val="24"/>
          <w:szCs w:val="24"/>
        </w:rPr>
        <w:t>For</w:t>
      </w:r>
      <w:proofErr w:type="gramEnd"/>
      <w:r w:rsidRPr="00136099">
        <w:rPr>
          <w:rFonts w:ascii="Times New Roman" w:hAnsi="Times New Roman" w:cs="Times New Roman"/>
          <w:sz w:val="24"/>
          <w:szCs w:val="24"/>
        </w:rPr>
        <w:t xml:space="preserve"> You To Use When Teaching Younger Members of Your Club or Organization.</w:t>
      </w:r>
      <w:r w:rsidR="00995C76">
        <w:rPr>
          <w:rFonts w:ascii="Times New Roman" w:hAnsi="Times New Roman" w:cs="Times New Roman"/>
          <w:sz w:val="24"/>
          <w:szCs w:val="24"/>
        </w:rPr>
        <w:t xml:space="preserve"> </w:t>
      </w:r>
      <w:r w:rsidRPr="003D15F2">
        <w:rPr>
          <w:rFonts w:ascii="Times New Roman" w:hAnsi="Times New Roman" w:cs="Times New Roman"/>
          <w:i/>
          <w:sz w:val="24"/>
          <w:szCs w:val="24"/>
        </w:rPr>
        <w:t>American Youth Horse Council Symposium</w:t>
      </w:r>
      <w:r w:rsidR="00995C76">
        <w:rPr>
          <w:rFonts w:ascii="Times New Roman" w:hAnsi="Times New Roman" w:cs="Times New Roman"/>
          <w:sz w:val="24"/>
          <w:szCs w:val="24"/>
        </w:rPr>
        <w:t>.</w:t>
      </w:r>
    </w:p>
    <w:p w14:paraId="06547252" w14:textId="77777777" w:rsidR="00995C76" w:rsidRDefault="00995C76" w:rsidP="00995C76">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70B265EA" w14:textId="77777777" w:rsidR="00995C76" w:rsidRDefault="008E7F1A" w:rsidP="00995C76">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Nadeau J, Alger E</w:t>
      </w:r>
      <w:r w:rsidR="00D3751E" w:rsidRPr="00136099">
        <w:rPr>
          <w:rFonts w:ascii="Times New Roman" w:hAnsi="Times New Roman" w:cs="Times New Roman"/>
          <w:sz w:val="24"/>
          <w:szCs w:val="24"/>
        </w:rPr>
        <w:t xml:space="preserve">. </w:t>
      </w:r>
      <w:r w:rsidR="00995C76">
        <w:rPr>
          <w:rFonts w:ascii="Times New Roman" w:hAnsi="Times New Roman" w:cs="Times New Roman"/>
          <w:sz w:val="24"/>
          <w:szCs w:val="24"/>
        </w:rPr>
        <w:t xml:space="preserve">(2016). </w:t>
      </w:r>
      <w:r w:rsidR="00D3751E" w:rsidRPr="00136099">
        <w:rPr>
          <w:rFonts w:ascii="Times New Roman" w:hAnsi="Times New Roman" w:cs="Times New Roman"/>
          <w:sz w:val="24"/>
          <w:szCs w:val="24"/>
        </w:rPr>
        <w:t>Carpus Connected to the</w:t>
      </w:r>
      <w:proofErr w:type="gramStart"/>
      <w:r w:rsidR="00D3751E" w:rsidRPr="00136099">
        <w:rPr>
          <w:rFonts w:ascii="Times New Roman" w:hAnsi="Times New Roman" w:cs="Times New Roman"/>
          <w:sz w:val="24"/>
          <w:szCs w:val="24"/>
        </w:rPr>
        <w:t>..</w:t>
      </w:r>
      <w:proofErr w:type="gramEnd"/>
      <w:r w:rsidR="00D3751E" w:rsidRPr="00136099">
        <w:rPr>
          <w:rFonts w:ascii="Times New Roman" w:hAnsi="Times New Roman" w:cs="Times New Roman"/>
          <w:sz w:val="24"/>
          <w:szCs w:val="24"/>
        </w:rPr>
        <w:t xml:space="preserve"> Fun Anatomical Activities for the Horseless and </w:t>
      </w:r>
      <w:proofErr w:type="spellStart"/>
      <w:r w:rsidR="00D3751E" w:rsidRPr="00136099">
        <w:rPr>
          <w:rFonts w:ascii="Times New Roman" w:hAnsi="Times New Roman" w:cs="Times New Roman"/>
          <w:sz w:val="24"/>
          <w:szCs w:val="24"/>
        </w:rPr>
        <w:t>Hippology</w:t>
      </w:r>
      <w:proofErr w:type="spellEnd"/>
      <w:r w:rsidR="00D3751E" w:rsidRPr="00136099">
        <w:rPr>
          <w:rFonts w:ascii="Times New Roman" w:hAnsi="Times New Roman" w:cs="Times New Roman"/>
          <w:sz w:val="24"/>
          <w:szCs w:val="24"/>
        </w:rPr>
        <w:t xml:space="preserve"> Groups. </w:t>
      </w:r>
      <w:r w:rsidR="00D3751E" w:rsidRPr="003D15F2">
        <w:rPr>
          <w:rFonts w:ascii="Times New Roman" w:hAnsi="Times New Roman" w:cs="Times New Roman"/>
          <w:i/>
          <w:sz w:val="24"/>
          <w:szCs w:val="24"/>
        </w:rPr>
        <w:t>American Youth Horse Council Symposium</w:t>
      </w:r>
      <w:r w:rsidR="00D3751E" w:rsidRPr="00136099">
        <w:rPr>
          <w:rFonts w:ascii="Times New Roman" w:hAnsi="Times New Roman" w:cs="Times New Roman"/>
          <w:sz w:val="24"/>
          <w:szCs w:val="24"/>
        </w:rPr>
        <w:t>.</w:t>
      </w:r>
    </w:p>
    <w:p w14:paraId="06FCAFB5" w14:textId="77777777" w:rsidR="00995C76" w:rsidRDefault="00995C76" w:rsidP="00995C76">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26ED633C" w14:textId="77777777" w:rsidR="00D3751E" w:rsidRPr="00136099" w:rsidRDefault="00995C76" w:rsidP="00995C76">
      <w:pPr>
        <w:tabs>
          <w:tab w:val="left" w:pos="-720"/>
          <w:tab w:val="left" w:pos="450"/>
          <w:tab w:val="left" w:pos="864"/>
          <w:tab w:val="left" w:pos="2592"/>
        </w:tabs>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Nadeau J. Sax M. (2016). </w:t>
      </w:r>
      <w:r w:rsidR="00D3751E" w:rsidRPr="00136099">
        <w:rPr>
          <w:rFonts w:ascii="Times New Roman" w:hAnsi="Times New Roman" w:cs="Times New Roman"/>
          <w:sz w:val="24"/>
          <w:szCs w:val="24"/>
        </w:rPr>
        <w:t xml:space="preserve">What Is AYHC? Why Should I or My Organization Join? </w:t>
      </w:r>
      <w:r w:rsidR="00D3751E" w:rsidRPr="003D15F2">
        <w:rPr>
          <w:rFonts w:ascii="Times New Roman" w:hAnsi="Times New Roman" w:cs="Times New Roman"/>
          <w:i/>
          <w:sz w:val="24"/>
          <w:szCs w:val="24"/>
        </w:rPr>
        <w:t>American Youth Horse Council Symposium</w:t>
      </w:r>
      <w:r w:rsidR="00D3751E" w:rsidRPr="00136099">
        <w:rPr>
          <w:rFonts w:ascii="Times New Roman" w:hAnsi="Times New Roman" w:cs="Times New Roman"/>
          <w:sz w:val="24"/>
          <w:szCs w:val="24"/>
        </w:rPr>
        <w:t>.</w:t>
      </w:r>
    </w:p>
    <w:p w14:paraId="7C04BC46" w14:textId="77777777" w:rsidR="00D3751E" w:rsidRPr="00136099" w:rsidRDefault="00D3751E" w:rsidP="00B56D79">
      <w:pPr>
        <w:spacing w:after="0" w:line="240" w:lineRule="auto"/>
        <w:rPr>
          <w:rFonts w:ascii="Times New Roman" w:hAnsi="Times New Roman" w:cs="Times New Roman"/>
          <w:sz w:val="24"/>
          <w:szCs w:val="24"/>
        </w:rPr>
      </w:pPr>
    </w:p>
    <w:p w14:paraId="5CB7D492" w14:textId="77777777" w:rsidR="00995C76" w:rsidRPr="003D15F2" w:rsidRDefault="00514D12" w:rsidP="00B56D79">
      <w:pPr>
        <w:tabs>
          <w:tab w:val="left" w:pos="-720"/>
          <w:tab w:val="left" w:pos="450"/>
          <w:tab w:val="left" w:pos="864"/>
          <w:tab w:val="left" w:pos="2592"/>
        </w:tabs>
        <w:spacing w:after="0" w:line="240" w:lineRule="auto"/>
        <w:ind w:left="-108"/>
        <w:rPr>
          <w:rFonts w:ascii="Times New Roman" w:hAnsi="Times New Roman" w:cs="Times New Roman"/>
          <w:i/>
          <w:sz w:val="24"/>
          <w:szCs w:val="24"/>
        </w:rPr>
      </w:pPr>
      <w:r w:rsidRPr="00136099">
        <w:rPr>
          <w:rFonts w:ascii="Times New Roman" w:hAnsi="Times New Roman" w:cs="Times New Roman"/>
          <w:sz w:val="24"/>
          <w:szCs w:val="24"/>
        </w:rPr>
        <w:t xml:space="preserve">Nadeau, J., Alger, E. </w:t>
      </w:r>
      <w:r w:rsidR="00995C76">
        <w:rPr>
          <w:rFonts w:ascii="Times New Roman" w:hAnsi="Times New Roman" w:cs="Times New Roman"/>
          <w:sz w:val="24"/>
          <w:szCs w:val="24"/>
        </w:rPr>
        <w:t xml:space="preserve">(2015). </w:t>
      </w:r>
      <w:r w:rsidRPr="00136099">
        <w:rPr>
          <w:rFonts w:ascii="Times New Roman" w:hAnsi="Times New Roman" w:cs="Times New Roman"/>
          <w:sz w:val="24"/>
          <w:szCs w:val="24"/>
        </w:rPr>
        <w:t xml:space="preserve">Ten Fun and Educational Activities for the Busy Horse Leader. </w:t>
      </w:r>
      <w:r w:rsidRPr="003D15F2">
        <w:rPr>
          <w:rFonts w:ascii="Times New Roman" w:hAnsi="Times New Roman" w:cs="Times New Roman"/>
          <w:i/>
          <w:sz w:val="24"/>
          <w:szCs w:val="24"/>
        </w:rPr>
        <w:t>American Youth Horse Council Symposium.</w:t>
      </w:r>
    </w:p>
    <w:p w14:paraId="1362CAB8" w14:textId="77777777" w:rsidR="00514D12" w:rsidRPr="00136099" w:rsidRDefault="00995C76"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 </w:t>
      </w:r>
    </w:p>
    <w:p w14:paraId="5007BAFA" w14:textId="77777777" w:rsidR="00C418BA" w:rsidRPr="003D15F2" w:rsidRDefault="00C418BA" w:rsidP="00B56D79">
      <w:pPr>
        <w:tabs>
          <w:tab w:val="left" w:pos="-720"/>
          <w:tab w:val="left" w:pos="450"/>
          <w:tab w:val="left" w:pos="864"/>
          <w:tab w:val="left" w:pos="2592"/>
        </w:tabs>
        <w:spacing w:after="0" w:line="240" w:lineRule="auto"/>
        <w:ind w:left="-108"/>
        <w:rPr>
          <w:rFonts w:ascii="Times New Roman" w:hAnsi="Times New Roman" w:cs="Times New Roman"/>
          <w:i/>
          <w:sz w:val="24"/>
          <w:szCs w:val="24"/>
        </w:rPr>
      </w:pPr>
      <w:r w:rsidRPr="00136099">
        <w:rPr>
          <w:rFonts w:ascii="Times New Roman" w:hAnsi="Times New Roman" w:cs="Times New Roman"/>
          <w:sz w:val="24"/>
          <w:szCs w:val="24"/>
        </w:rPr>
        <w:t xml:space="preserve">Nadeau, J., Alger, E. </w:t>
      </w:r>
      <w:r w:rsidR="00995C76">
        <w:rPr>
          <w:rFonts w:ascii="Times New Roman" w:hAnsi="Times New Roman" w:cs="Times New Roman"/>
          <w:sz w:val="24"/>
          <w:szCs w:val="24"/>
        </w:rPr>
        <w:t xml:space="preserve">(2014). </w:t>
      </w:r>
      <w:r w:rsidRPr="00136099">
        <w:rPr>
          <w:rFonts w:ascii="Times New Roman" w:hAnsi="Times New Roman" w:cs="Times New Roman"/>
          <w:sz w:val="24"/>
          <w:szCs w:val="24"/>
        </w:rPr>
        <w:t xml:space="preserve">MOVE your meeting with Parliamentary Procedure. </w:t>
      </w:r>
      <w:r w:rsidRPr="003D15F2">
        <w:rPr>
          <w:rFonts w:ascii="Times New Roman" w:hAnsi="Times New Roman" w:cs="Times New Roman"/>
          <w:i/>
          <w:sz w:val="24"/>
          <w:szCs w:val="24"/>
        </w:rPr>
        <w:t>American Youth Horse Council Symposium.</w:t>
      </w:r>
    </w:p>
    <w:p w14:paraId="539CE342" w14:textId="77777777" w:rsidR="00C418BA" w:rsidRPr="00136099" w:rsidRDefault="00C418BA"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44C73E08" w14:textId="77777777" w:rsidR="00C418BA" w:rsidRDefault="00C418BA" w:rsidP="00B56D79">
      <w:pPr>
        <w:tabs>
          <w:tab w:val="left" w:pos="-720"/>
          <w:tab w:val="left" w:pos="450"/>
          <w:tab w:val="left" w:pos="864"/>
          <w:tab w:val="left" w:pos="2592"/>
        </w:tabs>
        <w:spacing w:after="0" w:line="240" w:lineRule="auto"/>
        <w:ind w:left="-108"/>
        <w:rPr>
          <w:rStyle w:val="style71"/>
          <w:rFonts w:ascii="Times New Roman" w:hAnsi="Times New Roman" w:cs="Times New Roman"/>
          <w:sz w:val="24"/>
          <w:szCs w:val="24"/>
        </w:rPr>
      </w:pPr>
      <w:r w:rsidRPr="00136099">
        <w:rPr>
          <w:rStyle w:val="style71"/>
          <w:rFonts w:ascii="Times New Roman" w:hAnsi="Times New Roman" w:cs="Times New Roman"/>
          <w:sz w:val="24"/>
          <w:szCs w:val="24"/>
        </w:rPr>
        <w:lastRenderedPageBreak/>
        <w:t xml:space="preserve">Nadeau J. </w:t>
      </w:r>
      <w:r w:rsidR="00995C76">
        <w:rPr>
          <w:rStyle w:val="style71"/>
          <w:rFonts w:ascii="Times New Roman" w:hAnsi="Times New Roman" w:cs="Times New Roman"/>
          <w:sz w:val="24"/>
          <w:szCs w:val="24"/>
        </w:rPr>
        <w:t xml:space="preserve">(2012). </w:t>
      </w:r>
      <w:r w:rsidRPr="00136099">
        <w:rPr>
          <w:rStyle w:val="style71"/>
          <w:rFonts w:ascii="Times New Roman" w:hAnsi="Times New Roman" w:cs="Times New Roman"/>
          <w:sz w:val="24"/>
          <w:szCs w:val="24"/>
        </w:rPr>
        <w:t xml:space="preserve">“Horseplay! A Talk.” Webinar for My Horse University: online at </w:t>
      </w:r>
      <w:hyperlink r:id="rId42" w:history="1">
        <w:r w:rsidR="00995C76" w:rsidRPr="00483658">
          <w:rPr>
            <w:rStyle w:val="Hyperlink"/>
            <w:rFonts w:ascii="Times New Roman" w:hAnsi="Times New Roman" w:cs="Times New Roman"/>
            <w:sz w:val="24"/>
            <w:szCs w:val="24"/>
          </w:rPr>
          <w:t>http://www.myhorseuniversity.com/resources/webcasts/horseplay</w:t>
        </w:r>
      </w:hyperlink>
      <w:r w:rsidRPr="00136099">
        <w:rPr>
          <w:rStyle w:val="style71"/>
          <w:rFonts w:ascii="Times New Roman" w:hAnsi="Times New Roman" w:cs="Times New Roman"/>
          <w:sz w:val="24"/>
          <w:szCs w:val="24"/>
        </w:rPr>
        <w:t xml:space="preserve"> </w:t>
      </w:r>
    </w:p>
    <w:p w14:paraId="2AA397B1" w14:textId="77777777" w:rsidR="00995C76" w:rsidRPr="00136099" w:rsidRDefault="00995C76" w:rsidP="00B56D79">
      <w:pPr>
        <w:tabs>
          <w:tab w:val="left" w:pos="-720"/>
          <w:tab w:val="left" w:pos="450"/>
          <w:tab w:val="left" w:pos="864"/>
          <w:tab w:val="left" w:pos="2592"/>
        </w:tabs>
        <w:spacing w:after="0" w:line="240" w:lineRule="auto"/>
        <w:ind w:left="-108"/>
        <w:rPr>
          <w:rFonts w:ascii="Times New Roman" w:hAnsi="Times New Roman" w:cs="Times New Roman"/>
          <w:b/>
          <w:sz w:val="24"/>
          <w:szCs w:val="24"/>
          <w:u w:val="single"/>
        </w:rPr>
      </w:pPr>
    </w:p>
    <w:p w14:paraId="60FF3285" w14:textId="77777777" w:rsidR="002B3BBC" w:rsidRPr="003D15F2" w:rsidRDefault="002B3BBC" w:rsidP="00B56D79">
      <w:pPr>
        <w:spacing w:after="0" w:line="240" w:lineRule="auto"/>
        <w:ind w:left="-115"/>
        <w:rPr>
          <w:rFonts w:ascii="Times New Roman" w:eastAsia="Calibri" w:hAnsi="Times New Roman" w:cs="Times New Roman"/>
          <w:i/>
          <w:sz w:val="24"/>
          <w:szCs w:val="24"/>
        </w:rPr>
      </w:pPr>
      <w:r w:rsidRPr="00136099">
        <w:rPr>
          <w:rFonts w:ascii="Times New Roman" w:hAnsi="Times New Roman" w:cs="Times New Roman"/>
          <w:sz w:val="24"/>
          <w:szCs w:val="24"/>
        </w:rPr>
        <w:t xml:space="preserve">Nadeau J, Alger E. </w:t>
      </w:r>
      <w:r w:rsidR="00995C76">
        <w:rPr>
          <w:rFonts w:ascii="Times New Roman" w:hAnsi="Times New Roman" w:cs="Times New Roman"/>
          <w:sz w:val="24"/>
          <w:szCs w:val="24"/>
        </w:rPr>
        <w:t>(</w:t>
      </w:r>
      <w:r w:rsidRPr="00136099">
        <w:rPr>
          <w:rFonts w:ascii="Times New Roman" w:hAnsi="Times New Roman" w:cs="Times New Roman"/>
          <w:sz w:val="24"/>
          <w:szCs w:val="24"/>
        </w:rPr>
        <w:t>2012</w:t>
      </w:r>
      <w:r w:rsidR="00995C76">
        <w:rPr>
          <w:rFonts w:ascii="Times New Roman" w:hAnsi="Times New Roman" w:cs="Times New Roman"/>
          <w:sz w:val="24"/>
          <w:szCs w:val="24"/>
        </w:rPr>
        <w:t>)</w:t>
      </w:r>
      <w:r w:rsidRPr="00136099">
        <w:rPr>
          <w:rFonts w:ascii="Times New Roman" w:hAnsi="Times New Roman" w:cs="Times New Roman"/>
          <w:sz w:val="24"/>
          <w:szCs w:val="24"/>
        </w:rPr>
        <w:t xml:space="preserve">. Goal Setting: How to Achieve Your Life Goals. </w:t>
      </w:r>
      <w:r w:rsidRPr="003D15F2">
        <w:rPr>
          <w:rFonts w:ascii="Times New Roman" w:eastAsia="Calibri" w:hAnsi="Times New Roman" w:cs="Times New Roman"/>
          <w:i/>
          <w:sz w:val="24"/>
          <w:szCs w:val="24"/>
        </w:rPr>
        <w:t>American Youth Horse Council National Youth Horse Leader’s Symposium</w:t>
      </w:r>
      <w:r w:rsidR="009A27C0" w:rsidRPr="003D15F2">
        <w:rPr>
          <w:rFonts w:ascii="Times New Roman" w:eastAsia="Calibri" w:hAnsi="Times New Roman" w:cs="Times New Roman"/>
          <w:i/>
          <w:sz w:val="24"/>
          <w:szCs w:val="24"/>
        </w:rPr>
        <w:t>.</w:t>
      </w:r>
    </w:p>
    <w:p w14:paraId="394214A0" w14:textId="77777777" w:rsidR="009A27C0" w:rsidRPr="00136099" w:rsidRDefault="009A27C0" w:rsidP="00B56D79">
      <w:pPr>
        <w:spacing w:after="0" w:line="240" w:lineRule="auto"/>
        <w:ind w:left="-115"/>
        <w:rPr>
          <w:rFonts w:ascii="Times New Roman" w:hAnsi="Times New Roman" w:cs="Times New Roman"/>
          <w:sz w:val="24"/>
          <w:szCs w:val="24"/>
        </w:rPr>
      </w:pPr>
    </w:p>
    <w:p w14:paraId="371DFEB7" w14:textId="77777777" w:rsidR="008936CE" w:rsidRPr="003D15F2" w:rsidRDefault="00A43FF2" w:rsidP="00B56D79">
      <w:pPr>
        <w:spacing w:after="0" w:line="240" w:lineRule="auto"/>
        <w:ind w:left="-115"/>
        <w:rPr>
          <w:rFonts w:ascii="Times New Roman" w:hAnsi="Times New Roman" w:cs="Times New Roman"/>
          <w:i/>
          <w:sz w:val="24"/>
          <w:szCs w:val="24"/>
        </w:rPr>
      </w:pPr>
      <w:r w:rsidRPr="00136099">
        <w:rPr>
          <w:rFonts w:ascii="Times New Roman" w:hAnsi="Times New Roman" w:cs="Times New Roman"/>
          <w:sz w:val="24"/>
          <w:szCs w:val="24"/>
        </w:rPr>
        <w:t xml:space="preserve">Nadeau J., Alger E. </w:t>
      </w:r>
      <w:r w:rsidR="0088101D">
        <w:rPr>
          <w:rFonts w:ascii="Times New Roman" w:hAnsi="Times New Roman" w:cs="Times New Roman"/>
          <w:sz w:val="24"/>
          <w:szCs w:val="24"/>
        </w:rPr>
        <w:t>(</w:t>
      </w:r>
      <w:r w:rsidRPr="00136099">
        <w:rPr>
          <w:rFonts w:ascii="Times New Roman" w:hAnsi="Times New Roman" w:cs="Times New Roman"/>
          <w:sz w:val="24"/>
          <w:szCs w:val="24"/>
        </w:rPr>
        <w:t>2011</w:t>
      </w:r>
      <w:r w:rsidR="0088101D">
        <w:rPr>
          <w:rFonts w:ascii="Times New Roman" w:hAnsi="Times New Roman" w:cs="Times New Roman"/>
          <w:sz w:val="24"/>
          <w:szCs w:val="24"/>
        </w:rPr>
        <w:t>)</w:t>
      </w:r>
      <w:r w:rsidRPr="00136099">
        <w:rPr>
          <w:rFonts w:ascii="Times New Roman" w:hAnsi="Times New Roman" w:cs="Times New Roman"/>
          <w:sz w:val="24"/>
          <w:szCs w:val="24"/>
        </w:rPr>
        <w:t xml:space="preserve">. Horses and Humans for a Healthy Habitat: A Series of Ideas for Those Horseless and Otherwise, </w:t>
      </w:r>
      <w:r w:rsidR="002B3BBC" w:rsidRPr="003D15F2">
        <w:rPr>
          <w:rFonts w:ascii="Times New Roman" w:eastAsia="Calibri" w:hAnsi="Times New Roman" w:cs="Times New Roman"/>
          <w:i/>
          <w:sz w:val="24"/>
          <w:szCs w:val="24"/>
        </w:rPr>
        <w:t>American Youth Horse Council National Youth Horse Leader’s Symposium</w:t>
      </w:r>
      <w:r w:rsidRPr="003D15F2">
        <w:rPr>
          <w:rFonts w:ascii="Times New Roman" w:hAnsi="Times New Roman" w:cs="Times New Roman"/>
          <w:i/>
          <w:sz w:val="24"/>
          <w:szCs w:val="24"/>
        </w:rPr>
        <w:t>.</w:t>
      </w:r>
    </w:p>
    <w:p w14:paraId="14C17BFD" w14:textId="77777777" w:rsidR="008936CE" w:rsidRPr="00136099" w:rsidRDefault="008936CE" w:rsidP="00B56D79">
      <w:pPr>
        <w:spacing w:after="0" w:line="240" w:lineRule="auto"/>
        <w:ind w:left="-115"/>
        <w:rPr>
          <w:rFonts w:ascii="Times New Roman" w:hAnsi="Times New Roman" w:cs="Times New Roman"/>
          <w:sz w:val="24"/>
          <w:szCs w:val="24"/>
        </w:rPr>
      </w:pPr>
    </w:p>
    <w:p w14:paraId="5DBE53A7" w14:textId="065CE736" w:rsidR="0088101D" w:rsidRPr="003D15F2" w:rsidRDefault="008936CE" w:rsidP="00B56D79">
      <w:pPr>
        <w:spacing w:after="0" w:line="240" w:lineRule="auto"/>
        <w:ind w:left="-115"/>
        <w:rPr>
          <w:rFonts w:ascii="Times New Roman" w:eastAsia="Calibri" w:hAnsi="Times New Roman" w:cs="Times New Roman"/>
          <w:i/>
          <w:sz w:val="24"/>
          <w:szCs w:val="24"/>
        </w:rPr>
      </w:pPr>
      <w:r w:rsidRPr="00136099">
        <w:rPr>
          <w:rFonts w:ascii="Times New Roman" w:eastAsia="Calibri" w:hAnsi="Times New Roman" w:cs="Times New Roman"/>
          <w:sz w:val="24"/>
          <w:szCs w:val="24"/>
        </w:rPr>
        <w:t xml:space="preserve">Nadeau J., Alger E. </w:t>
      </w:r>
      <w:r w:rsidR="0088101D">
        <w:rPr>
          <w:rFonts w:ascii="Times New Roman" w:eastAsia="Calibri" w:hAnsi="Times New Roman" w:cs="Times New Roman"/>
          <w:sz w:val="24"/>
          <w:szCs w:val="24"/>
        </w:rPr>
        <w:t>(</w:t>
      </w:r>
      <w:r w:rsidRPr="00136099">
        <w:rPr>
          <w:rFonts w:ascii="Times New Roman" w:eastAsia="Calibri" w:hAnsi="Times New Roman" w:cs="Times New Roman"/>
          <w:sz w:val="24"/>
          <w:szCs w:val="24"/>
        </w:rPr>
        <w:t>2010</w:t>
      </w:r>
      <w:r w:rsidR="0088101D">
        <w:rPr>
          <w:rFonts w:ascii="Times New Roman" w:eastAsia="Calibri" w:hAnsi="Times New Roman" w:cs="Times New Roman"/>
          <w:sz w:val="24"/>
          <w:szCs w:val="24"/>
        </w:rPr>
        <w:t>)</w:t>
      </w:r>
      <w:r w:rsidRPr="00136099">
        <w:rPr>
          <w:rFonts w:ascii="Times New Roman" w:hAnsi="Times New Roman" w:cs="Times New Roman"/>
          <w:sz w:val="24"/>
          <w:szCs w:val="24"/>
        </w:rPr>
        <w:t xml:space="preserve">. </w:t>
      </w:r>
      <w:r w:rsidRPr="00136099">
        <w:rPr>
          <w:rFonts w:ascii="Times New Roman" w:eastAsia="Calibri" w:hAnsi="Times New Roman" w:cs="Times New Roman"/>
          <w:sz w:val="24"/>
          <w:szCs w:val="24"/>
        </w:rPr>
        <w:t xml:space="preserve">Equine Safety FIRST – Fun, Interactive, Real, Safety Training. </w:t>
      </w:r>
      <w:r w:rsidRPr="003D15F2">
        <w:rPr>
          <w:rFonts w:ascii="Times New Roman" w:eastAsia="Calibri" w:hAnsi="Times New Roman" w:cs="Times New Roman"/>
          <w:i/>
          <w:sz w:val="24"/>
          <w:szCs w:val="24"/>
        </w:rPr>
        <w:t>American Youth Horse Council National Youth Horse Leader’s Symposium</w:t>
      </w:r>
      <w:r w:rsidR="0088101D" w:rsidRPr="003D15F2">
        <w:rPr>
          <w:rFonts w:ascii="Times New Roman" w:eastAsia="Calibri" w:hAnsi="Times New Roman" w:cs="Times New Roman"/>
          <w:i/>
          <w:sz w:val="24"/>
          <w:szCs w:val="24"/>
        </w:rPr>
        <w:t>.</w:t>
      </w:r>
    </w:p>
    <w:p w14:paraId="699C1717" w14:textId="77777777" w:rsidR="0088101D" w:rsidRDefault="0088101D" w:rsidP="00B56D79">
      <w:pPr>
        <w:spacing w:after="0" w:line="240" w:lineRule="auto"/>
        <w:ind w:left="-115"/>
        <w:rPr>
          <w:rFonts w:ascii="Times New Roman" w:eastAsia="Calibri" w:hAnsi="Times New Roman" w:cs="Times New Roman"/>
          <w:sz w:val="24"/>
          <w:szCs w:val="24"/>
        </w:rPr>
      </w:pPr>
    </w:p>
    <w:p w14:paraId="242EBD00" w14:textId="4811904D" w:rsidR="00634DF0" w:rsidRPr="003D15F2" w:rsidRDefault="00634DF0" w:rsidP="00B56D79">
      <w:pPr>
        <w:spacing w:after="0" w:line="240" w:lineRule="auto"/>
        <w:ind w:left="-115"/>
        <w:rPr>
          <w:rFonts w:ascii="Times New Roman" w:hAnsi="Times New Roman" w:cs="Times New Roman"/>
          <w:i/>
          <w:sz w:val="24"/>
          <w:szCs w:val="24"/>
        </w:rPr>
      </w:pPr>
      <w:r w:rsidRPr="00136099">
        <w:rPr>
          <w:rFonts w:ascii="Times New Roman" w:hAnsi="Times New Roman" w:cs="Times New Roman"/>
          <w:sz w:val="24"/>
          <w:szCs w:val="24"/>
        </w:rPr>
        <w:t xml:space="preserve">Nadeau J. </w:t>
      </w:r>
      <w:r w:rsidR="0088101D">
        <w:rPr>
          <w:rFonts w:ascii="Times New Roman" w:hAnsi="Times New Roman" w:cs="Times New Roman"/>
          <w:sz w:val="24"/>
          <w:szCs w:val="24"/>
        </w:rPr>
        <w:t>(</w:t>
      </w:r>
      <w:r w:rsidRPr="00136099">
        <w:rPr>
          <w:rFonts w:ascii="Times New Roman" w:hAnsi="Times New Roman" w:cs="Times New Roman"/>
          <w:sz w:val="24"/>
          <w:szCs w:val="24"/>
        </w:rPr>
        <w:t>2009</w:t>
      </w:r>
      <w:r w:rsidR="0088101D">
        <w:rPr>
          <w:rFonts w:ascii="Times New Roman" w:hAnsi="Times New Roman" w:cs="Times New Roman"/>
          <w:sz w:val="24"/>
          <w:szCs w:val="24"/>
        </w:rPr>
        <w:t>)</w:t>
      </w:r>
      <w:r w:rsidRPr="00136099">
        <w:rPr>
          <w:rFonts w:ascii="Times New Roman" w:hAnsi="Times New Roman" w:cs="Times New Roman"/>
          <w:sz w:val="24"/>
          <w:szCs w:val="24"/>
        </w:rPr>
        <w:t xml:space="preserve">. Infusing Environmental Awareness Activities into Traditional Youth Programming. </w:t>
      </w:r>
      <w:r w:rsidRPr="003D15F2">
        <w:rPr>
          <w:rFonts w:ascii="Times New Roman" w:hAnsi="Times New Roman" w:cs="Times New Roman"/>
          <w:i/>
          <w:sz w:val="24"/>
          <w:szCs w:val="24"/>
        </w:rPr>
        <w:t>American Youth Horse Council's National Youth Horse Leader's Symposium.</w:t>
      </w:r>
    </w:p>
    <w:p w14:paraId="30157534" w14:textId="77777777" w:rsidR="002B3BBC" w:rsidRPr="003D15F2" w:rsidRDefault="002B3BBC" w:rsidP="00B56D79">
      <w:pPr>
        <w:spacing w:after="0" w:line="240" w:lineRule="auto"/>
        <w:ind w:left="-115"/>
        <w:rPr>
          <w:rFonts w:ascii="Times New Roman" w:hAnsi="Times New Roman" w:cs="Times New Roman"/>
          <w:i/>
          <w:sz w:val="24"/>
          <w:szCs w:val="24"/>
        </w:rPr>
      </w:pPr>
    </w:p>
    <w:p w14:paraId="423E1B51" w14:textId="64D9B6CF" w:rsidR="00DD50BD"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E.A. McCabe Alger </w:t>
      </w:r>
      <w:r w:rsidR="00DD50BD">
        <w:rPr>
          <w:rFonts w:ascii="Times New Roman" w:hAnsi="Times New Roman" w:cs="Times New Roman"/>
          <w:sz w:val="24"/>
          <w:szCs w:val="24"/>
        </w:rPr>
        <w:t>(</w:t>
      </w:r>
      <w:r w:rsidRPr="00136099">
        <w:rPr>
          <w:rFonts w:ascii="Times New Roman" w:hAnsi="Times New Roman" w:cs="Times New Roman"/>
          <w:sz w:val="24"/>
          <w:szCs w:val="24"/>
        </w:rPr>
        <w:t>2008</w:t>
      </w:r>
      <w:r w:rsidR="00DD50BD">
        <w:rPr>
          <w:rFonts w:ascii="Times New Roman" w:hAnsi="Times New Roman" w:cs="Times New Roman"/>
          <w:sz w:val="24"/>
          <w:szCs w:val="24"/>
        </w:rPr>
        <w:t>)</w:t>
      </w:r>
      <w:r w:rsidRPr="00136099">
        <w:rPr>
          <w:rFonts w:ascii="Times New Roman" w:hAnsi="Times New Roman" w:cs="Times New Roman"/>
          <w:sz w:val="24"/>
          <w:szCs w:val="24"/>
        </w:rPr>
        <w:t xml:space="preserve">. </w:t>
      </w:r>
      <w:proofErr w:type="spellStart"/>
      <w:r w:rsidRPr="00136099">
        <w:rPr>
          <w:rFonts w:ascii="Times New Roman" w:hAnsi="Times New Roman" w:cs="Times New Roman"/>
          <w:sz w:val="24"/>
          <w:szCs w:val="24"/>
        </w:rPr>
        <w:t>Horsin</w:t>
      </w:r>
      <w:proofErr w:type="spellEnd"/>
      <w:r w:rsidRPr="00136099">
        <w:rPr>
          <w:rFonts w:ascii="Times New Roman" w:hAnsi="Times New Roman" w:cs="Times New Roman"/>
          <w:sz w:val="24"/>
          <w:szCs w:val="24"/>
        </w:rPr>
        <w:t xml:space="preserve">' around without horses; activities for your horseless horse members. </w:t>
      </w:r>
      <w:r w:rsidRPr="003D15F2">
        <w:rPr>
          <w:rFonts w:ascii="Times New Roman" w:hAnsi="Times New Roman" w:cs="Times New Roman"/>
          <w:i/>
          <w:sz w:val="24"/>
          <w:szCs w:val="24"/>
        </w:rPr>
        <w:t>National Youth Horse Leader's Symposium</w:t>
      </w:r>
      <w:r w:rsidRPr="00136099">
        <w:rPr>
          <w:rFonts w:ascii="Times New Roman" w:hAnsi="Times New Roman" w:cs="Times New Roman"/>
          <w:sz w:val="24"/>
          <w:szCs w:val="24"/>
        </w:rPr>
        <w:t>.</w:t>
      </w:r>
    </w:p>
    <w:p w14:paraId="63AABA94" w14:textId="77777777" w:rsidR="00CE30E0" w:rsidRPr="00136099"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 </w:t>
      </w:r>
    </w:p>
    <w:p w14:paraId="27C4BCE6" w14:textId="77777777" w:rsidR="00CE30E0" w:rsidRDefault="00CE30E0" w:rsidP="00B56D79">
      <w:pPr>
        <w:tabs>
          <w:tab w:val="left" w:pos="-1440"/>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Alger E. </w:t>
      </w:r>
      <w:r w:rsidR="00DD50BD">
        <w:rPr>
          <w:rFonts w:ascii="Times New Roman" w:hAnsi="Times New Roman" w:cs="Times New Roman"/>
          <w:sz w:val="24"/>
          <w:szCs w:val="24"/>
        </w:rPr>
        <w:t>(</w:t>
      </w:r>
      <w:r w:rsidRPr="00136099">
        <w:rPr>
          <w:rFonts w:ascii="Times New Roman" w:hAnsi="Times New Roman" w:cs="Times New Roman"/>
          <w:sz w:val="24"/>
          <w:szCs w:val="24"/>
        </w:rPr>
        <w:t>2007</w:t>
      </w:r>
      <w:r w:rsidR="00DD50BD">
        <w:rPr>
          <w:rFonts w:ascii="Times New Roman" w:hAnsi="Times New Roman" w:cs="Times New Roman"/>
          <w:sz w:val="24"/>
          <w:szCs w:val="24"/>
        </w:rPr>
        <w:t>)</w:t>
      </w:r>
      <w:r w:rsidRPr="00136099">
        <w:rPr>
          <w:rFonts w:ascii="Times New Roman" w:hAnsi="Times New Roman" w:cs="Times New Roman"/>
          <w:sz w:val="24"/>
          <w:szCs w:val="24"/>
        </w:rPr>
        <w:t xml:space="preserve">. Equine Facility Disaster Preparedness: How to Mitigate, Prepare, Respond and Recover from Fires and Floods. </w:t>
      </w:r>
      <w:r w:rsidRPr="003D15F2">
        <w:rPr>
          <w:rFonts w:ascii="Times New Roman" w:hAnsi="Times New Roman" w:cs="Times New Roman"/>
          <w:i/>
          <w:sz w:val="24"/>
          <w:szCs w:val="24"/>
        </w:rPr>
        <w:t>National Youth Horse Leader's Symposium</w:t>
      </w:r>
      <w:r w:rsidRPr="00136099">
        <w:rPr>
          <w:rFonts w:ascii="Times New Roman" w:hAnsi="Times New Roman" w:cs="Times New Roman"/>
          <w:sz w:val="24"/>
          <w:szCs w:val="24"/>
        </w:rPr>
        <w:t>.</w:t>
      </w:r>
    </w:p>
    <w:p w14:paraId="418F8411" w14:textId="77777777" w:rsidR="00DD50BD" w:rsidRPr="00136099" w:rsidRDefault="00DD50BD" w:rsidP="00B56D79">
      <w:pPr>
        <w:tabs>
          <w:tab w:val="left" w:pos="-1440"/>
        </w:tabs>
        <w:spacing w:after="0" w:line="240" w:lineRule="auto"/>
        <w:ind w:left="-108"/>
        <w:rPr>
          <w:rFonts w:ascii="Times New Roman" w:hAnsi="Times New Roman" w:cs="Times New Roman"/>
          <w:sz w:val="24"/>
          <w:szCs w:val="24"/>
        </w:rPr>
      </w:pPr>
    </w:p>
    <w:p w14:paraId="39CA6913" w14:textId="0F46FF11" w:rsidR="00CE30E0" w:rsidRDefault="00CE30E0" w:rsidP="00B56D79">
      <w:pPr>
        <w:autoSpaceDE w:val="0"/>
        <w:autoSpaceDN w:val="0"/>
        <w:adjustRightInd w:val="0"/>
        <w:spacing w:after="0" w:line="240" w:lineRule="auto"/>
        <w:ind w:left="-108"/>
        <w:rPr>
          <w:rFonts w:ascii="Times New Roman" w:hAnsi="Times New Roman" w:cs="Times New Roman"/>
          <w:sz w:val="24"/>
          <w:szCs w:val="24"/>
        </w:rPr>
      </w:pPr>
      <w:proofErr w:type="spellStart"/>
      <w:r w:rsidRPr="00136099">
        <w:rPr>
          <w:rFonts w:ascii="Times New Roman" w:hAnsi="Times New Roman" w:cs="Times New Roman"/>
          <w:sz w:val="24"/>
          <w:szCs w:val="24"/>
        </w:rPr>
        <w:t>Mazan</w:t>
      </w:r>
      <w:proofErr w:type="spellEnd"/>
      <w:r w:rsidRPr="00136099">
        <w:rPr>
          <w:rFonts w:ascii="Times New Roman" w:hAnsi="Times New Roman" w:cs="Times New Roman"/>
          <w:sz w:val="24"/>
          <w:szCs w:val="24"/>
        </w:rPr>
        <w:t xml:space="preserve"> M, </w:t>
      </w:r>
      <w:proofErr w:type="spellStart"/>
      <w:r w:rsidRPr="00136099">
        <w:rPr>
          <w:rFonts w:ascii="Times New Roman" w:hAnsi="Times New Roman" w:cs="Times New Roman"/>
          <w:sz w:val="24"/>
          <w:szCs w:val="24"/>
        </w:rPr>
        <w:t>Svatek</w:t>
      </w:r>
      <w:proofErr w:type="spellEnd"/>
      <w:r w:rsidRPr="00136099">
        <w:rPr>
          <w:rFonts w:ascii="Times New Roman" w:hAnsi="Times New Roman" w:cs="Times New Roman"/>
          <w:sz w:val="24"/>
          <w:szCs w:val="24"/>
        </w:rPr>
        <w:t xml:space="preserve"> J, Maranda L, Hoffman A, Nadeau J, </w:t>
      </w:r>
      <w:proofErr w:type="spellStart"/>
      <w:r w:rsidRPr="00136099">
        <w:rPr>
          <w:rFonts w:ascii="Times New Roman" w:hAnsi="Times New Roman" w:cs="Times New Roman"/>
          <w:sz w:val="24"/>
          <w:szCs w:val="24"/>
        </w:rPr>
        <w:t>Christiani</w:t>
      </w:r>
      <w:proofErr w:type="spellEnd"/>
      <w:r w:rsidRPr="00136099">
        <w:rPr>
          <w:rFonts w:ascii="Times New Roman" w:hAnsi="Times New Roman" w:cs="Times New Roman"/>
          <w:sz w:val="24"/>
          <w:szCs w:val="24"/>
        </w:rPr>
        <w:t xml:space="preserve"> D, </w:t>
      </w:r>
      <w:proofErr w:type="spellStart"/>
      <w:r w:rsidRPr="00136099">
        <w:rPr>
          <w:rFonts w:ascii="Times New Roman" w:hAnsi="Times New Roman" w:cs="Times New Roman"/>
          <w:sz w:val="24"/>
          <w:szCs w:val="24"/>
        </w:rPr>
        <w:t>Ghio</w:t>
      </w:r>
      <w:proofErr w:type="spellEnd"/>
      <w:r w:rsidRPr="00136099">
        <w:rPr>
          <w:rFonts w:ascii="Times New Roman" w:hAnsi="Times New Roman" w:cs="Times New Roman"/>
          <w:sz w:val="24"/>
          <w:szCs w:val="24"/>
        </w:rPr>
        <w:t xml:space="preserve"> A. </w:t>
      </w:r>
      <w:r w:rsidR="008D7641">
        <w:rPr>
          <w:rFonts w:ascii="Times New Roman" w:hAnsi="Times New Roman" w:cs="Times New Roman"/>
          <w:sz w:val="24"/>
          <w:szCs w:val="24"/>
        </w:rPr>
        <w:t>(</w:t>
      </w:r>
      <w:r w:rsidRPr="00136099">
        <w:rPr>
          <w:rFonts w:ascii="Times New Roman" w:hAnsi="Times New Roman" w:cs="Times New Roman"/>
          <w:sz w:val="24"/>
          <w:szCs w:val="24"/>
        </w:rPr>
        <w:t>2006</w:t>
      </w:r>
      <w:r w:rsidR="008D7641">
        <w:rPr>
          <w:rFonts w:ascii="Times New Roman" w:hAnsi="Times New Roman" w:cs="Times New Roman"/>
          <w:sz w:val="24"/>
          <w:szCs w:val="24"/>
        </w:rPr>
        <w:t>)</w:t>
      </w:r>
      <w:r w:rsidRPr="00136099">
        <w:rPr>
          <w:rFonts w:ascii="Times New Roman" w:hAnsi="Times New Roman" w:cs="Times New Roman"/>
          <w:sz w:val="24"/>
          <w:szCs w:val="24"/>
        </w:rPr>
        <w:t xml:space="preserve">. Airway Disease Symptoms in People Associated with Equine Barns: A Cross Sectional Questionnaire Study. </w:t>
      </w:r>
      <w:r w:rsidRPr="00136099">
        <w:rPr>
          <w:rFonts w:ascii="Times New Roman" w:hAnsi="Times New Roman" w:cs="Times New Roman"/>
          <w:i/>
          <w:sz w:val="24"/>
          <w:szCs w:val="24"/>
        </w:rPr>
        <w:t xml:space="preserve">American Thoracic Society </w:t>
      </w:r>
      <w:r w:rsidRPr="00136099">
        <w:rPr>
          <w:rFonts w:ascii="Times New Roman" w:hAnsi="Times New Roman" w:cs="Times New Roman"/>
          <w:sz w:val="24"/>
          <w:szCs w:val="24"/>
        </w:rPr>
        <w:t>San Diego, California.</w:t>
      </w:r>
    </w:p>
    <w:p w14:paraId="31B3D6D0" w14:textId="77777777" w:rsidR="002B33EC" w:rsidRPr="00136099" w:rsidRDefault="002B33EC" w:rsidP="00B56D79">
      <w:pPr>
        <w:autoSpaceDE w:val="0"/>
        <w:autoSpaceDN w:val="0"/>
        <w:adjustRightInd w:val="0"/>
        <w:spacing w:after="0" w:line="240" w:lineRule="auto"/>
        <w:ind w:left="-108"/>
        <w:rPr>
          <w:rFonts w:ascii="Times New Roman" w:hAnsi="Times New Roman" w:cs="Times New Roman"/>
          <w:sz w:val="24"/>
          <w:szCs w:val="24"/>
        </w:rPr>
      </w:pPr>
    </w:p>
    <w:p w14:paraId="252DE322" w14:textId="77777777" w:rsidR="00CE30E0" w:rsidRPr="008D7641" w:rsidRDefault="00CE30E0" w:rsidP="00B56D79">
      <w:pPr>
        <w:autoSpaceDE w:val="0"/>
        <w:autoSpaceDN w:val="0"/>
        <w:adjustRightInd w:val="0"/>
        <w:spacing w:after="0" w:line="240" w:lineRule="auto"/>
        <w:ind w:left="-108"/>
        <w:rPr>
          <w:rFonts w:ascii="Times New Roman" w:hAnsi="Times New Roman" w:cs="Times New Roman"/>
          <w:sz w:val="24"/>
          <w:szCs w:val="24"/>
        </w:rPr>
      </w:pPr>
      <w:proofErr w:type="spellStart"/>
      <w:r w:rsidRPr="00136099">
        <w:rPr>
          <w:rFonts w:ascii="Times New Roman" w:hAnsi="Times New Roman" w:cs="Times New Roman"/>
          <w:sz w:val="24"/>
          <w:szCs w:val="24"/>
        </w:rPr>
        <w:t>Mazan</w:t>
      </w:r>
      <w:proofErr w:type="spellEnd"/>
      <w:r w:rsidRPr="00136099">
        <w:rPr>
          <w:rFonts w:ascii="Times New Roman" w:hAnsi="Times New Roman" w:cs="Times New Roman"/>
          <w:sz w:val="24"/>
          <w:szCs w:val="24"/>
        </w:rPr>
        <w:t xml:space="preserve"> MR, </w:t>
      </w:r>
      <w:proofErr w:type="spellStart"/>
      <w:r w:rsidRPr="00136099">
        <w:rPr>
          <w:rFonts w:ascii="Times New Roman" w:hAnsi="Times New Roman" w:cs="Times New Roman"/>
          <w:sz w:val="24"/>
          <w:szCs w:val="24"/>
        </w:rPr>
        <w:t>Svatek</w:t>
      </w:r>
      <w:proofErr w:type="spellEnd"/>
      <w:r w:rsidRPr="00136099">
        <w:rPr>
          <w:rFonts w:ascii="Times New Roman" w:hAnsi="Times New Roman" w:cs="Times New Roman"/>
          <w:sz w:val="24"/>
          <w:szCs w:val="24"/>
        </w:rPr>
        <w:t xml:space="preserve"> J, Maranda L, </w:t>
      </w:r>
      <w:proofErr w:type="spellStart"/>
      <w:r w:rsidRPr="00136099">
        <w:rPr>
          <w:rFonts w:ascii="Times New Roman" w:hAnsi="Times New Roman" w:cs="Times New Roman"/>
          <w:sz w:val="24"/>
          <w:szCs w:val="24"/>
        </w:rPr>
        <w:t>Christiani</w:t>
      </w:r>
      <w:proofErr w:type="spellEnd"/>
      <w:r w:rsidRPr="00136099">
        <w:rPr>
          <w:rFonts w:ascii="Times New Roman" w:hAnsi="Times New Roman" w:cs="Times New Roman"/>
          <w:sz w:val="24"/>
          <w:szCs w:val="24"/>
        </w:rPr>
        <w:t xml:space="preserve"> D, </w:t>
      </w:r>
      <w:proofErr w:type="spellStart"/>
      <w:r w:rsidRPr="00136099">
        <w:rPr>
          <w:rFonts w:ascii="Times New Roman" w:hAnsi="Times New Roman" w:cs="Times New Roman"/>
          <w:sz w:val="24"/>
          <w:szCs w:val="24"/>
        </w:rPr>
        <w:t>Ghio</w:t>
      </w:r>
      <w:proofErr w:type="spellEnd"/>
      <w:r w:rsidRPr="00136099">
        <w:rPr>
          <w:rFonts w:ascii="Times New Roman" w:hAnsi="Times New Roman" w:cs="Times New Roman"/>
          <w:sz w:val="24"/>
          <w:szCs w:val="24"/>
        </w:rPr>
        <w:t xml:space="preserve"> A, Nadeau J, Hoffman A. </w:t>
      </w:r>
      <w:r w:rsidR="008D7641">
        <w:rPr>
          <w:rFonts w:ascii="Times New Roman" w:hAnsi="Times New Roman" w:cs="Times New Roman"/>
          <w:sz w:val="24"/>
          <w:szCs w:val="24"/>
        </w:rPr>
        <w:t>(</w:t>
      </w:r>
      <w:r w:rsidRPr="00136099">
        <w:rPr>
          <w:rFonts w:ascii="Times New Roman" w:hAnsi="Times New Roman" w:cs="Times New Roman"/>
          <w:sz w:val="24"/>
          <w:szCs w:val="24"/>
        </w:rPr>
        <w:t>2006</w:t>
      </w:r>
      <w:r w:rsidR="008D7641">
        <w:rPr>
          <w:rFonts w:ascii="Times New Roman" w:hAnsi="Times New Roman" w:cs="Times New Roman"/>
          <w:sz w:val="24"/>
          <w:szCs w:val="24"/>
        </w:rPr>
        <w:t>)</w:t>
      </w:r>
      <w:r w:rsidRPr="00136099">
        <w:rPr>
          <w:rFonts w:ascii="Times New Roman" w:hAnsi="Times New Roman" w:cs="Times New Roman"/>
          <w:sz w:val="24"/>
          <w:szCs w:val="24"/>
        </w:rPr>
        <w:t xml:space="preserve">. Airway Disease Symptoms in People Associated with Equine Barns: A Cross-Sectional Questionnaire </w:t>
      </w:r>
      <w:r w:rsidRPr="008D7641">
        <w:rPr>
          <w:rFonts w:ascii="Times New Roman" w:hAnsi="Times New Roman" w:cs="Times New Roman"/>
          <w:sz w:val="24"/>
          <w:szCs w:val="24"/>
        </w:rPr>
        <w:t xml:space="preserve">Study. </w:t>
      </w:r>
      <w:r w:rsidRPr="003D15F2">
        <w:rPr>
          <w:rFonts w:ascii="Times New Roman" w:hAnsi="Times New Roman" w:cs="Times New Roman"/>
          <w:i/>
          <w:sz w:val="24"/>
          <w:szCs w:val="24"/>
        </w:rPr>
        <w:t>24th Symposium of the Veterinary Comparative Respiratory Society</w:t>
      </w:r>
      <w:r w:rsidRPr="008D7641">
        <w:rPr>
          <w:rFonts w:ascii="Times New Roman" w:hAnsi="Times New Roman" w:cs="Times New Roman"/>
          <w:sz w:val="24"/>
          <w:szCs w:val="24"/>
        </w:rPr>
        <w:t xml:space="preserve"> Jena, Germany. </w:t>
      </w:r>
    </w:p>
    <w:p w14:paraId="6C6F5209" w14:textId="77777777" w:rsidR="008D7641" w:rsidRDefault="008D7641" w:rsidP="00B56D79">
      <w:pPr>
        <w:tabs>
          <w:tab w:val="left" w:pos="-1440"/>
        </w:tabs>
        <w:spacing w:after="0" w:line="240" w:lineRule="auto"/>
        <w:ind w:left="-108"/>
        <w:rPr>
          <w:rFonts w:ascii="Times New Roman" w:hAnsi="Times New Roman" w:cs="Times New Roman"/>
          <w:sz w:val="24"/>
          <w:szCs w:val="24"/>
        </w:rPr>
      </w:pPr>
    </w:p>
    <w:p w14:paraId="05AB1670" w14:textId="77777777" w:rsidR="00CE30E0" w:rsidRPr="008D7641" w:rsidRDefault="00CE30E0" w:rsidP="00B56D79">
      <w:pPr>
        <w:tabs>
          <w:tab w:val="left" w:pos="-1440"/>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Rausch M, </w:t>
      </w:r>
      <w:proofErr w:type="spellStart"/>
      <w:r w:rsidRPr="00136099">
        <w:rPr>
          <w:rFonts w:ascii="Times New Roman" w:hAnsi="Times New Roman" w:cs="Times New Roman"/>
          <w:sz w:val="24"/>
          <w:szCs w:val="24"/>
        </w:rPr>
        <w:t>Brozowsky</w:t>
      </w:r>
      <w:proofErr w:type="spellEnd"/>
      <w:r w:rsidRPr="00136099">
        <w:rPr>
          <w:rFonts w:ascii="Times New Roman" w:hAnsi="Times New Roman" w:cs="Times New Roman"/>
          <w:sz w:val="24"/>
          <w:szCs w:val="24"/>
        </w:rPr>
        <w:t xml:space="preserve"> M. </w:t>
      </w:r>
      <w:r w:rsidR="008D7641">
        <w:rPr>
          <w:rFonts w:ascii="Times New Roman" w:hAnsi="Times New Roman" w:cs="Times New Roman"/>
          <w:sz w:val="24"/>
          <w:szCs w:val="24"/>
        </w:rPr>
        <w:t>(</w:t>
      </w:r>
      <w:r w:rsidRPr="00136099">
        <w:rPr>
          <w:rFonts w:ascii="Times New Roman" w:hAnsi="Times New Roman" w:cs="Times New Roman"/>
          <w:sz w:val="24"/>
          <w:szCs w:val="24"/>
        </w:rPr>
        <w:t>2006</w:t>
      </w:r>
      <w:r w:rsidR="008D7641">
        <w:rPr>
          <w:rFonts w:ascii="Times New Roman" w:hAnsi="Times New Roman" w:cs="Times New Roman"/>
          <w:sz w:val="24"/>
          <w:szCs w:val="24"/>
        </w:rPr>
        <w:t>)</w:t>
      </w:r>
      <w:r w:rsidRPr="00136099">
        <w:rPr>
          <w:rFonts w:ascii="Times New Roman" w:hAnsi="Times New Roman" w:cs="Times New Roman"/>
          <w:sz w:val="24"/>
          <w:szCs w:val="24"/>
        </w:rPr>
        <w:t xml:space="preserve">. Three state contests in one weekend, it can be done! </w:t>
      </w:r>
      <w:r w:rsidRPr="003D15F2">
        <w:rPr>
          <w:rFonts w:ascii="Times New Roman" w:hAnsi="Times New Roman" w:cs="Times New Roman"/>
          <w:i/>
          <w:sz w:val="24"/>
          <w:szCs w:val="24"/>
        </w:rPr>
        <w:t>National Youth Horse Leader's Symposium</w:t>
      </w:r>
      <w:r w:rsidRPr="008D7641">
        <w:rPr>
          <w:rFonts w:ascii="Times New Roman" w:hAnsi="Times New Roman" w:cs="Times New Roman"/>
          <w:sz w:val="24"/>
          <w:szCs w:val="24"/>
        </w:rPr>
        <w:t>.</w:t>
      </w:r>
    </w:p>
    <w:p w14:paraId="0F888136" w14:textId="77777777" w:rsidR="008D7641" w:rsidRDefault="008D7641" w:rsidP="00B56D79">
      <w:pPr>
        <w:spacing w:after="0" w:line="240" w:lineRule="auto"/>
        <w:ind w:left="-108"/>
        <w:rPr>
          <w:rFonts w:ascii="Times New Roman" w:hAnsi="Times New Roman" w:cs="Times New Roman"/>
          <w:sz w:val="24"/>
          <w:szCs w:val="24"/>
        </w:rPr>
      </w:pPr>
    </w:p>
    <w:p w14:paraId="02D1A2C7" w14:textId="77777777" w:rsidR="00CE30E0" w:rsidRPr="003D15F2" w:rsidRDefault="00CE30E0" w:rsidP="00B56D79">
      <w:pPr>
        <w:spacing w:after="0" w:line="240" w:lineRule="auto"/>
        <w:ind w:left="-108"/>
        <w:rPr>
          <w:rFonts w:ascii="Times New Roman" w:hAnsi="Times New Roman" w:cs="Times New Roman"/>
          <w:i/>
          <w:sz w:val="24"/>
          <w:szCs w:val="24"/>
        </w:rPr>
      </w:pPr>
      <w:r w:rsidRPr="00136099">
        <w:rPr>
          <w:rFonts w:ascii="Times New Roman" w:hAnsi="Times New Roman" w:cs="Times New Roman"/>
          <w:sz w:val="24"/>
          <w:szCs w:val="24"/>
        </w:rPr>
        <w:t xml:space="preserve">Nadeau J, McCabe Alger E. </w:t>
      </w:r>
      <w:r w:rsidR="008D7641">
        <w:rPr>
          <w:rFonts w:ascii="Times New Roman" w:hAnsi="Times New Roman" w:cs="Times New Roman"/>
          <w:sz w:val="24"/>
          <w:szCs w:val="24"/>
        </w:rPr>
        <w:t>(</w:t>
      </w:r>
      <w:r w:rsidRPr="00136099">
        <w:rPr>
          <w:rFonts w:ascii="Times New Roman" w:hAnsi="Times New Roman" w:cs="Times New Roman"/>
          <w:sz w:val="24"/>
          <w:szCs w:val="24"/>
        </w:rPr>
        <w:t>2005</w:t>
      </w:r>
      <w:r w:rsidR="008D7641">
        <w:rPr>
          <w:rFonts w:ascii="Times New Roman" w:hAnsi="Times New Roman" w:cs="Times New Roman"/>
          <w:sz w:val="24"/>
          <w:szCs w:val="24"/>
        </w:rPr>
        <w:t>)</w:t>
      </w:r>
      <w:r w:rsidRPr="00136099">
        <w:rPr>
          <w:rFonts w:ascii="Times New Roman" w:hAnsi="Times New Roman" w:cs="Times New Roman"/>
          <w:sz w:val="24"/>
          <w:szCs w:val="24"/>
        </w:rPr>
        <w:t xml:space="preserve">. So your kid wants a horse – now what? </w:t>
      </w:r>
      <w:r w:rsidRPr="003D15F2">
        <w:rPr>
          <w:rFonts w:ascii="Times New Roman" w:hAnsi="Times New Roman" w:cs="Times New Roman"/>
          <w:i/>
          <w:sz w:val="24"/>
          <w:szCs w:val="24"/>
        </w:rPr>
        <w:t>National Youth Horse Leader’s Symposium.</w:t>
      </w:r>
    </w:p>
    <w:p w14:paraId="3F5E5B93" w14:textId="77777777" w:rsidR="008D7641" w:rsidRDefault="008D7641"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21EBE17C" w14:textId="77777777" w:rsidR="00CE30E0" w:rsidRPr="00136099" w:rsidRDefault="00CE30E0"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Chaudhry AJ, Nadeau J, Shah F, Lee TC, and </w:t>
      </w:r>
      <w:proofErr w:type="spellStart"/>
      <w:r w:rsidRPr="00136099">
        <w:rPr>
          <w:rFonts w:ascii="Times New Roman" w:hAnsi="Times New Roman" w:cs="Times New Roman"/>
          <w:sz w:val="24"/>
          <w:szCs w:val="24"/>
        </w:rPr>
        <w:t>Pagoulatos</w:t>
      </w:r>
      <w:proofErr w:type="spellEnd"/>
      <w:r w:rsidRPr="00136099">
        <w:rPr>
          <w:rFonts w:ascii="Times New Roman" w:hAnsi="Times New Roman" w:cs="Times New Roman"/>
          <w:sz w:val="24"/>
          <w:szCs w:val="24"/>
        </w:rPr>
        <w:t xml:space="preserve"> E. </w:t>
      </w:r>
      <w:r w:rsidR="008D7641">
        <w:rPr>
          <w:rFonts w:ascii="Times New Roman" w:hAnsi="Times New Roman" w:cs="Times New Roman"/>
          <w:sz w:val="24"/>
          <w:szCs w:val="24"/>
        </w:rPr>
        <w:t>(</w:t>
      </w:r>
      <w:r w:rsidRPr="00136099">
        <w:rPr>
          <w:rFonts w:ascii="Times New Roman" w:hAnsi="Times New Roman" w:cs="Times New Roman"/>
          <w:sz w:val="24"/>
          <w:szCs w:val="24"/>
        </w:rPr>
        <w:t>2003</w:t>
      </w:r>
      <w:r w:rsidR="008D7641">
        <w:rPr>
          <w:rFonts w:ascii="Times New Roman" w:hAnsi="Times New Roman" w:cs="Times New Roman"/>
          <w:sz w:val="24"/>
          <w:szCs w:val="24"/>
        </w:rPr>
        <w:t>)</w:t>
      </w:r>
      <w:r w:rsidRPr="00136099">
        <w:rPr>
          <w:rFonts w:ascii="Times New Roman" w:hAnsi="Times New Roman" w:cs="Times New Roman"/>
          <w:sz w:val="24"/>
          <w:szCs w:val="24"/>
        </w:rPr>
        <w:t xml:space="preserve">. Valuation and economic impact of Connecticut’s horse industry. </w:t>
      </w:r>
      <w:r w:rsidRPr="003D15F2">
        <w:rPr>
          <w:rFonts w:ascii="Times New Roman" w:hAnsi="Times New Roman" w:cs="Times New Roman"/>
          <w:i/>
          <w:sz w:val="24"/>
          <w:szCs w:val="24"/>
        </w:rPr>
        <w:t>Agriculture &amp; Resource Economic Review</w:t>
      </w:r>
      <w:r w:rsidRPr="008D7641">
        <w:rPr>
          <w:rFonts w:ascii="Times New Roman" w:hAnsi="Times New Roman" w:cs="Times New Roman"/>
          <w:sz w:val="24"/>
          <w:szCs w:val="24"/>
        </w:rPr>
        <w:t xml:space="preserve"> </w:t>
      </w:r>
      <w:r w:rsidRPr="00136099">
        <w:rPr>
          <w:rFonts w:ascii="Times New Roman" w:hAnsi="Times New Roman" w:cs="Times New Roman"/>
          <w:sz w:val="24"/>
          <w:szCs w:val="24"/>
        </w:rPr>
        <w:t>32(2): 298.</w:t>
      </w:r>
    </w:p>
    <w:p w14:paraId="71361CAC" w14:textId="77777777" w:rsidR="008D7641" w:rsidRDefault="008D7641" w:rsidP="00B56D79">
      <w:pPr>
        <w:pStyle w:val="BodyText"/>
        <w:spacing w:line="240" w:lineRule="auto"/>
        <w:ind w:left="-108"/>
      </w:pPr>
    </w:p>
    <w:p w14:paraId="43F6EF64" w14:textId="77777777" w:rsidR="00CE30E0" w:rsidRPr="002A7448" w:rsidRDefault="00CE30E0" w:rsidP="00B56D79">
      <w:pPr>
        <w:pStyle w:val="BodyText"/>
        <w:spacing w:line="240" w:lineRule="auto"/>
        <w:ind w:left="-108"/>
        <w:rPr>
          <w:i/>
        </w:rPr>
      </w:pPr>
      <w:r w:rsidRPr="00136099">
        <w:t xml:space="preserve">Nadeau JA, McCabe Alger EA, </w:t>
      </w:r>
      <w:proofErr w:type="spellStart"/>
      <w:r w:rsidRPr="00136099">
        <w:t>Bialczak</w:t>
      </w:r>
      <w:proofErr w:type="spellEnd"/>
      <w:r w:rsidRPr="00136099">
        <w:t xml:space="preserve"> A. </w:t>
      </w:r>
      <w:r w:rsidR="008D7641">
        <w:t xml:space="preserve">(2003) </w:t>
      </w:r>
      <w:r w:rsidRPr="00136099">
        <w:t>Promoting helmet safety awareness</w:t>
      </w:r>
      <w:r w:rsidR="008D7641">
        <w:t xml:space="preserve">. </w:t>
      </w:r>
      <w:r w:rsidRPr="002A7448">
        <w:rPr>
          <w:i/>
        </w:rPr>
        <w:t>National Youth Horse Leader’s Symposium.</w:t>
      </w:r>
    </w:p>
    <w:p w14:paraId="734AA15F" w14:textId="77777777" w:rsidR="00CE30E0" w:rsidRPr="00136099" w:rsidRDefault="00CE30E0" w:rsidP="00B56D79">
      <w:pPr>
        <w:pStyle w:val="BodyText"/>
        <w:spacing w:line="240" w:lineRule="auto"/>
      </w:pPr>
    </w:p>
    <w:p w14:paraId="111DB5BF" w14:textId="77777777" w:rsidR="00CE30E0" w:rsidRPr="00136099" w:rsidRDefault="00CE30E0" w:rsidP="00B56D79">
      <w:pPr>
        <w:pStyle w:val="BodyText"/>
        <w:spacing w:line="240" w:lineRule="auto"/>
        <w:ind w:left="-108"/>
      </w:pPr>
      <w:r w:rsidRPr="00136099">
        <w:t xml:space="preserve">Nadeau JA, Andrews FM, Blackford JT, Mathew AG. </w:t>
      </w:r>
      <w:r w:rsidR="008D7641">
        <w:t>(</w:t>
      </w:r>
      <w:r w:rsidRPr="00136099">
        <w:t>2000</w:t>
      </w:r>
      <w:r w:rsidR="008D7641">
        <w:t>)</w:t>
      </w:r>
      <w:r w:rsidRPr="00136099">
        <w:t xml:space="preserve">. </w:t>
      </w:r>
      <w:proofErr w:type="gramStart"/>
      <w:r w:rsidRPr="00136099">
        <w:t>The</w:t>
      </w:r>
      <w:proofErr w:type="gramEnd"/>
      <w:r w:rsidRPr="00136099">
        <w:t xml:space="preserve"> effects of diet on volatile fatty acid concentrations in the stomach of the horse: implications in gastric ulcer disease. </w:t>
      </w:r>
      <w:r w:rsidRPr="00136099">
        <w:rPr>
          <w:i/>
        </w:rPr>
        <w:t>Journal of the Tennessee Academy of Science</w:t>
      </w:r>
      <w:r w:rsidRPr="00136099">
        <w:t xml:space="preserve"> 75(1-2): 21.</w:t>
      </w:r>
    </w:p>
    <w:p w14:paraId="3BD21A28" w14:textId="77777777" w:rsidR="00CE30E0" w:rsidRPr="00136099" w:rsidRDefault="00CE30E0" w:rsidP="00B56D79">
      <w:pPr>
        <w:pStyle w:val="BodyText"/>
        <w:spacing w:line="240" w:lineRule="auto"/>
      </w:pPr>
    </w:p>
    <w:p w14:paraId="06424C19" w14:textId="77777777" w:rsidR="00CE30E0" w:rsidRPr="00136099" w:rsidRDefault="00CE30E0" w:rsidP="00B56D79">
      <w:pPr>
        <w:pStyle w:val="BodyText"/>
        <w:spacing w:line="240" w:lineRule="auto"/>
        <w:ind w:left="-108"/>
      </w:pPr>
      <w:r w:rsidRPr="00136099">
        <w:lastRenderedPageBreak/>
        <w:t xml:space="preserve">Nadeau JA, Andrews FM, Mathew AG, </w:t>
      </w:r>
      <w:proofErr w:type="spellStart"/>
      <w:r w:rsidRPr="00136099">
        <w:t>Argenzio</w:t>
      </w:r>
      <w:proofErr w:type="spellEnd"/>
      <w:r w:rsidRPr="00136099">
        <w:t xml:space="preserve"> RA, Blackford JT. </w:t>
      </w:r>
      <w:r w:rsidR="008D7641">
        <w:t>(</w:t>
      </w:r>
      <w:r w:rsidRPr="00136099">
        <w:t>1998</w:t>
      </w:r>
      <w:r w:rsidR="008D7641">
        <w:t>)</w:t>
      </w:r>
      <w:r w:rsidRPr="00136099">
        <w:t xml:space="preserve">. The effect of diet on severity of gastric ulcers in horses. </w:t>
      </w:r>
      <w:r w:rsidRPr="00136099">
        <w:rPr>
          <w:i/>
        </w:rPr>
        <w:t>Gastroenterology</w:t>
      </w:r>
      <w:r w:rsidRPr="00136099">
        <w:t xml:space="preserve"> 114(4): Part 2, Supplement: A238.</w:t>
      </w:r>
    </w:p>
    <w:p w14:paraId="386E0D36" w14:textId="77777777" w:rsidR="00CE30E0" w:rsidRPr="00136099" w:rsidRDefault="00CE30E0" w:rsidP="00B56D79">
      <w:pPr>
        <w:pStyle w:val="BodyTextIndent3"/>
        <w:spacing w:after="0"/>
        <w:rPr>
          <w:rFonts w:ascii="Times New Roman" w:hAnsi="Times New Roman" w:cs="Times New Roman"/>
          <w:sz w:val="24"/>
          <w:szCs w:val="24"/>
        </w:rPr>
      </w:pPr>
    </w:p>
    <w:p w14:paraId="70FD97F2" w14:textId="77777777" w:rsidR="00733391" w:rsidRDefault="00CE30E0" w:rsidP="00733391">
      <w:pPr>
        <w:tabs>
          <w:tab w:val="left" w:pos="-720"/>
          <w:tab w:val="left" w:pos="450"/>
          <w:tab w:val="left" w:pos="864"/>
          <w:tab w:val="left" w:pos="2592"/>
        </w:tabs>
        <w:spacing w:after="0" w:line="240" w:lineRule="auto"/>
        <w:ind w:left="-108"/>
        <w:rPr>
          <w:rFonts w:ascii="Times New Roman" w:hAnsi="Times New Roman" w:cs="Times New Roman"/>
          <w:b/>
          <w:sz w:val="24"/>
          <w:szCs w:val="24"/>
          <w:u w:val="single"/>
        </w:rPr>
      </w:pPr>
      <w:r w:rsidRPr="00136099">
        <w:rPr>
          <w:rFonts w:ascii="Times New Roman" w:hAnsi="Times New Roman" w:cs="Times New Roman"/>
          <w:b/>
          <w:sz w:val="24"/>
          <w:szCs w:val="24"/>
          <w:u w:val="single"/>
        </w:rPr>
        <w:t>Scientific Conference Proceedings</w:t>
      </w:r>
    </w:p>
    <w:p w14:paraId="230735B3" w14:textId="77777777" w:rsidR="00702744" w:rsidRDefault="00702744" w:rsidP="00702744">
      <w:pPr>
        <w:spacing w:after="0" w:line="240" w:lineRule="auto"/>
        <w:ind w:left="-180"/>
        <w:rPr>
          <w:rFonts w:ascii="Verdana" w:eastAsia="Times New Roman" w:hAnsi="Verdana" w:cs="Calibri"/>
          <w:color w:val="000000"/>
          <w:sz w:val="18"/>
          <w:szCs w:val="18"/>
        </w:rPr>
      </w:pPr>
      <w:r w:rsidRPr="00702744">
        <w:rPr>
          <w:rFonts w:ascii="Times New Roman" w:hAnsi="Times New Roman" w:cs="Times New Roman"/>
          <w:color w:val="242424"/>
          <w:sz w:val="24"/>
          <w:szCs w:val="24"/>
          <w:shd w:val="clear" w:color="auto" w:fill="FFFFFF"/>
        </w:rPr>
        <w:t>Miller</w:t>
      </w:r>
      <w:r>
        <w:rPr>
          <w:rFonts w:ascii="Times New Roman" w:hAnsi="Times New Roman" w:cs="Times New Roman"/>
          <w:color w:val="242424"/>
          <w:sz w:val="24"/>
          <w:szCs w:val="24"/>
          <w:shd w:val="clear" w:color="auto" w:fill="FFFFFF"/>
        </w:rPr>
        <w:t xml:space="preserve"> A.</w:t>
      </w:r>
      <w:r w:rsidRPr="00702744">
        <w:rPr>
          <w:rFonts w:ascii="Times New Roman" w:hAnsi="Times New Roman" w:cs="Times New Roman"/>
          <w:color w:val="242424"/>
          <w:sz w:val="24"/>
          <w:szCs w:val="24"/>
          <w:shd w:val="clear" w:color="auto" w:fill="FFFFFF"/>
        </w:rPr>
        <w:t>, Nadeau</w:t>
      </w:r>
      <w:r>
        <w:rPr>
          <w:rFonts w:ascii="Times New Roman" w:hAnsi="Times New Roman" w:cs="Times New Roman"/>
          <w:color w:val="242424"/>
          <w:sz w:val="24"/>
          <w:szCs w:val="24"/>
          <w:shd w:val="clear" w:color="auto" w:fill="FFFFFF"/>
        </w:rPr>
        <w:t xml:space="preserve"> J.</w:t>
      </w:r>
      <w:r w:rsidRPr="00702744">
        <w:rPr>
          <w:rFonts w:ascii="Times New Roman" w:hAnsi="Times New Roman" w:cs="Times New Roman"/>
          <w:color w:val="242424"/>
          <w:sz w:val="24"/>
          <w:szCs w:val="24"/>
          <w:shd w:val="clear" w:color="auto" w:fill="FFFFFF"/>
        </w:rPr>
        <w:t>*, Gonzalez</w:t>
      </w:r>
      <w:r>
        <w:rPr>
          <w:rFonts w:ascii="Times New Roman" w:hAnsi="Times New Roman" w:cs="Times New Roman"/>
          <w:color w:val="242424"/>
          <w:sz w:val="24"/>
          <w:szCs w:val="24"/>
          <w:shd w:val="clear" w:color="auto" w:fill="FFFFFF"/>
        </w:rPr>
        <w:t xml:space="preserve"> N.</w:t>
      </w:r>
      <w:r w:rsidRPr="00702744">
        <w:rPr>
          <w:rFonts w:ascii="Times New Roman" w:hAnsi="Times New Roman" w:cs="Times New Roman"/>
          <w:color w:val="242424"/>
          <w:sz w:val="24"/>
          <w:szCs w:val="24"/>
          <w:shd w:val="clear" w:color="auto" w:fill="FFFFFF"/>
        </w:rPr>
        <w:t>, Johnson</w:t>
      </w:r>
      <w:r>
        <w:rPr>
          <w:rFonts w:ascii="Times New Roman" w:hAnsi="Times New Roman" w:cs="Times New Roman"/>
          <w:color w:val="242424"/>
          <w:sz w:val="24"/>
          <w:szCs w:val="24"/>
          <w:shd w:val="clear" w:color="auto" w:fill="FFFFFF"/>
        </w:rPr>
        <w:t xml:space="preserve"> J.</w:t>
      </w:r>
      <w:r w:rsidRPr="00702744">
        <w:rPr>
          <w:rFonts w:ascii="Times New Roman" w:hAnsi="Times New Roman" w:cs="Times New Roman"/>
          <w:color w:val="242424"/>
          <w:sz w:val="24"/>
          <w:szCs w:val="24"/>
          <w:shd w:val="clear" w:color="auto" w:fill="FFFFFF"/>
        </w:rPr>
        <w:t xml:space="preserve">, </w:t>
      </w:r>
      <w:proofErr w:type="spellStart"/>
      <w:r w:rsidRPr="00702744">
        <w:rPr>
          <w:rFonts w:ascii="Times New Roman" w:hAnsi="Times New Roman" w:cs="Times New Roman"/>
          <w:color w:val="242424"/>
          <w:sz w:val="24"/>
          <w:szCs w:val="24"/>
          <w:shd w:val="clear" w:color="auto" w:fill="FFFFFF"/>
        </w:rPr>
        <w:t>Amalaradjou</w:t>
      </w:r>
      <w:proofErr w:type="spellEnd"/>
      <w:r>
        <w:rPr>
          <w:rFonts w:ascii="Times New Roman" w:hAnsi="Times New Roman" w:cs="Times New Roman"/>
          <w:color w:val="242424"/>
          <w:sz w:val="24"/>
          <w:szCs w:val="24"/>
          <w:shd w:val="clear" w:color="auto" w:fill="FFFFFF"/>
        </w:rPr>
        <w:t xml:space="preserve"> M.</w:t>
      </w:r>
      <w:r w:rsidRPr="00702744">
        <w:rPr>
          <w:rFonts w:ascii="Times New Roman" w:hAnsi="Times New Roman" w:cs="Times New Roman"/>
          <w:color w:val="242424"/>
          <w:sz w:val="24"/>
          <w:szCs w:val="24"/>
          <w:shd w:val="clear" w:color="auto" w:fill="FFFFFF"/>
        </w:rPr>
        <w:t>,</w:t>
      </w:r>
      <w:r>
        <w:rPr>
          <w:rFonts w:ascii="Times New Roman" w:hAnsi="Times New Roman" w:cs="Times New Roman"/>
          <w:color w:val="242424"/>
          <w:sz w:val="24"/>
          <w:szCs w:val="24"/>
          <w:shd w:val="clear" w:color="auto" w:fill="FFFFFF"/>
        </w:rPr>
        <w:t xml:space="preserve"> </w:t>
      </w:r>
      <w:proofErr w:type="spellStart"/>
      <w:r w:rsidRPr="00702744">
        <w:rPr>
          <w:rFonts w:ascii="Times New Roman" w:hAnsi="Times New Roman" w:cs="Times New Roman"/>
          <w:color w:val="242424"/>
          <w:sz w:val="24"/>
          <w:szCs w:val="24"/>
          <w:shd w:val="clear" w:color="auto" w:fill="FFFFFF"/>
        </w:rPr>
        <w:t>Govoni</w:t>
      </w:r>
      <w:proofErr w:type="spellEnd"/>
      <w:r>
        <w:rPr>
          <w:rFonts w:ascii="Times New Roman" w:hAnsi="Times New Roman" w:cs="Times New Roman"/>
          <w:color w:val="242424"/>
          <w:sz w:val="24"/>
          <w:szCs w:val="24"/>
          <w:shd w:val="clear" w:color="auto" w:fill="FFFFFF"/>
        </w:rPr>
        <w:t xml:space="preserve"> K.</w:t>
      </w:r>
      <w:r w:rsidRPr="00702744">
        <w:rPr>
          <w:rFonts w:ascii="Times New Roman" w:hAnsi="Times New Roman" w:cs="Times New Roman"/>
          <w:color w:val="242424"/>
          <w:sz w:val="24"/>
          <w:szCs w:val="24"/>
          <w:shd w:val="clear" w:color="auto" w:fill="FFFFFF"/>
        </w:rPr>
        <w:t xml:space="preserve">, </w:t>
      </w:r>
      <w:proofErr w:type="spellStart"/>
      <w:r w:rsidRPr="00702744">
        <w:rPr>
          <w:rFonts w:ascii="Times New Roman" w:hAnsi="Times New Roman" w:cs="Times New Roman"/>
          <w:color w:val="242424"/>
          <w:sz w:val="24"/>
          <w:szCs w:val="24"/>
          <w:shd w:val="clear" w:color="auto" w:fill="FFFFFF"/>
        </w:rPr>
        <w:t>Aborn</w:t>
      </w:r>
      <w:proofErr w:type="spellEnd"/>
      <w:r>
        <w:rPr>
          <w:rFonts w:ascii="Times New Roman" w:hAnsi="Times New Roman" w:cs="Times New Roman"/>
          <w:color w:val="242424"/>
          <w:sz w:val="24"/>
          <w:szCs w:val="24"/>
          <w:shd w:val="clear" w:color="auto" w:fill="FFFFFF"/>
        </w:rPr>
        <w:t xml:space="preserve"> S.</w:t>
      </w:r>
      <w:r w:rsidRPr="00702744">
        <w:rPr>
          <w:rFonts w:ascii="Times New Roman" w:hAnsi="Times New Roman" w:cs="Times New Roman"/>
          <w:color w:val="242424"/>
          <w:sz w:val="24"/>
          <w:szCs w:val="24"/>
          <w:shd w:val="clear" w:color="auto" w:fill="FFFFFF"/>
        </w:rPr>
        <w:t xml:space="preserve">, </w:t>
      </w:r>
      <w:proofErr w:type="spellStart"/>
      <w:r w:rsidRPr="00702744">
        <w:rPr>
          <w:rFonts w:ascii="Times New Roman" w:hAnsi="Times New Roman" w:cs="Times New Roman"/>
          <w:color w:val="242424"/>
          <w:sz w:val="24"/>
          <w:szCs w:val="24"/>
          <w:shd w:val="clear" w:color="auto" w:fill="FFFFFF"/>
        </w:rPr>
        <w:t>Nulton</w:t>
      </w:r>
      <w:proofErr w:type="spellEnd"/>
      <w:r>
        <w:rPr>
          <w:rFonts w:ascii="Times New Roman" w:hAnsi="Times New Roman" w:cs="Times New Roman"/>
          <w:color w:val="242424"/>
          <w:sz w:val="24"/>
          <w:szCs w:val="24"/>
          <w:shd w:val="clear" w:color="auto" w:fill="FFFFFF"/>
        </w:rPr>
        <w:t xml:space="preserve"> </w:t>
      </w:r>
      <w:r w:rsidRPr="00702744">
        <w:rPr>
          <w:rFonts w:ascii="Times New Roman" w:hAnsi="Times New Roman" w:cs="Times New Roman"/>
          <w:color w:val="242424"/>
          <w:sz w:val="24"/>
          <w:szCs w:val="24"/>
          <w:shd w:val="clear" w:color="auto" w:fill="FFFFFF"/>
        </w:rPr>
        <w:t xml:space="preserve">L. (2023) </w:t>
      </w:r>
      <w:r w:rsidRPr="00702744">
        <w:rPr>
          <w:rFonts w:ascii="Times New Roman" w:eastAsia="Times New Roman" w:hAnsi="Times New Roman" w:cs="Times New Roman"/>
          <w:color w:val="000000"/>
          <w:sz w:val="24"/>
          <w:szCs w:val="24"/>
        </w:rPr>
        <w:t>The effect of parasitic load on the equine microbiome, hematological paramet</w:t>
      </w:r>
      <w:r>
        <w:rPr>
          <w:rFonts w:ascii="Times New Roman" w:eastAsia="Times New Roman" w:hAnsi="Times New Roman" w:cs="Times New Roman"/>
          <w:color w:val="000000"/>
          <w:sz w:val="24"/>
          <w:szCs w:val="24"/>
        </w:rPr>
        <w:t xml:space="preserve">ers, and overall body condition. </w:t>
      </w:r>
      <w:r w:rsidRPr="00E86825">
        <w:rPr>
          <w:rFonts w:ascii="Times New Roman" w:hAnsi="Times New Roman" w:cs="Times New Roman"/>
          <w:i/>
          <w:iCs/>
          <w:color w:val="333333"/>
          <w:sz w:val="24"/>
          <w:szCs w:val="24"/>
          <w:shd w:val="clear" w:color="auto" w:fill="FFFFFF"/>
        </w:rPr>
        <w:t>Equine Science Society</w:t>
      </w:r>
      <w:r w:rsidRPr="004B73A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Grapevine, TX</w:t>
      </w:r>
      <w:r w:rsidRPr="004B73A7">
        <w:rPr>
          <w:rFonts w:ascii="Times New Roman" w:hAnsi="Times New Roman" w:cs="Times New Roman"/>
          <w:color w:val="333333"/>
          <w:sz w:val="24"/>
          <w:szCs w:val="24"/>
          <w:shd w:val="clear" w:color="auto" w:fill="FFFFFF"/>
        </w:rPr>
        <w:t>.</w:t>
      </w:r>
      <w:r w:rsidRPr="004B73A7">
        <w:rPr>
          <w:rFonts w:ascii="Times New Roman" w:hAnsi="Times New Roman" w:cs="Times New Roman"/>
          <w:color w:val="333333"/>
          <w:sz w:val="24"/>
          <w:szCs w:val="24"/>
        </w:rPr>
        <w:br/>
      </w:r>
    </w:p>
    <w:p w14:paraId="49367F06" w14:textId="77777777" w:rsidR="00702744" w:rsidRDefault="00702744" w:rsidP="00702744">
      <w:pPr>
        <w:spacing w:after="0" w:line="240" w:lineRule="auto"/>
        <w:ind w:left="-180"/>
        <w:rPr>
          <w:rFonts w:ascii="Times New Roman" w:hAnsi="Times New Roman" w:cs="Times New Roman"/>
          <w:color w:val="333333"/>
          <w:sz w:val="24"/>
          <w:szCs w:val="24"/>
        </w:rPr>
      </w:pPr>
      <w:r w:rsidRPr="00702744">
        <w:rPr>
          <w:rFonts w:ascii="Times New Roman" w:eastAsia="Times New Roman" w:hAnsi="Times New Roman" w:cs="Times New Roman"/>
          <w:color w:val="000000"/>
          <w:sz w:val="24"/>
          <w:szCs w:val="24"/>
        </w:rPr>
        <w:t>Johnson</w:t>
      </w:r>
      <w:r>
        <w:rPr>
          <w:rFonts w:ascii="Times New Roman" w:eastAsia="Times New Roman" w:hAnsi="Times New Roman" w:cs="Times New Roman"/>
          <w:color w:val="000000"/>
          <w:sz w:val="24"/>
          <w:szCs w:val="24"/>
        </w:rPr>
        <w:t xml:space="preserve"> J.</w:t>
      </w:r>
      <w:r w:rsidRPr="00702744">
        <w:rPr>
          <w:rFonts w:ascii="Times New Roman" w:eastAsia="Times New Roman" w:hAnsi="Times New Roman" w:cs="Times New Roman"/>
          <w:color w:val="000000"/>
          <w:sz w:val="24"/>
          <w:szCs w:val="24"/>
        </w:rPr>
        <w:t>, Nadeau</w:t>
      </w:r>
      <w:r>
        <w:rPr>
          <w:rFonts w:ascii="Times New Roman" w:eastAsia="Times New Roman" w:hAnsi="Times New Roman" w:cs="Times New Roman"/>
          <w:color w:val="000000"/>
          <w:sz w:val="24"/>
          <w:szCs w:val="24"/>
        </w:rPr>
        <w:t xml:space="preserve"> J.</w:t>
      </w:r>
      <w:r w:rsidRPr="00702744">
        <w:rPr>
          <w:rFonts w:ascii="Times New Roman" w:eastAsia="Times New Roman" w:hAnsi="Times New Roman" w:cs="Times New Roman"/>
          <w:color w:val="000000"/>
          <w:sz w:val="24"/>
          <w:szCs w:val="24"/>
        </w:rPr>
        <w:t>*, Gonzalez</w:t>
      </w:r>
      <w:r>
        <w:rPr>
          <w:rFonts w:ascii="Times New Roman" w:eastAsia="Times New Roman" w:hAnsi="Times New Roman" w:cs="Times New Roman"/>
          <w:color w:val="000000"/>
          <w:sz w:val="24"/>
          <w:szCs w:val="24"/>
        </w:rPr>
        <w:t xml:space="preserve"> N.</w:t>
      </w:r>
      <w:r w:rsidRPr="00702744">
        <w:rPr>
          <w:rFonts w:ascii="Times New Roman" w:eastAsia="Times New Roman" w:hAnsi="Times New Roman" w:cs="Times New Roman"/>
          <w:color w:val="000000"/>
          <w:sz w:val="24"/>
          <w:szCs w:val="24"/>
        </w:rPr>
        <w:t>, Miller</w:t>
      </w:r>
      <w:r>
        <w:rPr>
          <w:rFonts w:ascii="Times New Roman" w:eastAsia="Times New Roman" w:hAnsi="Times New Roman" w:cs="Times New Roman"/>
          <w:color w:val="000000"/>
          <w:sz w:val="24"/>
          <w:szCs w:val="24"/>
        </w:rPr>
        <w:t xml:space="preserve"> A.</w:t>
      </w:r>
      <w:r w:rsidRPr="00702744">
        <w:rPr>
          <w:rFonts w:ascii="Times New Roman" w:eastAsia="Times New Roman" w:hAnsi="Times New Roman" w:cs="Times New Roman"/>
          <w:color w:val="000000"/>
          <w:sz w:val="24"/>
          <w:szCs w:val="24"/>
        </w:rPr>
        <w:t xml:space="preserve">, </w:t>
      </w:r>
      <w:proofErr w:type="spellStart"/>
      <w:r w:rsidRPr="00702744">
        <w:rPr>
          <w:rFonts w:ascii="Times New Roman" w:eastAsia="Times New Roman" w:hAnsi="Times New Roman" w:cs="Times New Roman"/>
          <w:color w:val="000000"/>
          <w:sz w:val="24"/>
          <w:szCs w:val="24"/>
        </w:rPr>
        <w:t>Govoni</w:t>
      </w:r>
      <w:proofErr w:type="spellEnd"/>
      <w:r>
        <w:rPr>
          <w:rFonts w:ascii="Times New Roman" w:eastAsia="Times New Roman" w:hAnsi="Times New Roman" w:cs="Times New Roman"/>
          <w:color w:val="000000"/>
          <w:sz w:val="24"/>
          <w:szCs w:val="24"/>
        </w:rPr>
        <w:t xml:space="preserve"> K.</w:t>
      </w:r>
      <w:r w:rsidRPr="00702744">
        <w:rPr>
          <w:rFonts w:ascii="Times New Roman" w:eastAsia="Times New Roman" w:hAnsi="Times New Roman" w:cs="Times New Roman"/>
          <w:color w:val="000000"/>
          <w:sz w:val="24"/>
          <w:szCs w:val="24"/>
        </w:rPr>
        <w:t>, Reed</w:t>
      </w:r>
      <w:r>
        <w:rPr>
          <w:rFonts w:ascii="Times New Roman" w:eastAsia="Times New Roman" w:hAnsi="Times New Roman" w:cs="Times New Roman"/>
          <w:color w:val="000000"/>
          <w:sz w:val="24"/>
          <w:szCs w:val="24"/>
        </w:rPr>
        <w:t xml:space="preserve"> S.</w:t>
      </w:r>
      <w:r w:rsidRPr="00702744">
        <w:rPr>
          <w:rFonts w:ascii="Times New Roman" w:eastAsia="Times New Roman" w:hAnsi="Times New Roman" w:cs="Times New Roman"/>
          <w:color w:val="000000"/>
          <w:sz w:val="24"/>
          <w:szCs w:val="24"/>
        </w:rPr>
        <w:t xml:space="preserve">, </w:t>
      </w:r>
      <w:proofErr w:type="spellStart"/>
      <w:r w:rsidRPr="00702744">
        <w:rPr>
          <w:rFonts w:ascii="Times New Roman" w:eastAsia="Times New Roman" w:hAnsi="Times New Roman" w:cs="Times New Roman"/>
          <w:color w:val="000000"/>
          <w:sz w:val="24"/>
          <w:szCs w:val="24"/>
        </w:rPr>
        <w:t>Aborn</w:t>
      </w:r>
      <w:proofErr w:type="spellEnd"/>
      <w:r>
        <w:rPr>
          <w:rFonts w:ascii="Times New Roman" w:eastAsia="Times New Roman" w:hAnsi="Times New Roman" w:cs="Times New Roman"/>
          <w:color w:val="000000"/>
          <w:sz w:val="24"/>
          <w:szCs w:val="24"/>
        </w:rPr>
        <w:t xml:space="preserve"> S.</w:t>
      </w:r>
      <w:r w:rsidRPr="00702744">
        <w:rPr>
          <w:rFonts w:ascii="Times New Roman" w:eastAsia="Times New Roman" w:hAnsi="Times New Roman" w:cs="Times New Roman"/>
          <w:color w:val="000000"/>
          <w:sz w:val="24"/>
          <w:szCs w:val="24"/>
        </w:rPr>
        <w:t xml:space="preserve">, </w:t>
      </w:r>
      <w:proofErr w:type="spellStart"/>
      <w:r w:rsidRPr="00702744">
        <w:rPr>
          <w:rFonts w:ascii="Times New Roman" w:eastAsia="Times New Roman" w:hAnsi="Times New Roman" w:cs="Times New Roman"/>
          <w:color w:val="000000"/>
          <w:sz w:val="24"/>
          <w:szCs w:val="24"/>
        </w:rPr>
        <w:t>Nulton</w:t>
      </w:r>
      <w:proofErr w:type="spellEnd"/>
      <w:r>
        <w:rPr>
          <w:rFonts w:ascii="Times New Roman" w:eastAsia="Times New Roman" w:hAnsi="Times New Roman" w:cs="Times New Roman"/>
          <w:color w:val="000000"/>
          <w:sz w:val="24"/>
          <w:szCs w:val="24"/>
        </w:rPr>
        <w:t xml:space="preserve"> L.</w:t>
      </w:r>
      <w:r w:rsidRPr="00702744">
        <w:rPr>
          <w:rFonts w:ascii="Times New Roman" w:eastAsia="Times New Roman" w:hAnsi="Times New Roman" w:cs="Times New Roman"/>
          <w:color w:val="000000"/>
          <w:sz w:val="24"/>
          <w:szCs w:val="24"/>
        </w:rPr>
        <w:t>,  Moore</w:t>
      </w:r>
      <w:r>
        <w:rPr>
          <w:rFonts w:ascii="Times New Roman" w:eastAsia="Times New Roman" w:hAnsi="Times New Roman" w:cs="Times New Roman"/>
          <w:color w:val="000000"/>
          <w:sz w:val="24"/>
          <w:szCs w:val="24"/>
        </w:rPr>
        <w:t xml:space="preserve"> T.</w:t>
      </w:r>
      <w:r w:rsidRPr="00702744">
        <w:rPr>
          <w:rFonts w:ascii="Times New Roman" w:eastAsia="Times New Roman" w:hAnsi="Times New Roman" w:cs="Times New Roman"/>
          <w:color w:val="000000"/>
          <w:sz w:val="24"/>
          <w:szCs w:val="24"/>
        </w:rPr>
        <w:t>, Lee</w:t>
      </w:r>
      <w:r>
        <w:rPr>
          <w:rFonts w:ascii="Times New Roman" w:eastAsia="Times New Roman" w:hAnsi="Times New Roman" w:cs="Times New Roman"/>
          <w:color w:val="000000"/>
          <w:sz w:val="24"/>
          <w:szCs w:val="24"/>
        </w:rPr>
        <w:t xml:space="preserve"> J.W.</w:t>
      </w:r>
      <w:r w:rsidRPr="00702744">
        <w:rPr>
          <w:rFonts w:ascii="Times New Roman" w:hAnsi="Times New Roman" w:cs="Times New Roman"/>
          <w:i/>
          <w:iCs/>
          <w:color w:val="333333"/>
          <w:sz w:val="24"/>
          <w:szCs w:val="24"/>
          <w:shd w:val="clear" w:color="auto" w:fill="FFFFFF"/>
        </w:rPr>
        <w:t xml:space="preserve"> </w:t>
      </w:r>
      <w:r>
        <w:rPr>
          <w:rFonts w:ascii="Times New Roman" w:eastAsia="Times New Roman" w:hAnsi="Times New Roman" w:cs="Times New Roman"/>
          <w:color w:val="000000"/>
          <w:sz w:val="24"/>
          <w:szCs w:val="24"/>
        </w:rPr>
        <w:t>Investigation of ag</w:t>
      </w:r>
      <w:r w:rsidRPr="00702744">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s</w:t>
      </w:r>
      <w:r w:rsidRPr="00702744">
        <w:rPr>
          <w:rFonts w:ascii="Times New Roman" w:eastAsia="Times New Roman" w:hAnsi="Times New Roman" w:cs="Times New Roman"/>
          <w:color w:val="000000"/>
          <w:sz w:val="24"/>
          <w:szCs w:val="24"/>
        </w:rPr>
        <w:t xml:space="preserve">tatus, </w:t>
      </w:r>
      <w:r>
        <w:rPr>
          <w:rFonts w:ascii="Times New Roman" w:eastAsia="Times New Roman" w:hAnsi="Times New Roman" w:cs="Times New Roman"/>
          <w:color w:val="000000"/>
          <w:sz w:val="24"/>
          <w:szCs w:val="24"/>
        </w:rPr>
        <w:t>season and s</w:t>
      </w:r>
      <w:r w:rsidRPr="00702744">
        <w:rPr>
          <w:rFonts w:ascii="Times New Roman" w:eastAsia="Times New Roman" w:hAnsi="Times New Roman" w:cs="Times New Roman"/>
          <w:color w:val="000000"/>
          <w:sz w:val="24"/>
          <w:szCs w:val="24"/>
        </w:rPr>
        <w:t xml:space="preserve">ex on </w:t>
      </w:r>
      <w:r>
        <w:rPr>
          <w:rFonts w:ascii="Times New Roman" w:eastAsia="Times New Roman" w:hAnsi="Times New Roman" w:cs="Times New Roman"/>
          <w:color w:val="000000"/>
          <w:sz w:val="24"/>
          <w:szCs w:val="24"/>
        </w:rPr>
        <w:t>equine p</w:t>
      </w:r>
      <w:r w:rsidRPr="00702744">
        <w:rPr>
          <w:rFonts w:ascii="Times New Roman" w:eastAsia="Times New Roman" w:hAnsi="Times New Roman" w:cs="Times New Roman"/>
          <w:color w:val="000000"/>
          <w:sz w:val="24"/>
          <w:szCs w:val="24"/>
        </w:rPr>
        <w:t xml:space="preserve">arasitic </w:t>
      </w:r>
      <w:r>
        <w:rPr>
          <w:rFonts w:ascii="Times New Roman" w:eastAsia="Times New Roman" w:hAnsi="Times New Roman" w:cs="Times New Roman"/>
          <w:color w:val="000000"/>
          <w:sz w:val="24"/>
          <w:szCs w:val="24"/>
        </w:rPr>
        <w:t>l</w:t>
      </w:r>
      <w:r w:rsidRPr="00702744">
        <w:rPr>
          <w:rFonts w:ascii="Times New Roman" w:eastAsia="Times New Roman" w:hAnsi="Times New Roman" w:cs="Times New Roman"/>
          <w:color w:val="000000"/>
          <w:sz w:val="24"/>
          <w:szCs w:val="24"/>
        </w:rPr>
        <w:t xml:space="preserve">oad in </w:t>
      </w:r>
      <w:r>
        <w:rPr>
          <w:rFonts w:ascii="Times New Roman" w:eastAsia="Times New Roman" w:hAnsi="Times New Roman" w:cs="Times New Roman"/>
          <w:color w:val="000000"/>
          <w:sz w:val="24"/>
          <w:szCs w:val="24"/>
        </w:rPr>
        <w:t>a</w:t>
      </w:r>
      <w:r w:rsidRPr="007027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w:t>
      </w:r>
      <w:r w:rsidRPr="00702744">
        <w:rPr>
          <w:rFonts w:ascii="Times New Roman" w:eastAsia="Times New Roman" w:hAnsi="Times New Roman" w:cs="Times New Roman"/>
          <w:color w:val="000000"/>
          <w:sz w:val="24"/>
          <w:szCs w:val="24"/>
        </w:rPr>
        <w:t xml:space="preserve">niversity </w:t>
      </w:r>
      <w:r>
        <w:rPr>
          <w:rFonts w:ascii="Times New Roman" w:eastAsia="Times New Roman" w:hAnsi="Times New Roman" w:cs="Times New Roman"/>
          <w:color w:val="000000"/>
          <w:sz w:val="24"/>
          <w:szCs w:val="24"/>
        </w:rPr>
        <w:t xml:space="preserve">program. </w:t>
      </w:r>
      <w:r w:rsidRPr="00E86825">
        <w:rPr>
          <w:rFonts w:ascii="Times New Roman" w:hAnsi="Times New Roman" w:cs="Times New Roman"/>
          <w:i/>
          <w:iCs/>
          <w:color w:val="333333"/>
          <w:sz w:val="24"/>
          <w:szCs w:val="24"/>
          <w:shd w:val="clear" w:color="auto" w:fill="FFFFFF"/>
        </w:rPr>
        <w:t>Equine Science Society</w:t>
      </w:r>
      <w:r w:rsidRPr="004B73A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Grapevine, TX</w:t>
      </w:r>
      <w:r w:rsidRPr="004B73A7">
        <w:rPr>
          <w:rFonts w:ascii="Times New Roman" w:hAnsi="Times New Roman" w:cs="Times New Roman"/>
          <w:color w:val="333333"/>
          <w:sz w:val="24"/>
          <w:szCs w:val="24"/>
          <w:shd w:val="clear" w:color="auto" w:fill="FFFFFF"/>
        </w:rPr>
        <w:t>.</w:t>
      </w:r>
    </w:p>
    <w:p w14:paraId="0BF07DEB" w14:textId="77777777" w:rsidR="00702744" w:rsidRDefault="00E86825" w:rsidP="00702744">
      <w:pPr>
        <w:spacing w:after="0" w:line="240" w:lineRule="auto"/>
        <w:ind w:left="-180"/>
        <w:rPr>
          <w:rFonts w:ascii="Times New Roman" w:hAnsi="Times New Roman" w:cs="Times New Roman"/>
          <w:sz w:val="24"/>
          <w:szCs w:val="24"/>
        </w:rPr>
      </w:pPr>
      <w:r w:rsidRPr="004B73A7">
        <w:rPr>
          <w:rFonts w:ascii="Times New Roman" w:hAnsi="Times New Roman" w:cs="Times New Roman"/>
          <w:color w:val="333333"/>
          <w:sz w:val="24"/>
          <w:szCs w:val="24"/>
          <w:shd w:val="clear" w:color="auto" w:fill="FFFFFF"/>
        </w:rPr>
        <w:t>Ciano, D., Nadeau, J., Stearns, S. F.</w:t>
      </w:r>
      <w:r>
        <w:rPr>
          <w:rFonts w:ascii="Times New Roman" w:hAnsi="Times New Roman" w:cs="Times New Roman"/>
          <w:color w:val="333333"/>
          <w:sz w:val="24"/>
          <w:szCs w:val="24"/>
          <w:shd w:val="clear" w:color="auto" w:fill="FFFFFF"/>
        </w:rPr>
        <w:t xml:space="preserve"> (2019).</w:t>
      </w:r>
      <w:r w:rsidRPr="004B73A7">
        <w:rPr>
          <w:rFonts w:ascii="Times New Roman" w:hAnsi="Times New Roman" w:cs="Times New Roman"/>
          <w:color w:val="333333"/>
          <w:sz w:val="24"/>
          <w:szCs w:val="24"/>
          <w:shd w:val="clear" w:color="auto" w:fill="FFFFFF"/>
        </w:rPr>
        <w:t xml:space="preserve"> Volunteer Horse Patrol: Building the Trail Community. </w:t>
      </w:r>
      <w:r w:rsidRPr="00E86825">
        <w:rPr>
          <w:rFonts w:ascii="Times New Roman" w:hAnsi="Times New Roman" w:cs="Times New Roman"/>
          <w:i/>
          <w:iCs/>
          <w:color w:val="333333"/>
          <w:sz w:val="24"/>
          <w:szCs w:val="24"/>
          <w:shd w:val="clear" w:color="auto" w:fill="FFFFFF"/>
        </w:rPr>
        <w:t>Equine Science Society</w:t>
      </w:r>
      <w:r w:rsidRPr="004B73A7">
        <w:rPr>
          <w:rFonts w:ascii="Times New Roman" w:hAnsi="Times New Roman" w:cs="Times New Roman"/>
          <w:color w:val="333333"/>
          <w:sz w:val="24"/>
          <w:szCs w:val="24"/>
          <w:shd w:val="clear" w:color="auto" w:fill="FFFFFF"/>
        </w:rPr>
        <w:t>, Asheville, NC.</w:t>
      </w:r>
      <w:r w:rsidRPr="004B73A7">
        <w:rPr>
          <w:rFonts w:ascii="Times New Roman" w:hAnsi="Times New Roman" w:cs="Times New Roman"/>
          <w:color w:val="333333"/>
          <w:sz w:val="24"/>
          <w:szCs w:val="24"/>
        </w:rPr>
        <w:br/>
      </w:r>
    </w:p>
    <w:p w14:paraId="4BBB1C1E" w14:textId="241B696E" w:rsidR="00733391" w:rsidRDefault="00B0682F" w:rsidP="00702744">
      <w:pPr>
        <w:spacing w:after="0" w:line="240" w:lineRule="auto"/>
        <w:ind w:left="-180"/>
        <w:rPr>
          <w:rFonts w:ascii="Times New Roman" w:hAnsi="Times New Roman" w:cs="Times New Roman"/>
          <w:b/>
          <w:sz w:val="24"/>
          <w:szCs w:val="24"/>
          <w:u w:val="single"/>
        </w:rPr>
      </w:pPr>
      <w:r w:rsidRPr="00136099">
        <w:rPr>
          <w:rFonts w:ascii="Times New Roman" w:hAnsi="Times New Roman" w:cs="Times New Roman"/>
          <w:sz w:val="24"/>
          <w:szCs w:val="24"/>
        </w:rPr>
        <w:t xml:space="preserve">Nadeau, J. </w:t>
      </w:r>
      <w:r w:rsidR="00733391">
        <w:rPr>
          <w:rFonts w:ascii="Times New Roman" w:hAnsi="Times New Roman" w:cs="Times New Roman"/>
          <w:sz w:val="24"/>
          <w:szCs w:val="24"/>
        </w:rPr>
        <w:t>(</w:t>
      </w:r>
      <w:r w:rsidRPr="00136099">
        <w:rPr>
          <w:rFonts w:ascii="Times New Roman" w:hAnsi="Times New Roman" w:cs="Times New Roman"/>
          <w:sz w:val="24"/>
          <w:szCs w:val="24"/>
        </w:rPr>
        <w:t>2017</w:t>
      </w:r>
      <w:r w:rsidR="00733391">
        <w:rPr>
          <w:rFonts w:ascii="Times New Roman" w:hAnsi="Times New Roman" w:cs="Times New Roman"/>
          <w:sz w:val="24"/>
          <w:szCs w:val="24"/>
        </w:rPr>
        <w:t>)</w:t>
      </w:r>
      <w:r w:rsidRPr="00136099">
        <w:rPr>
          <w:rFonts w:ascii="Times New Roman" w:hAnsi="Times New Roman" w:cs="Times New Roman"/>
          <w:sz w:val="24"/>
          <w:szCs w:val="24"/>
        </w:rPr>
        <w:t xml:space="preserve">. Effect of season on travel patterns, hoof growth, fat deposition, and muscle growth of domestic young horses, </w:t>
      </w:r>
      <w:r w:rsidRPr="002A7448">
        <w:rPr>
          <w:rFonts w:ascii="Times New Roman" w:hAnsi="Times New Roman" w:cs="Times New Roman"/>
          <w:i/>
          <w:sz w:val="24"/>
          <w:szCs w:val="24"/>
        </w:rPr>
        <w:t>Equine Science Society</w:t>
      </w:r>
      <w:r w:rsidRPr="00136099">
        <w:rPr>
          <w:rFonts w:ascii="Times New Roman" w:hAnsi="Times New Roman" w:cs="Times New Roman"/>
          <w:sz w:val="24"/>
          <w:szCs w:val="24"/>
        </w:rPr>
        <w:t>.</w:t>
      </w:r>
    </w:p>
    <w:p w14:paraId="643298D1" w14:textId="77777777" w:rsidR="00733391" w:rsidRDefault="00733391" w:rsidP="00702744">
      <w:pPr>
        <w:tabs>
          <w:tab w:val="left" w:pos="-720"/>
          <w:tab w:val="left" w:pos="450"/>
          <w:tab w:val="left" w:pos="864"/>
          <w:tab w:val="left" w:pos="2592"/>
        </w:tabs>
        <w:spacing w:after="0" w:line="240" w:lineRule="auto"/>
        <w:ind w:left="-180"/>
        <w:rPr>
          <w:rFonts w:ascii="Times New Roman" w:hAnsi="Times New Roman" w:cs="Times New Roman"/>
          <w:b/>
          <w:sz w:val="24"/>
          <w:szCs w:val="24"/>
          <w:u w:val="single"/>
        </w:rPr>
      </w:pPr>
    </w:p>
    <w:p w14:paraId="041D75AD" w14:textId="788A7244" w:rsidR="00733391" w:rsidRDefault="007B3C4A" w:rsidP="00702744">
      <w:pPr>
        <w:tabs>
          <w:tab w:val="left" w:pos="-720"/>
          <w:tab w:val="left" w:pos="450"/>
          <w:tab w:val="left" w:pos="864"/>
          <w:tab w:val="left" w:pos="2592"/>
        </w:tabs>
        <w:spacing w:after="0" w:line="240" w:lineRule="auto"/>
        <w:ind w:left="-180"/>
        <w:rPr>
          <w:rFonts w:ascii="Times New Roman" w:hAnsi="Times New Roman" w:cs="Times New Roman"/>
          <w:b/>
          <w:sz w:val="24"/>
          <w:szCs w:val="24"/>
          <w:u w:val="single"/>
        </w:rPr>
      </w:pPr>
      <w:r w:rsidRPr="00136099">
        <w:rPr>
          <w:rFonts w:ascii="Times New Roman" w:eastAsia="Times New Roman" w:hAnsi="Times New Roman" w:cs="Times New Roman"/>
          <w:sz w:val="24"/>
          <w:szCs w:val="24"/>
        </w:rPr>
        <w:t>Crespo J</w:t>
      </w:r>
      <w:proofErr w:type="gramStart"/>
      <w:r w:rsidRPr="00136099">
        <w:rPr>
          <w:rFonts w:ascii="Times New Roman" w:eastAsia="Times New Roman" w:hAnsi="Times New Roman" w:cs="Times New Roman"/>
          <w:sz w:val="24"/>
          <w:szCs w:val="24"/>
        </w:rPr>
        <w:t>.</w:t>
      </w:r>
      <w:r w:rsidR="00733391">
        <w:rPr>
          <w:rFonts w:ascii="Times New Roman" w:eastAsia="Times New Roman" w:hAnsi="Times New Roman" w:cs="Times New Roman"/>
          <w:sz w:val="24"/>
          <w:szCs w:val="24"/>
        </w:rPr>
        <w:t>*</w:t>
      </w:r>
      <w:proofErr w:type="gramEnd"/>
      <w:r w:rsidR="00733391">
        <w:rPr>
          <w:rFonts w:ascii="Times New Roman" w:eastAsia="Times New Roman" w:hAnsi="Times New Roman" w:cs="Times New Roman"/>
          <w:sz w:val="24"/>
          <w:szCs w:val="24"/>
        </w:rPr>
        <w:t>*</w:t>
      </w:r>
      <w:r w:rsidRPr="00136099">
        <w:rPr>
          <w:rFonts w:ascii="Times New Roman" w:eastAsia="Times New Roman" w:hAnsi="Times New Roman" w:cs="Times New Roman"/>
          <w:sz w:val="24"/>
          <w:szCs w:val="24"/>
        </w:rPr>
        <w:t xml:space="preserve">, Hoagland, T., and Nadeau J.A. </w:t>
      </w:r>
      <w:r w:rsidR="00733391">
        <w:rPr>
          <w:rFonts w:ascii="Times New Roman" w:eastAsia="Times New Roman" w:hAnsi="Times New Roman" w:cs="Times New Roman"/>
          <w:sz w:val="24"/>
          <w:szCs w:val="24"/>
        </w:rPr>
        <w:t xml:space="preserve">(2015). </w:t>
      </w:r>
      <w:r w:rsidRPr="00136099">
        <w:rPr>
          <w:rFonts w:ascii="Times New Roman" w:eastAsia="Times New Roman" w:hAnsi="Times New Roman" w:cs="Times New Roman"/>
          <w:sz w:val="24"/>
          <w:szCs w:val="24"/>
        </w:rPr>
        <w:t xml:space="preserve">Relationship between bodyweight, body condition score, seasonality and purpose in equines. </w:t>
      </w:r>
      <w:r w:rsidRPr="002A7448">
        <w:rPr>
          <w:rFonts w:ascii="Times New Roman" w:eastAsia="Times New Roman" w:hAnsi="Times New Roman" w:cs="Times New Roman"/>
          <w:i/>
          <w:sz w:val="24"/>
          <w:szCs w:val="24"/>
        </w:rPr>
        <w:t>Journal of Equine Veterinary Science</w:t>
      </w:r>
      <w:r w:rsidRPr="00136099">
        <w:rPr>
          <w:rFonts w:ascii="Times New Roman" w:eastAsia="Times New Roman" w:hAnsi="Times New Roman" w:cs="Times New Roman"/>
          <w:sz w:val="24"/>
          <w:szCs w:val="24"/>
        </w:rPr>
        <w:t xml:space="preserve"> 35: 434. </w:t>
      </w:r>
    </w:p>
    <w:p w14:paraId="793828F7" w14:textId="77777777" w:rsidR="00733391" w:rsidRDefault="00733391" w:rsidP="00733391">
      <w:pPr>
        <w:tabs>
          <w:tab w:val="left" w:pos="-720"/>
          <w:tab w:val="left" w:pos="450"/>
          <w:tab w:val="left" w:pos="864"/>
          <w:tab w:val="left" w:pos="2592"/>
        </w:tabs>
        <w:spacing w:after="0" w:line="240" w:lineRule="auto"/>
        <w:ind w:left="-108"/>
        <w:rPr>
          <w:rFonts w:ascii="Times New Roman" w:eastAsia="Times New Roman" w:hAnsi="Times New Roman" w:cs="Times New Roman"/>
          <w:sz w:val="24"/>
          <w:szCs w:val="24"/>
        </w:rPr>
      </w:pPr>
    </w:p>
    <w:p w14:paraId="7A8871A1" w14:textId="77777777" w:rsidR="007B3C4A" w:rsidRDefault="007B3C4A" w:rsidP="00733391">
      <w:pPr>
        <w:tabs>
          <w:tab w:val="left" w:pos="-720"/>
          <w:tab w:val="left" w:pos="450"/>
          <w:tab w:val="left" w:pos="864"/>
          <w:tab w:val="left" w:pos="2592"/>
        </w:tabs>
        <w:spacing w:after="0" w:line="240" w:lineRule="auto"/>
        <w:ind w:left="-108"/>
        <w:rPr>
          <w:rFonts w:ascii="Times New Roman" w:eastAsia="Times New Roman" w:hAnsi="Times New Roman" w:cs="Times New Roman"/>
          <w:sz w:val="24"/>
          <w:szCs w:val="24"/>
        </w:rPr>
      </w:pPr>
      <w:proofErr w:type="spellStart"/>
      <w:r w:rsidRPr="00136099">
        <w:rPr>
          <w:rFonts w:ascii="Times New Roman" w:eastAsia="Times New Roman" w:hAnsi="Times New Roman" w:cs="Times New Roman"/>
          <w:sz w:val="24"/>
          <w:szCs w:val="24"/>
        </w:rPr>
        <w:t>Sereda</w:t>
      </w:r>
      <w:proofErr w:type="spellEnd"/>
      <w:r w:rsidRPr="00136099">
        <w:rPr>
          <w:rFonts w:ascii="Times New Roman" w:eastAsia="Times New Roman" w:hAnsi="Times New Roman" w:cs="Times New Roman"/>
          <w:sz w:val="24"/>
          <w:szCs w:val="24"/>
        </w:rPr>
        <w:t xml:space="preserve"> N.H</w:t>
      </w:r>
      <w:proofErr w:type="gramStart"/>
      <w:r w:rsidRPr="00136099">
        <w:rPr>
          <w:rFonts w:ascii="Times New Roman" w:eastAsia="Times New Roman" w:hAnsi="Times New Roman" w:cs="Times New Roman"/>
          <w:sz w:val="24"/>
          <w:szCs w:val="24"/>
        </w:rPr>
        <w:t>.</w:t>
      </w:r>
      <w:r w:rsidR="00733391">
        <w:rPr>
          <w:rFonts w:ascii="Times New Roman" w:eastAsia="Times New Roman" w:hAnsi="Times New Roman" w:cs="Times New Roman"/>
          <w:sz w:val="24"/>
          <w:szCs w:val="24"/>
        </w:rPr>
        <w:t>*</w:t>
      </w:r>
      <w:proofErr w:type="gramEnd"/>
      <w:r w:rsidR="00733391">
        <w:rPr>
          <w:rFonts w:ascii="Times New Roman" w:eastAsia="Times New Roman" w:hAnsi="Times New Roman" w:cs="Times New Roman"/>
          <w:sz w:val="24"/>
          <w:szCs w:val="24"/>
        </w:rPr>
        <w:t>*</w:t>
      </w:r>
      <w:r w:rsidRPr="00136099">
        <w:rPr>
          <w:rFonts w:ascii="Times New Roman" w:eastAsia="Times New Roman" w:hAnsi="Times New Roman" w:cs="Times New Roman"/>
          <w:sz w:val="24"/>
          <w:szCs w:val="24"/>
        </w:rPr>
        <w:t>, Kellogg, T.</w:t>
      </w:r>
      <w:r w:rsidR="00733391">
        <w:rPr>
          <w:rFonts w:ascii="Times New Roman" w:eastAsia="Times New Roman" w:hAnsi="Times New Roman" w:cs="Times New Roman"/>
          <w:sz w:val="24"/>
          <w:szCs w:val="24"/>
        </w:rPr>
        <w:t>**</w:t>
      </w:r>
      <w:r w:rsidRPr="00136099">
        <w:rPr>
          <w:rFonts w:ascii="Times New Roman" w:eastAsia="Times New Roman" w:hAnsi="Times New Roman" w:cs="Times New Roman"/>
          <w:sz w:val="24"/>
          <w:szCs w:val="24"/>
        </w:rPr>
        <w:t xml:space="preserve">, Hoagland, T., and Nadeau J. </w:t>
      </w:r>
      <w:r w:rsidR="00733391">
        <w:rPr>
          <w:rFonts w:ascii="Times New Roman" w:eastAsia="Times New Roman" w:hAnsi="Times New Roman" w:cs="Times New Roman"/>
          <w:sz w:val="24"/>
          <w:szCs w:val="24"/>
        </w:rPr>
        <w:t xml:space="preserve">(2015) </w:t>
      </w:r>
      <w:r w:rsidRPr="00136099">
        <w:rPr>
          <w:rFonts w:ascii="Times New Roman" w:eastAsia="Times New Roman" w:hAnsi="Times New Roman" w:cs="Times New Roman"/>
          <w:sz w:val="24"/>
          <w:szCs w:val="24"/>
        </w:rPr>
        <w:t xml:space="preserve">Association between whorls and personality in horses. </w:t>
      </w:r>
      <w:r w:rsidRPr="002A7448">
        <w:rPr>
          <w:rFonts w:ascii="Times New Roman" w:eastAsia="Times New Roman" w:hAnsi="Times New Roman" w:cs="Times New Roman"/>
          <w:i/>
          <w:sz w:val="24"/>
          <w:szCs w:val="24"/>
        </w:rPr>
        <w:t>Journal of Equine Veterinary Science</w:t>
      </w:r>
      <w:r w:rsidRPr="00136099">
        <w:rPr>
          <w:rFonts w:ascii="Times New Roman" w:eastAsia="Times New Roman" w:hAnsi="Times New Roman" w:cs="Times New Roman"/>
          <w:sz w:val="24"/>
          <w:szCs w:val="24"/>
        </w:rPr>
        <w:t xml:space="preserve"> 35: 428. </w:t>
      </w:r>
    </w:p>
    <w:p w14:paraId="5F7C2EE3" w14:textId="77777777" w:rsidR="00733391" w:rsidRPr="00733391" w:rsidRDefault="00733391" w:rsidP="00733391">
      <w:pPr>
        <w:tabs>
          <w:tab w:val="left" w:pos="-720"/>
          <w:tab w:val="left" w:pos="450"/>
          <w:tab w:val="left" w:pos="864"/>
          <w:tab w:val="left" w:pos="2592"/>
        </w:tabs>
        <w:spacing w:after="0" w:line="240" w:lineRule="auto"/>
        <w:ind w:left="-108"/>
        <w:rPr>
          <w:rFonts w:ascii="Times New Roman" w:hAnsi="Times New Roman" w:cs="Times New Roman"/>
          <w:b/>
          <w:sz w:val="24"/>
          <w:szCs w:val="24"/>
          <w:u w:val="single"/>
        </w:rPr>
      </w:pPr>
    </w:p>
    <w:p w14:paraId="3A1FAEFB" w14:textId="77777777" w:rsidR="00C418BA" w:rsidRPr="00136099" w:rsidRDefault="00C418BA"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Brady C., Nadeau J. </w:t>
      </w:r>
      <w:r w:rsidR="00733391">
        <w:rPr>
          <w:rFonts w:ascii="Times New Roman" w:hAnsi="Times New Roman" w:cs="Times New Roman"/>
          <w:sz w:val="24"/>
          <w:szCs w:val="24"/>
        </w:rPr>
        <w:t xml:space="preserve">(2013) </w:t>
      </w:r>
      <w:r w:rsidRPr="00136099">
        <w:rPr>
          <w:rFonts w:ascii="Times New Roman" w:hAnsi="Times New Roman" w:cs="Times New Roman"/>
          <w:sz w:val="24"/>
          <w:szCs w:val="24"/>
        </w:rPr>
        <w:t xml:space="preserve">“Youth motivation to participate in the 2012 Eastern National 4-H Horse Roundup.” </w:t>
      </w:r>
      <w:r w:rsidRPr="002A7448">
        <w:rPr>
          <w:rFonts w:ascii="Times New Roman" w:hAnsi="Times New Roman" w:cs="Times New Roman"/>
          <w:i/>
          <w:sz w:val="24"/>
          <w:szCs w:val="24"/>
        </w:rPr>
        <w:t>Journal of Equine Veterinary Science</w:t>
      </w:r>
      <w:r w:rsidRPr="00136099">
        <w:rPr>
          <w:rFonts w:ascii="Times New Roman" w:hAnsi="Times New Roman" w:cs="Times New Roman"/>
          <w:sz w:val="24"/>
          <w:szCs w:val="24"/>
        </w:rPr>
        <w:t xml:space="preserve"> 33: 386. </w:t>
      </w:r>
    </w:p>
    <w:p w14:paraId="6C8897F7" w14:textId="77777777" w:rsidR="00C418BA" w:rsidRPr="00136099" w:rsidRDefault="00C418BA"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4F3AD531" w14:textId="77777777" w:rsidR="00C418BA" w:rsidRPr="00136099" w:rsidRDefault="00C418BA"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Lewis C., Nadeau J.</w:t>
      </w:r>
      <w:r w:rsidR="00733391">
        <w:rPr>
          <w:rFonts w:ascii="Times New Roman" w:hAnsi="Times New Roman" w:cs="Times New Roman"/>
          <w:sz w:val="24"/>
          <w:szCs w:val="24"/>
        </w:rPr>
        <w:t xml:space="preserve"> (2013)</w:t>
      </w:r>
      <w:r w:rsidRPr="00136099">
        <w:rPr>
          <w:rFonts w:ascii="Times New Roman" w:hAnsi="Times New Roman" w:cs="Times New Roman"/>
          <w:sz w:val="24"/>
          <w:szCs w:val="24"/>
        </w:rPr>
        <w:t xml:space="preserve"> “The effect of season on hoof growth and travel patterns of domestic horses.” </w:t>
      </w:r>
      <w:r w:rsidRPr="002A7448">
        <w:rPr>
          <w:rFonts w:ascii="Times New Roman" w:hAnsi="Times New Roman" w:cs="Times New Roman"/>
          <w:i/>
          <w:sz w:val="24"/>
          <w:szCs w:val="24"/>
        </w:rPr>
        <w:t>Journal of Equine Veteri</w:t>
      </w:r>
      <w:r w:rsidR="00733391" w:rsidRPr="002A7448">
        <w:rPr>
          <w:rFonts w:ascii="Times New Roman" w:hAnsi="Times New Roman" w:cs="Times New Roman"/>
          <w:i/>
          <w:sz w:val="24"/>
          <w:szCs w:val="24"/>
        </w:rPr>
        <w:t>nary Science</w:t>
      </w:r>
      <w:r w:rsidR="00733391">
        <w:rPr>
          <w:rFonts w:ascii="Times New Roman" w:hAnsi="Times New Roman" w:cs="Times New Roman"/>
          <w:sz w:val="24"/>
          <w:szCs w:val="24"/>
        </w:rPr>
        <w:t xml:space="preserve"> 33: 354.</w:t>
      </w:r>
    </w:p>
    <w:p w14:paraId="1F119963" w14:textId="77777777" w:rsidR="00C418BA" w:rsidRPr="00136099" w:rsidRDefault="00C418BA" w:rsidP="00B56D79">
      <w:pPr>
        <w:spacing w:after="0" w:line="240" w:lineRule="auto"/>
        <w:ind w:left="-115"/>
        <w:rPr>
          <w:rFonts w:ascii="Times New Roman" w:hAnsi="Times New Roman" w:cs="Times New Roman"/>
          <w:sz w:val="24"/>
          <w:szCs w:val="24"/>
        </w:rPr>
      </w:pPr>
    </w:p>
    <w:p w14:paraId="0136239D" w14:textId="77777777" w:rsidR="00C46951" w:rsidRDefault="00C46951" w:rsidP="00B56D79">
      <w:pPr>
        <w:spacing w:after="0" w:line="240" w:lineRule="auto"/>
        <w:ind w:left="-115"/>
        <w:rPr>
          <w:rFonts w:ascii="Times New Roman" w:hAnsi="Times New Roman" w:cs="Times New Roman"/>
          <w:sz w:val="24"/>
          <w:szCs w:val="24"/>
        </w:rPr>
      </w:pPr>
      <w:r w:rsidRPr="00136099">
        <w:rPr>
          <w:rFonts w:ascii="Times New Roman" w:hAnsi="Times New Roman" w:cs="Times New Roman"/>
          <w:sz w:val="24"/>
          <w:szCs w:val="24"/>
        </w:rPr>
        <w:t xml:space="preserve">M. </w:t>
      </w:r>
      <w:proofErr w:type="spellStart"/>
      <w:r w:rsidRPr="00136099">
        <w:rPr>
          <w:rFonts w:ascii="Times New Roman" w:hAnsi="Times New Roman" w:cs="Times New Roman"/>
          <w:sz w:val="24"/>
          <w:szCs w:val="24"/>
        </w:rPr>
        <w:t>Philbrick</w:t>
      </w:r>
      <w:proofErr w:type="spellEnd"/>
      <w:r w:rsidRPr="00136099">
        <w:rPr>
          <w:rFonts w:ascii="Times New Roman" w:hAnsi="Times New Roman" w:cs="Times New Roman"/>
          <w:sz w:val="24"/>
          <w:szCs w:val="24"/>
        </w:rPr>
        <w:t xml:space="preserve">, J. Nadeau. </w:t>
      </w:r>
      <w:r w:rsidR="00733391">
        <w:rPr>
          <w:rFonts w:ascii="Times New Roman" w:hAnsi="Times New Roman" w:cs="Times New Roman"/>
          <w:sz w:val="24"/>
          <w:szCs w:val="24"/>
        </w:rPr>
        <w:t>(</w:t>
      </w:r>
      <w:r w:rsidRPr="00136099">
        <w:rPr>
          <w:rFonts w:ascii="Times New Roman" w:hAnsi="Times New Roman" w:cs="Times New Roman"/>
          <w:sz w:val="24"/>
          <w:szCs w:val="24"/>
        </w:rPr>
        <w:t>2011</w:t>
      </w:r>
      <w:r w:rsidR="00733391">
        <w:rPr>
          <w:rFonts w:ascii="Times New Roman" w:hAnsi="Times New Roman" w:cs="Times New Roman"/>
          <w:sz w:val="24"/>
          <w:szCs w:val="24"/>
        </w:rPr>
        <w:t>)</w:t>
      </w:r>
      <w:r w:rsidRPr="00136099">
        <w:rPr>
          <w:rFonts w:ascii="Times New Roman" w:hAnsi="Times New Roman" w:cs="Times New Roman"/>
          <w:sz w:val="24"/>
          <w:szCs w:val="24"/>
        </w:rPr>
        <w:t xml:space="preserve">. Change in knowledge and beliefs as a result of participation in creating a youth-friendly environmental brochure. </w:t>
      </w:r>
      <w:r w:rsidRPr="002A7448">
        <w:rPr>
          <w:rFonts w:ascii="Times New Roman" w:hAnsi="Times New Roman" w:cs="Times New Roman"/>
          <w:i/>
          <w:sz w:val="24"/>
          <w:szCs w:val="24"/>
        </w:rPr>
        <w:t>Equine Science Society</w:t>
      </w:r>
      <w:r w:rsidRPr="00136099">
        <w:rPr>
          <w:rFonts w:ascii="Times New Roman" w:hAnsi="Times New Roman" w:cs="Times New Roman"/>
          <w:sz w:val="24"/>
          <w:szCs w:val="24"/>
        </w:rPr>
        <w:t xml:space="preserve">. </w:t>
      </w:r>
    </w:p>
    <w:p w14:paraId="1500FDCD" w14:textId="77777777" w:rsidR="00733391" w:rsidRPr="00136099" w:rsidRDefault="00733391" w:rsidP="00B56D79">
      <w:pPr>
        <w:spacing w:after="0" w:line="240" w:lineRule="auto"/>
        <w:ind w:left="-115"/>
        <w:rPr>
          <w:rFonts w:ascii="Times New Roman" w:hAnsi="Times New Roman" w:cs="Times New Roman"/>
          <w:sz w:val="24"/>
          <w:szCs w:val="24"/>
        </w:rPr>
      </w:pPr>
    </w:p>
    <w:p w14:paraId="62156B0D" w14:textId="77777777" w:rsidR="00A61AFF" w:rsidRPr="00136099" w:rsidRDefault="00A61AFF" w:rsidP="00B56D79">
      <w:pPr>
        <w:tabs>
          <w:tab w:val="left" w:pos="-720"/>
          <w:tab w:val="left" w:pos="450"/>
          <w:tab w:val="left" w:pos="864"/>
          <w:tab w:val="left" w:pos="2592"/>
        </w:tabs>
        <w:spacing w:after="0" w:line="240" w:lineRule="auto"/>
        <w:ind w:left="-108"/>
        <w:rPr>
          <w:rFonts w:ascii="Times New Roman" w:hAnsi="Times New Roman" w:cs="Times New Roman"/>
          <w:b/>
          <w:sz w:val="24"/>
          <w:szCs w:val="24"/>
          <w:u w:val="single"/>
        </w:rPr>
      </w:pPr>
      <w:proofErr w:type="spellStart"/>
      <w:r w:rsidRPr="00136099">
        <w:rPr>
          <w:rFonts w:ascii="Times New Roman" w:eastAsia="TimesNewRomanPS-BoldMT" w:hAnsi="Times New Roman" w:cs="Times New Roman"/>
          <w:bCs/>
          <w:sz w:val="24"/>
          <w:szCs w:val="24"/>
        </w:rPr>
        <w:t>Philbrick</w:t>
      </w:r>
      <w:proofErr w:type="spellEnd"/>
      <w:r w:rsidRPr="00136099">
        <w:rPr>
          <w:rFonts w:ascii="Times New Roman" w:eastAsia="TimesNewRomanPS-BoldMT" w:hAnsi="Times New Roman" w:cs="Times New Roman"/>
          <w:bCs/>
          <w:sz w:val="24"/>
          <w:szCs w:val="24"/>
        </w:rPr>
        <w:t xml:space="preserve"> M, Nadeau J, Hoagland T.</w:t>
      </w:r>
      <w:r w:rsidR="00733391">
        <w:rPr>
          <w:rFonts w:ascii="Times New Roman" w:eastAsia="TimesNewRomanPS-BoldMT" w:hAnsi="Times New Roman" w:cs="Times New Roman"/>
          <w:bCs/>
          <w:sz w:val="24"/>
          <w:szCs w:val="24"/>
        </w:rPr>
        <w:t xml:space="preserve"> (</w:t>
      </w:r>
      <w:r w:rsidRPr="00136099">
        <w:rPr>
          <w:rFonts w:ascii="Times New Roman" w:eastAsia="TimesNewRomanPS-BoldMT" w:hAnsi="Times New Roman" w:cs="Times New Roman"/>
          <w:bCs/>
          <w:sz w:val="24"/>
          <w:szCs w:val="24"/>
        </w:rPr>
        <w:t>2011</w:t>
      </w:r>
      <w:r w:rsidR="00733391">
        <w:rPr>
          <w:rFonts w:ascii="Times New Roman" w:eastAsia="TimesNewRomanPS-BoldMT" w:hAnsi="Times New Roman" w:cs="Times New Roman"/>
          <w:bCs/>
          <w:sz w:val="24"/>
          <w:szCs w:val="24"/>
        </w:rPr>
        <w:t>)</w:t>
      </w:r>
      <w:r w:rsidRPr="00136099">
        <w:rPr>
          <w:rFonts w:ascii="Times New Roman" w:eastAsia="TimesNewRomanPS-BoldMT" w:hAnsi="Times New Roman" w:cs="Times New Roman"/>
          <w:bCs/>
          <w:sz w:val="24"/>
          <w:szCs w:val="24"/>
        </w:rPr>
        <w:t xml:space="preserve">. Challenges and benefits of the participation of youth in creating youth-friendly material: Horses and Humans for a Healthy Habitat. </w:t>
      </w:r>
      <w:r w:rsidRPr="002A7448">
        <w:rPr>
          <w:rFonts w:ascii="Times New Roman" w:eastAsia="TimesNewRomanPS-BoldMT" w:hAnsi="Times New Roman" w:cs="Times New Roman"/>
          <w:bCs/>
          <w:i/>
          <w:sz w:val="24"/>
          <w:szCs w:val="24"/>
        </w:rPr>
        <w:t>Journal of Animal Science</w:t>
      </w:r>
      <w:r w:rsidRPr="00136099">
        <w:rPr>
          <w:rFonts w:ascii="Times New Roman" w:eastAsia="TimesNewRomanPS-BoldMT" w:hAnsi="Times New Roman" w:cs="Times New Roman"/>
          <w:bCs/>
          <w:sz w:val="24"/>
          <w:szCs w:val="24"/>
        </w:rPr>
        <w:t>, New Orleans, Louisiana 89 (E-</w:t>
      </w:r>
      <w:proofErr w:type="spellStart"/>
      <w:r w:rsidRPr="00136099">
        <w:rPr>
          <w:rFonts w:ascii="Times New Roman" w:eastAsia="TimesNewRomanPS-BoldMT" w:hAnsi="Times New Roman" w:cs="Times New Roman"/>
          <w:bCs/>
          <w:sz w:val="24"/>
          <w:szCs w:val="24"/>
        </w:rPr>
        <w:t>Suppl</w:t>
      </w:r>
      <w:proofErr w:type="spellEnd"/>
      <w:r w:rsidRPr="00136099">
        <w:rPr>
          <w:rFonts w:ascii="Times New Roman" w:eastAsia="TimesNewRomanPS-BoldMT" w:hAnsi="Times New Roman" w:cs="Times New Roman"/>
          <w:bCs/>
          <w:sz w:val="24"/>
          <w:szCs w:val="24"/>
        </w:rPr>
        <w:t xml:space="preserve"> 1), 515. </w:t>
      </w:r>
    </w:p>
    <w:p w14:paraId="6AB8C54C" w14:textId="77777777" w:rsidR="00A61AFF" w:rsidRPr="00136099" w:rsidRDefault="00A61AFF" w:rsidP="00B56D79">
      <w:pPr>
        <w:autoSpaceDE w:val="0"/>
        <w:autoSpaceDN w:val="0"/>
        <w:adjustRightInd w:val="0"/>
        <w:spacing w:after="0" w:line="240" w:lineRule="auto"/>
        <w:rPr>
          <w:rFonts w:ascii="Times New Roman" w:eastAsia="TimesNewRomanPS-BoldMT" w:hAnsi="Times New Roman" w:cs="Times New Roman"/>
          <w:bCs/>
          <w:sz w:val="24"/>
          <w:szCs w:val="24"/>
        </w:rPr>
      </w:pPr>
    </w:p>
    <w:p w14:paraId="4D75E899" w14:textId="77777777" w:rsidR="00A61AFF" w:rsidRDefault="00A61AFF"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J.A., </w:t>
      </w:r>
      <w:proofErr w:type="spellStart"/>
      <w:r w:rsidRPr="00136099">
        <w:rPr>
          <w:rFonts w:ascii="Times New Roman" w:hAnsi="Times New Roman" w:cs="Times New Roman"/>
          <w:sz w:val="24"/>
          <w:szCs w:val="24"/>
        </w:rPr>
        <w:t>Heidorn</w:t>
      </w:r>
      <w:proofErr w:type="spellEnd"/>
      <w:r w:rsidRPr="00136099">
        <w:rPr>
          <w:rFonts w:ascii="Times New Roman" w:hAnsi="Times New Roman" w:cs="Times New Roman"/>
          <w:sz w:val="24"/>
          <w:szCs w:val="24"/>
        </w:rPr>
        <w:t xml:space="preserve"> N, </w:t>
      </w:r>
      <w:proofErr w:type="spellStart"/>
      <w:r w:rsidRPr="00136099">
        <w:rPr>
          <w:rFonts w:ascii="Times New Roman" w:hAnsi="Times New Roman" w:cs="Times New Roman"/>
          <w:sz w:val="24"/>
          <w:szCs w:val="24"/>
        </w:rPr>
        <w:t>Broady</w:t>
      </w:r>
      <w:proofErr w:type="spellEnd"/>
      <w:r w:rsidRPr="00136099">
        <w:rPr>
          <w:rFonts w:ascii="Times New Roman" w:hAnsi="Times New Roman" w:cs="Times New Roman"/>
          <w:sz w:val="24"/>
          <w:szCs w:val="24"/>
        </w:rPr>
        <w:t xml:space="preserve"> N.</w:t>
      </w:r>
      <w:r w:rsidR="00C44187" w:rsidRPr="00136099">
        <w:rPr>
          <w:rFonts w:ascii="Times New Roman" w:hAnsi="Times New Roman" w:cs="Times New Roman"/>
          <w:sz w:val="24"/>
          <w:szCs w:val="24"/>
        </w:rPr>
        <w:t xml:space="preserve"> </w:t>
      </w:r>
      <w:r w:rsidR="00733391">
        <w:rPr>
          <w:rFonts w:ascii="Times New Roman" w:hAnsi="Times New Roman" w:cs="Times New Roman"/>
          <w:sz w:val="24"/>
          <w:szCs w:val="24"/>
        </w:rPr>
        <w:t>(</w:t>
      </w:r>
      <w:r w:rsidR="00C44187" w:rsidRPr="00136099">
        <w:rPr>
          <w:rFonts w:ascii="Times New Roman" w:hAnsi="Times New Roman" w:cs="Times New Roman"/>
          <w:sz w:val="24"/>
          <w:szCs w:val="24"/>
        </w:rPr>
        <w:t>2011</w:t>
      </w:r>
      <w:r w:rsidR="00733391">
        <w:rPr>
          <w:rFonts w:ascii="Times New Roman" w:hAnsi="Times New Roman" w:cs="Times New Roman"/>
          <w:sz w:val="24"/>
          <w:szCs w:val="24"/>
        </w:rPr>
        <w:t>)</w:t>
      </w:r>
      <w:r w:rsidR="00C44187" w:rsidRPr="00136099">
        <w:rPr>
          <w:rFonts w:ascii="Times New Roman" w:hAnsi="Times New Roman" w:cs="Times New Roman"/>
          <w:sz w:val="24"/>
          <w:szCs w:val="24"/>
        </w:rPr>
        <w:t>.</w:t>
      </w:r>
      <w:r w:rsidRPr="00136099">
        <w:rPr>
          <w:rFonts w:ascii="Times New Roman" w:hAnsi="Times New Roman" w:cs="Times New Roman"/>
          <w:sz w:val="24"/>
          <w:szCs w:val="24"/>
        </w:rPr>
        <w:t xml:space="preserve"> Content Appraisal: A Tool for Analyzing Web Content and Its Effectiveness.  </w:t>
      </w:r>
      <w:r w:rsidRPr="002A7448">
        <w:rPr>
          <w:rFonts w:ascii="Times New Roman" w:hAnsi="Times New Roman" w:cs="Times New Roman"/>
          <w:i/>
          <w:sz w:val="24"/>
          <w:szCs w:val="24"/>
        </w:rPr>
        <w:t>Journal of Animal Science</w:t>
      </w:r>
      <w:r w:rsidRPr="00136099">
        <w:rPr>
          <w:rFonts w:ascii="Times New Roman" w:hAnsi="Times New Roman" w:cs="Times New Roman"/>
          <w:sz w:val="24"/>
          <w:szCs w:val="24"/>
        </w:rPr>
        <w:t>, New Orleans, Louisiana 89 (E-</w:t>
      </w:r>
      <w:proofErr w:type="spellStart"/>
      <w:r w:rsidRPr="00136099">
        <w:rPr>
          <w:rFonts w:ascii="Times New Roman" w:hAnsi="Times New Roman" w:cs="Times New Roman"/>
          <w:sz w:val="24"/>
          <w:szCs w:val="24"/>
        </w:rPr>
        <w:t>Suppl</w:t>
      </w:r>
      <w:proofErr w:type="spellEnd"/>
      <w:r w:rsidRPr="00136099">
        <w:rPr>
          <w:rFonts w:ascii="Times New Roman" w:hAnsi="Times New Roman" w:cs="Times New Roman"/>
          <w:sz w:val="24"/>
          <w:szCs w:val="24"/>
        </w:rPr>
        <w:t xml:space="preserve"> 1), 514.</w:t>
      </w:r>
    </w:p>
    <w:p w14:paraId="3F691651" w14:textId="77777777" w:rsidR="00733391" w:rsidRPr="00136099" w:rsidRDefault="00733391"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3D89E802" w14:textId="77777777" w:rsidR="00C44187" w:rsidRDefault="00C44187"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McCaffrey D. </w:t>
      </w:r>
      <w:r w:rsidR="00733391">
        <w:rPr>
          <w:rFonts w:ascii="Times New Roman" w:hAnsi="Times New Roman" w:cs="Times New Roman"/>
          <w:sz w:val="24"/>
          <w:szCs w:val="24"/>
        </w:rPr>
        <w:t>(</w:t>
      </w:r>
      <w:r w:rsidRPr="00136099">
        <w:rPr>
          <w:rFonts w:ascii="Times New Roman" w:hAnsi="Times New Roman" w:cs="Times New Roman"/>
          <w:sz w:val="24"/>
          <w:szCs w:val="24"/>
        </w:rPr>
        <w:t>2009</w:t>
      </w:r>
      <w:r w:rsidR="00733391">
        <w:rPr>
          <w:rFonts w:ascii="Times New Roman" w:hAnsi="Times New Roman" w:cs="Times New Roman"/>
          <w:sz w:val="24"/>
          <w:szCs w:val="24"/>
        </w:rPr>
        <w:t>)</w:t>
      </w:r>
      <w:r w:rsidRPr="00136099">
        <w:rPr>
          <w:rFonts w:ascii="Times New Roman" w:hAnsi="Times New Roman" w:cs="Times New Roman"/>
          <w:sz w:val="24"/>
          <w:szCs w:val="24"/>
        </w:rPr>
        <w:t xml:space="preserve">. Use of a Portfolio Project for Authentic Learning. </w:t>
      </w:r>
      <w:r w:rsidRPr="002A7448">
        <w:rPr>
          <w:rFonts w:ascii="Times New Roman" w:hAnsi="Times New Roman" w:cs="Times New Roman"/>
          <w:i/>
          <w:sz w:val="24"/>
          <w:szCs w:val="24"/>
        </w:rPr>
        <w:t>N</w:t>
      </w:r>
      <w:r w:rsidR="00306A48" w:rsidRPr="002A7448">
        <w:rPr>
          <w:rFonts w:ascii="Times New Roman" w:hAnsi="Times New Roman" w:cs="Times New Roman"/>
          <w:i/>
          <w:sz w:val="24"/>
          <w:szCs w:val="24"/>
        </w:rPr>
        <w:t>ational Association of Equine Affiliated Academics</w:t>
      </w:r>
      <w:r w:rsidRPr="00136099">
        <w:rPr>
          <w:rFonts w:ascii="Times New Roman" w:hAnsi="Times New Roman" w:cs="Times New Roman"/>
          <w:sz w:val="24"/>
          <w:szCs w:val="24"/>
        </w:rPr>
        <w:t>. Keystone, Colorado.</w:t>
      </w:r>
    </w:p>
    <w:p w14:paraId="6E96729C" w14:textId="77777777" w:rsidR="00733391" w:rsidRPr="00136099" w:rsidRDefault="00733391"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1CB7BB5E" w14:textId="77777777" w:rsidR="00C93911" w:rsidRDefault="00C93911"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McCaffrey D. </w:t>
      </w:r>
      <w:r w:rsidR="00733391">
        <w:rPr>
          <w:rFonts w:ascii="Times New Roman" w:hAnsi="Times New Roman" w:cs="Times New Roman"/>
          <w:sz w:val="24"/>
          <w:szCs w:val="24"/>
        </w:rPr>
        <w:t>(</w:t>
      </w:r>
      <w:r w:rsidRPr="00136099">
        <w:rPr>
          <w:rFonts w:ascii="Times New Roman" w:hAnsi="Times New Roman" w:cs="Times New Roman"/>
          <w:sz w:val="24"/>
          <w:szCs w:val="24"/>
        </w:rPr>
        <w:t>2009</w:t>
      </w:r>
      <w:r w:rsidR="00733391">
        <w:rPr>
          <w:rFonts w:ascii="Times New Roman" w:hAnsi="Times New Roman" w:cs="Times New Roman"/>
          <w:sz w:val="24"/>
          <w:szCs w:val="24"/>
        </w:rPr>
        <w:t>)</w:t>
      </w:r>
      <w:r w:rsidRPr="00136099">
        <w:rPr>
          <w:rFonts w:ascii="Times New Roman" w:hAnsi="Times New Roman" w:cs="Times New Roman"/>
          <w:sz w:val="24"/>
          <w:szCs w:val="24"/>
        </w:rPr>
        <w:t xml:space="preserve">. Enhancing Equine Curricula </w:t>
      </w:r>
      <w:proofErr w:type="gramStart"/>
      <w:r w:rsidRPr="00136099">
        <w:rPr>
          <w:rFonts w:ascii="Times New Roman" w:hAnsi="Times New Roman" w:cs="Times New Roman"/>
          <w:sz w:val="24"/>
          <w:szCs w:val="24"/>
        </w:rPr>
        <w:t>Through</w:t>
      </w:r>
      <w:proofErr w:type="gramEnd"/>
      <w:r w:rsidRPr="00136099">
        <w:rPr>
          <w:rFonts w:ascii="Times New Roman" w:hAnsi="Times New Roman" w:cs="Times New Roman"/>
          <w:sz w:val="24"/>
          <w:szCs w:val="24"/>
        </w:rPr>
        <w:t xml:space="preserve"> Course Redesign: A Case Study. </w:t>
      </w:r>
      <w:r w:rsidRPr="002A7448">
        <w:rPr>
          <w:rFonts w:ascii="Times New Roman" w:hAnsi="Times New Roman" w:cs="Times New Roman"/>
          <w:i/>
          <w:sz w:val="24"/>
          <w:szCs w:val="24"/>
        </w:rPr>
        <w:t>J</w:t>
      </w:r>
      <w:r w:rsidR="00306A48" w:rsidRPr="002A7448">
        <w:rPr>
          <w:rFonts w:ascii="Times New Roman" w:hAnsi="Times New Roman" w:cs="Times New Roman"/>
          <w:i/>
          <w:sz w:val="24"/>
          <w:szCs w:val="24"/>
        </w:rPr>
        <w:t>ournal of Equine Veterinary Science</w:t>
      </w:r>
      <w:r w:rsidRPr="00136099">
        <w:rPr>
          <w:rFonts w:ascii="Times New Roman" w:hAnsi="Times New Roman" w:cs="Times New Roman"/>
          <w:sz w:val="24"/>
          <w:szCs w:val="24"/>
        </w:rPr>
        <w:t xml:space="preserve"> 29(5): 440-441.</w:t>
      </w:r>
    </w:p>
    <w:p w14:paraId="4F9BBFD1" w14:textId="77777777" w:rsidR="00733391" w:rsidRPr="00136099" w:rsidRDefault="00733391"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251A9762" w14:textId="77777777" w:rsidR="00C93911" w:rsidRDefault="00C93911"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roofErr w:type="spellStart"/>
      <w:r w:rsidRPr="00136099">
        <w:rPr>
          <w:rFonts w:ascii="Times New Roman" w:hAnsi="Times New Roman" w:cs="Times New Roman"/>
          <w:sz w:val="24"/>
          <w:szCs w:val="24"/>
        </w:rPr>
        <w:lastRenderedPageBreak/>
        <w:t>Valipe</w:t>
      </w:r>
      <w:proofErr w:type="spellEnd"/>
      <w:r w:rsidRPr="00136099">
        <w:rPr>
          <w:rFonts w:ascii="Times New Roman" w:hAnsi="Times New Roman" w:cs="Times New Roman"/>
          <w:sz w:val="24"/>
          <w:szCs w:val="24"/>
        </w:rPr>
        <w:t>, S.</w:t>
      </w:r>
      <w:r w:rsidR="00733391">
        <w:rPr>
          <w:rFonts w:ascii="Times New Roman" w:hAnsi="Times New Roman" w:cs="Times New Roman"/>
          <w:sz w:val="24"/>
          <w:szCs w:val="24"/>
        </w:rPr>
        <w:t>*</w:t>
      </w:r>
      <w:r w:rsidRPr="00136099">
        <w:rPr>
          <w:rFonts w:ascii="Times New Roman" w:hAnsi="Times New Roman" w:cs="Times New Roman"/>
          <w:sz w:val="24"/>
          <w:szCs w:val="24"/>
        </w:rPr>
        <w:t xml:space="preserve">, M. </w:t>
      </w:r>
      <w:proofErr w:type="spellStart"/>
      <w:r w:rsidRPr="00136099">
        <w:rPr>
          <w:rFonts w:ascii="Times New Roman" w:hAnsi="Times New Roman" w:cs="Times New Roman"/>
          <w:sz w:val="24"/>
          <w:szCs w:val="24"/>
        </w:rPr>
        <w:t>Amalaradjou</w:t>
      </w:r>
      <w:proofErr w:type="spellEnd"/>
      <w:r w:rsidRPr="00136099">
        <w:rPr>
          <w:rFonts w:ascii="Times New Roman" w:hAnsi="Times New Roman" w:cs="Times New Roman"/>
          <w:sz w:val="24"/>
          <w:szCs w:val="24"/>
        </w:rPr>
        <w:t xml:space="preserve">, J. Nadeau, A. </w:t>
      </w:r>
      <w:proofErr w:type="spellStart"/>
      <w:r w:rsidRPr="00136099">
        <w:rPr>
          <w:rFonts w:ascii="Times New Roman" w:hAnsi="Times New Roman" w:cs="Times New Roman"/>
          <w:sz w:val="24"/>
          <w:szCs w:val="24"/>
        </w:rPr>
        <w:t>Thirunavukkarasu</w:t>
      </w:r>
      <w:proofErr w:type="spellEnd"/>
      <w:r w:rsidRPr="00136099">
        <w:rPr>
          <w:rFonts w:ascii="Times New Roman" w:hAnsi="Times New Roman" w:cs="Times New Roman"/>
          <w:sz w:val="24"/>
          <w:szCs w:val="24"/>
        </w:rPr>
        <w:t xml:space="preserve">, K. </w:t>
      </w:r>
      <w:proofErr w:type="spellStart"/>
      <w:r w:rsidRPr="00136099">
        <w:rPr>
          <w:rFonts w:ascii="Times New Roman" w:hAnsi="Times New Roman" w:cs="Times New Roman"/>
          <w:sz w:val="24"/>
          <w:szCs w:val="24"/>
        </w:rPr>
        <w:t>Venkitanarayan</w:t>
      </w:r>
      <w:proofErr w:type="spellEnd"/>
      <w:r w:rsidRPr="00136099">
        <w:rPr>
          <w:rFonts w:ascii="Times New Roman" w:hAnsi="Times New Roman" w:cs="Times New Roman"/>
          <w:sz w:val="24"/>
          <w:szCs w:val="24"/>
        </w:rPr>
        <w:t xml:space="preserve">. </w:t>
      </w:r>
      <w:r w:rsidR="00733391">
        <w:rPr>
          <w:rFonts w:ascii="Times New Roman" w:hAnsi="Times New Roman" w:cs="Times New Roman"/>
          <w:sz w:val="24"/>
          <w:szCs w:val="24"/>
        </w:rPr>
        <w:t>(</w:t>
      </w:r>
      <w:r w:rsidRPr="00136099">
        <w:rPr>
          <w:rFonts w:ascii="Times New Roman" w:hAnsi="Times New Roman" w:cs="Times New Roman"/>
          <w:sz w:val="24"/>
          <w:szCs w:val="24"/>
        </w:rPr>
        <w:t>2007</w:t>
      </w:r>
      <w:r w:rsidR="00733391">
        <w:rPr>
          <w:rFonts w:ascii="Times New Roman" w:hAnsi="Times New Roman" w:cs="Times New Roman"/>
          <w:sz w:val="24"/>
          <w:szCs w:val="24"/>
        </w:rPr>
        <w:t>)</w:t>
      </w:r>
      <w:r w:rsidRPr="00136099">
        <w:rPr>
          <w:rFonts w:ascii="Times New Roman" w:hAnsi="Times New Roman" w:cs="Times New Roman"/>
          <w:sz w:val="24"/>
          <w:szCs w:val="24"/>
        </w:rPr>
        <w:t xml:space="preserve">. Development and optimization of species-specific PCR for rapid detection of </w:t>
      </w:r>
      <w:proofErr w:type="spellStart"/>
      <w:r w:rsidRPr="00136099">
        <w:rPr>
          <w:rFonts w:ascii="Times New Roman" w:hAnsi="Times New Roman" w:cs="Times New Roman"/>
          <w:sz w:val="24"/>
          <w:szCs w:val="24"/>
        </w:rPr>
        <w:t>Dermatophilus</w:t>
      </w:r>
      <w:proofErr w:type="spellEnd"/>
      <w:r w:rsidRPr="00136099">
        <w:rPr>
          <w:rFonts w:ascii="Times New Roman" w:hAnsi="Times New Roman" w:cs="Times New Roman"/>
          <w:sz w:val="24"/>
          <w:szCs w:val="24"/>
        </w:rPr>
        <w:t xml:space="preserve"> </w:t>
      </w:r>
      <w:proofErr w:type="spellStart"/>
      <w:r w:rsidRPr="00136099">
        <w:rPr>
          <w:rFonts w:ascii="Times New Roman" w:hAnsi="Times New Roman" w:cs="Times New Roman"/>
          <w:sz w:val="24"/>
          <w:szCs w:val="24"/>
        </w:rPr>
        <w:t>congolensis</w:t>
      </w:r>
      <w:proofErr w:type="spellEnd"/>
      <w:r w:rsidRPr="00136099">
        <w:rPr>
          <w:rFonts w:ascii="Times New Roman" w:hAnsi="Times New Roman" w:cs="Times New Roman"/>
          <w:sz w:val="24"/>
          <w:szCs w:val="24"/>
        </w:rPr>
        <w:t xml:space="preserve">. </w:t>
      </w:r>
      <w:r w:rsidRPr="002A7448">
        <w:rPr>
          <w:rFonts w:ascii="Times New Roman" w:hAnsi="Times New Roman" w:cs="Times New Roman"/>
          <w:i/>
          <w:sz w:val="24"/>
          <w:szCs w:val="24"/>
        </w:rPr>
        <w:t>J</w:t>
      </w:r>
      <w:r w:rsidR="00306A48" w:rsidRPr="002A7448">
        <w:rPr>
          <w:rFonts w:ascii="Times New Roman" w:hAnsi="Times New Roman" w:cs="Times New Roman"/>
          <w:i/>
          <w:sz w:val="24"/>
          <w:szCs w:val="24"/>
        </w:rPr>
        <w:t>ournal of</w:t>
      </w:r>
      <w:r w:rsidRPr="002A7448">
        <w:rPr>
          <w:rFonts w:ascii="Times New Roman" w:hAnsi="Times New Roman" w:cs="Times New Roman"/>
          <w:i/>
          <w:sz w:val="24"/>
          <w:szCs w:val="24"/>
        </w:rPr>
        <w:t xml:space="preserve"> Animal Science</w:t>
      </w:r>
      <w:r w:rsidRPr="00136099">
        <w:rPr>
          <w:rFonts w:ascii="Times New Roman" w:hAnsi="Times New Roman" w:cs="Times New Roman"/>
          <w:sz w:val="24"/>
          <w:szCs w:val="24"/>
        </w:rPr>
        <w:t xml:space="preserve"> 85(Suppl. 1): 245</w:t>
      </w:r>
    </w:p>
    <w:p w14:paraId="082E5802" w14:textId="77777777" w:rsidR="00733391" w:rsidRPr="00136099" w:rsidRDefault="00733391" w:rsidP="00B56D79">
      <w:pPr>
        <w:tabs>
          <w:tab w:val="left" w:pos="-720"/>
          <w:tab w:val="left" w:pos="450"/>
          <w:tab w:val="left" w:pos="864"/>
          <w:tab w:val="left" w:pos="2592"/>
        </w:tabs>
        <w:spacing w:after="0" w:line="240" w:lineRule="auto"/>
        <w:ind w:left="-108"/>
        <w:rPr>
          <w:rFonts w:ascii="Times New Roman" w:hAnsi="Times New Roman" w:cs="Times New Roman"/>
          <w:b/>
          <w:sz w:val="24"/>
          <w:szCs w:val="24"/>
          <w:u w:val="single"/>
        </w:rPr>
      </w:pPr>
    </w:p>
    <w:p w14:paraId="74F2EA30" w14:textId="77777777" w:rsidR="00A61AFF" w:rsidRDefault="00A61AFF"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roofErr w:type="spellStart"/>
      <w:r w:rsidRPr="00136099">
        <w:rPr>
          <w:rFonts w:ascii="Times New Roman" w:hAnsi="Times New Roman" w:cs="Times New Roman"/>
          <w:sz w:val="24"/>
          <w:szCs w:val="24"/>
        </w:rPr>
        <w:t>Valipe</w:t>
      </w:r>
      <w:proofErr w:type="spellEnd"/>
      <w:r w:rsidRPr="00136099">
        <w:rPr>
          <w:rFonts w:ascii="Times New Roman" w:hAnsi="Times New Roman" w:cs="Times New Roman"/>
          <w:sz w:val="24"/>
          <w:szCs w:val="24"/>
        </w:rPr>
        <w:t xml:space="preserve"> S</w:t>
      </w:r>
      <w:r w:rsidR="00733391">
        <w:rPr>
          <w:rFonts w:ascii="Times New Roman" w:hAnsi="Times New Roman" w:cs="Times New Roman"/>
          <w:sz w:val="24"/>
          <w:szCs w:val="24"/>
        </w:rPr>
        <w:t>*</w:t>
      </w:r>
      <w:r w:rsidRPr="00136099">
        <w:rPr>
          <w:rFonts w:ascii="Times New Roman" w:hAnsi="Times New Roman" w:cs="Times New Roman"/>
          <w:sz w:val="24"/>
          <w:szCs w:val="24"/>
        </w:rPr>
        <w:t xml:space="preserve">, Choi G, Morton M, Nadeau J. </w:t>
      </w:r>
      <w:r w:rsidR="00733391">
        <w:rPr>
          <w:rFonts w:ascii="Times New Roman" w:hAnsi="Times New Roman" w:cs="Times New Roman"/>
          <w:sz w:val="24"/>
          <w:szCs w:val="24"/>
        </w:rPr>
        <w:t>(</w:t>
      </w:r>
      <w:r w:rsidRPr="00136099">
        <w:rPr>
          <w:rFonts w:ascii="Times New Roman" w:hAnsi="Times New Roman" w:cs="Times New Roman"/>
          <w:sz w:val="24"/>
          <w:szCs w:val="24"/>
        </w:rPr>
        <w:t>2009</w:t>
      </w:r>
      <w:r w:rsidR="00733391">
        <w:rPr>
          <w:rFonts w:ascii="Times New Roman" w:hAnsi="Times New Roman" w:cs="Times New Roman"/>
          <w:sz w:val="24"/>
          <w:szCs w:val="24"/>
        </w:rPr>
        <w:t>)</w:t>
      </w:r>
      <w:r w:rsidRPr="00136099">
        <w:rPr>
          <w:rFonts w:ascii="Times New Roman" w:hAnsi="Times New Roman" w:cs="Times New Roman"/>
          <w:sz w:val="24"/>
          <w:szCs w:val="24"/>
        </w:rPr>
        <w:t xml:space="preserve">. Investigation of the Antimicrobial Mechanism of </w:t>
      </w:r>
      <w:proofErr w:type="spellStart"/>
      <w:r w:rsidRPr="00136099">
        <w:rPr>
          <w:rFonts w:ascii="Times New Roman" w:hAnsi="Times New Roman" w:cs="Times New Roman"/>
          <w:sz w:val="24"/>
          <w:szCs w:val="24"/>
        </w:rPr>
        <w:t>Caprylic</w:t>
      </w:r>
      <w:proofErr w:type="spellEnd"/>
      <w:r w:rsidRPr="00136099">
        <w:rPr>
          <w:rFonts w:ascii="Times New Roman" w:hAnsi="Times New Roman" w:cs="Times New Roman"/>
          <w:sz w:val="24"/>
          <w:szCs w:val="24"/>
        </w:rPr>
        <w:t xml:space="preserve"> Acid on </w:t>
      </w:r>
      <w:proofErr w:type="spellStart"/>
      <w:r w:rsidRPr="00136099">
        <w:rPr>
          <w:rFonts w:ascii="Times New Roman" w:hAnsi="Times New Roman" w:cs="Times New Roman"/>
          <w:i/>
          <w:sz w:val="24"/>
          <w:szCs w:val="24"/>
        </w:rPr>
        <w:t>Dermatophilus</w:t>
      </w:r>
      <w:proofErr w:type="spellEnd"/>
      <w:r w:rsidRPr="00136099">
        <w:rPr>
          <w:rFonts w:ascii="Times New Roman" w:hAnsi="Times New Roman" w:cs="Times New Roman"/>
          <w:i/>
          <w:sz w:val="24"/>
          <w:szCs w:val="24"/>
        </w:rPr>
        <w:t xml:space="preserve"> </w:t>
      </w:r>
      <w:proofErr w:type="spellStart"/>
      <w:r w:rsidRPr="00136099">
        <w:rPr>
          <w:rFonts w:ascii="Times New Roman" w:hAnsi="Times New Roman" w:cs="Times New Roman"/>
          <w:i/>
          <w:sz w:val="24"/>
          <w:szCs w:val="24"/>
        </w:rPr>
        <w:t>Congolensis</w:t>
      </w:r>
      <w:proofErr w:type="spellEnd"/>
      <w:r w:rsidRPr="00136099">
        <w:rPr>
          <w:rFonts w:ascii="Times New Roman" w:hAnsi="Times New Roman" w:cs="Times New Roman"/>
          <w:sz w:val="24"/>
          <w:szCs w:val="24"/>
        </w:rPr>
        <w:t xml:space="preserve">. </w:t>
      </w:r>
      <w:r w:rsidRPr="002A7448">
        <w:rPr>
          <w:rFonts w:ascii="Times New Roman" w:hAnsi="Times New Roman" w:cs="Times New Roman"/>
          <w:i/>
          <w:sz w:val="24"/>
          <w:szCs w:val="24"/>
        </w:rPr>
        <w:t>Journal of Equine Vet</w:t>
      </w:r>
      <w:r w:rsidR="00306A48" w:rsidRPr="002A7448">
        <w:rPr>
          <w:rFonts w:ascii="Times New Roman" w:hAnsi="Times New Roman" w:cs="Times New Roman"/>
          <w:i/>
          <w:sz w:val="24"/>
          <w:szCs w:val="24"/>
        </w:rPr>
        <w:t xml:space="preserve">erinary </w:t>
      </w:r>
      <w:r w:rsidRPr="002A7448">
        <w:rPr>
          <w:rFonts w:ascii="Times New Roman" w:hAnsi="Times New Roman" w:cs="Times New Roman"/>
          <w:i/>
          <w:sz w:val="24"/>
          <w:szCs w:val="24"/>
        </w:rPr>
        <w:t>Sci</w:t>
      </w:r>
      <w:r w:rsidR="00306A48" w:rsidRPr="002A7448">
        <w:rPr>
          <w:rFonts w:ascii="Times New Roman" w:hAnsi="Times New Roman" w:cs="Times New Roman"/>
          <w:i/>
          <w:sz w:val="24"/>
          <w:szCs w:val="24"/>
        </w:rPr>
        <w:t>ence</w:t>
      </w:r>
      <w:r w:rsidRPr="00136099">
        <w:rPr>
          <w:rFonts w:ascii="Times New Roman" w:hAnsi="Times New Roman" w:cs="Times New Roman"/>
          <w:sz w:val="24"/>
          <w:szCs w:val="24"/>
        </w:rPr>
        <w:t xml:space="preserve"> 29 (5):404.</w:t>
      </w:r>
    </w:p>
    <w:p w14:paraId="260F2CC0" w14:textId="77777777" w:rsidR="00733391" w:rsidRPr="00136099" w:rsidRDefault="00733391" w:rsidP="00B56D79">
      <w:pPr>
        <w:tabs>
          <w:tab w:val="left" w:pos="-720"/>
          <w:tab w:val="left" w:pos="450"/>
          <w:tab w:val="left" w:pos="864"/>
          <w:tab w:val="left" w:pos="2592"/>
        </w:tabs>
        <w:spacing w:after="0" w:line="240" w:lineRule="auto"/>
        <w:ind w:left="-108"/>
        <w:rPr>
          <w:rFonts w:ascii="Times New Roman" w:hAnsi="Times New Roman" w:cs="Times New Roman"/>
          <w:b/>
          <w:sz w:val="24"/>
          <w:szCs w:val="24"/>
          <w:u w:val="single"/>
        </w:rPr>
      </w:pPr>
    </w:p>
    <w:p w14:paraId="2F347839" w14:textId="77777777" w:rsidR="00A61AFF" w:rsidRDefault="00A61AFF"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roofErr w:type="spellStart"/>
      <w:r w:rsidRPr="00136099">
        <w:rPr>
          <w:rFonts w:ascii="Times New Roman" w:hAnsi="Times New Roman" w:cs="Times New Roman"/>
          <w:sz w:val="24"/>
          <w:szCs w:val="24"/>
        </w:rPr>
        <w:t>Valipe</w:t>
      </w:r>
      <w:proofErr w:type="spellEnd"/>
      <w:r w:rsidRPr="00136099">
        <w:rPr>
          <w:rFonts w:ascii="Times New Roman" w:hAnsi="Times New Roman" w:cs="Times New Roman"/>
          <w:sz w:val="24"/>
          <w:szCs w:val="24"/>
        </w:rPr>
        <w:t xml:space="preserve"> S, </w:t>
      </w:r>
      <w:proofErr w:type="spellStart"/>
      <w:r w:rsidRPr="00136099">
        <w:rPr>
          <w:rFonts w:ascii="Times New Roman" w:hAnsi="Times New Roman" w:cs="Times New Roman"/>
          <w:sz w:val="24"/>
          <w:szCs w:val="24"/>
        </w:rPr>
        <w:t>Amalaradjou</w:t>
      </w:r>
      <w:proofErr w:type="spellEnd"/>
      <w:r w:rsidRPr="00136099">
        <w:rPr>
          <w:rFonts w:ascii="Times New Roman" w:hAnsi="Times New Roman" w:cs="Times New Roman"/>
          <w:sz w:val="24"/>
          <w:szCs w:val="24"/>
        </w:rPr>
        <w:t xml:space="preserve"> M., Nadeau J, </w:t>
      </w:r>
      <w:proofErr w:type="spellStart"/>
      <w:r w:rsidRPr="00136099">
        <w:rPr>
          <w:rFonts w:ascii="Times New Roman" w:hAnsi="Times New Roman" w:cs="Times New Roman"/>
          <w:sz w:val="24"/>
          <w:szCs w:val="24"/>
        </w:rPr>
        <w:t>Thirunavukkarasu</w:t>
      </w:r>
      <w:proofErr w:type="spellEnd"/>
      <w:r w:rsidRPr="00136099">
        <w:rPr>
          <w:rFonts w:ascii="Times New Roman" w:hAnsi="Times New Roman" w:cs="Times New Roman"/>
          <w:sz w:val="24"/>
          <w:szCs w:val="24"/>
        </w:rPr>
        <w:t xml:space="preserve"> A, and </w:t>
      </w:r>
      <w:proofErr w:type="spellStart"/>
      <w:r w:rsidRPr="00136099">
        <w:rPr>
          <w:rFonts w:ascii="Times New Roman" w:hAnsi="Times New Roman" w:cs="Times New Roman"/>
          <w:sz w:val="24"/>
          <w:szCs w:val="24"/>
        </w:rPr>
        <w:t>Venkitanarayan</w:t>
      </w:r>
      <w:proofErr w:type="spellEnd"/>
      <w:r w:rsidRPr="00136099">
        <w:rPr>
          <w:rFonts w:ascii="Times New Roman" w:hAnsi="Times New Roman" w:cs="Times New Roman"/>
          <w:sz w:val="24"/>
          <w:szCs w:val="24"/>
        </w:rPr>
        <w:t xml:space="preserve"> K. </w:t>
      </w:r>
      <w:r w:rsidR="005332BB">
        <w:rPr>
          <w:rFonts w:ascii="Times New Roman" w:hAnsi="Times New Roman" w:cs="Times New Roman"/>
          <w:sz w:val="24"/>
          <w:szCs w:val="24"/>
        </w:rPr>
        <w:t>(</w:t>
      </w:r>
      <w:r w:rsidRPr="00136099">
        <w:rPr>
          <w:rFonts w:ascii="Times New Roman" w:hAnsi="Times New Roman" w:cs="Times New Roman"/>
          <w:sz w:val="24"/>
          <w:szCs w:val="24"/>
        </w:rPr>
        <w:t>2007</w:t>
      </w:r>
      <w:r w:rsidR="005332BB">
        <w:rPr>
          <w:rFonts w:ascii="Times New Roman" w:hAnsi="Times New Roman" w:cs="Times New Roman"/>
          <w:sz w:val="24"/>
          <w:szCs w:val="24"/>
        </w:rPr>
        <w:t>)</w:t>
      </w:r>
      <w:r w:rsidRPr="00136099">
        <w:rPr>
          <w:rFonts w:ascii="Times New Roman" w:hAnsi="Times New Roman" w:cs="Times New Roman"/>
          <w:sz w:val="24"/>
          <w:szCs w:val="24"/>
        </w:rPr>
        <w:t xml:space="preserve">. Development and optimization of species-specific PCR for rapid detection of </w:t>
      </w:r>
      <w:proofErr w:type="spellStart"/>
      <w:r w:rsidRPr="00136099">
        <w:rPr>
          <w:rFonts w:ascii="Times New Roman" w:hAnsi="Times New Roman" w:cs="Times New Roman"/>
          <w:sz w:val="24"/>
          <w:szCs w:val="24"/>
        </w:rPr>
        <w:t>Dermatophilus</w:t>
      </w:r>
      <w:proofErr w:type="spellEnd"/>
      <w:r w:rsidRPr="00136099">
        <w:rPr>
          <w:rFonts w:ascii="Times New Roman" w:hAnsi="Times New Roman" w:cs="Times New Roman"/>
          <w:sz w:val="24"/>
          <w:szCs w:val="24"/>
        </w:rPr>
        <w:t xml:space="preserve"> </w:t>
      </w:r>
      <w:proofErr w:type="spellStart"/>
      <w:r w:rsidRPr="00136099">
        <w:rPr>
          <w:rFonts w:ascii="Times New Roman" w:hAnsi="Times New Roman" w:cs="Times New Roman"/>
          <w:sz w:val="24"/>
          <w:szCs w:val="24"/>
        </w:rPr>
        <w:t>congolensis</w:t>
      </w:r>
      <w:proofErr w:type="spellEnd"/>
      <w:r w:rsidRPr="00136099">
        <w:rPr>
          <w:rFonts w:ascii="Times New Roman" w:hAnsi="Times New Roman" w:cs="Times New Roman"/>
          <w:sz w:val="24"/>
          <w:szCs w:val="24"/>
        </w:rPr>
        <w:t xml:space="preserve">. </w:t>
      </w:r>
      <w:r w:rsidRPr="002A7448">
        <w:rPr>
          <w:rFonts w:ascii="Times New Roman" w:hAnsi="Times New Roman" w:cs="Times New Roman"/>
          <w:i/>
          <w:sz w:val="24"/>
          <w:szCs w:val="24"/>
        </w:rPr>
        <w:t>Journal of Animal Science</w:t>
      </w:r>
      <w:r w:rsidRPr="00136099">
        <w:rPr>
          <w:rFonts w:ascii="Times New Roman" w:hAnsi="Times New Roman" w:cs="Times New Roman"/>
          <w:sz w:val="24"/>
          <w:szCs w:val="24"/>
        </w:rPr>
        <w:t>, 86 (1): 245.</w:t>
      </w:r>
    </w:p>
    <w:p w14:paraId="0AF4FE93" w14:textId="77777777" w:rsidR="00306A48" w:rsidRPr="00136099" w:rsidRDefault="00306A48"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73D6F509" w14:textId="77777777" w:rsidR="00C93911" w:rsidRPr="00136099" w:rsidRDefault="00C93911"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A. Sanchez, S. </w:t>
      </w:r>
      <w:proofErr w:type="spellStart"/>
      <w:r w:rsidRPr="00136099">
        <w:rPr>
          <w:rFonts w:ascii="Times New Roman" w:hAnsi="Times New Roman" w:cs="Times New Roman"/>
          <w:sz w:val="24"/>
          <w:szCs w:val="24"/>
        </w:rPr>
        <w:t>Bushmich</w:t>
      </w:r>
      <w:proofErr w:type="spellEnd"/>
      <w:r w:rsidRPr="00136099">
        <w:rPr>
          <w:rFonts w:ascii="Times New Roman" w:hAnsi="Times New Roman" w:cs="Times New Roman"/>
          <w:sz w:val="24"/>
          <w:szCs w:val="24"/>
        </w:rPr>
        <w:t xml:space="preserve">, J. Dinger. </w:t>
      </w:r>
      <w:r w:rsidR="002F0859">
        <w:rPr>
          <w:rFonts w:ascii="Times New Roman" w:hAnsi="Times New Roman" w:cs="Times New Roman"/>
          <w:sz w:val="24"/>
          <w:szCs w:val="24"/>
        </w:rPr>
        <w:t>(</w:t>
      </w:r>
      <w:r w:rsidRPr="00136099">
        <w:rPr>
          <w:rFonts w:ascii="Times New Roman" w:hAnsi="Times New Roman" w:cs="Times New Roman"/>
          <w:sz w:val="24"/>
          <w:szCs w:val="24"/>
        </w:rPr>
        <w:t>2007</w:t>
      </w:r>
      <w:r w:rsidR="002F0859">
        <w:rPr>
          <w:rFonts w:ascii="Times New Roman" w:hAnsi="Times New Roman" w:cs="Times New Roman"/>
          <w:sz w:val="24"/>
          <w:szCs w:val="24"/>
        </w:rPr>
        <w:t>)</w:t>
      </w:r>
      <w:r w:rsidRPr="00136099">
        <w:rPr>
          <w:rFonts w:ascii="Times New Roman" w:hAnsi="Times New Roman" w:cs="Times New Roman"/>
          <w:sz w:val="24"/>
          <w:szCs w:val="24"/>
        </w:rPr>
        <w:t xml:space="preserve">. Impacts of an EHV-1 outbreak on teaching, research and extension programs: is your college or university prepared? </w:t>
      </w:r>
      <w:r w:rsidRPr="002A7448">
        <w:rPr>
          <w:rFonts w:ascii="Times New Roman" w:hAnsi="Times New Roman" w:cs="Times New Roman"/>
          <w:i/>
          <w:sz w:val="24"/>
          <w:szCs w:val="24"/>
        </w:rPr>
        <w:t>Proceedings of the Twentieth E</w:t>
      </w:r>
      <w:r w:rsidR="002F0859" w:rsidRPr="002A7448">
        <w:rPr>
          <w:rFonts w:ascii="Times New Roman" w:hAnsi="Times New Roman" w:cs="Times New Roman"/>
          <w:i/>
          <w:sz w:val="24"/>
          <w:szCs w:val="24"/>
        </w:rPr>
        <w:t>quine Science Society Symposium</w:t>
      </w:r>
      <w:r w:rsidR="002F0859">
        <w:rPr>
          <w:rFonts w:ascii="Times New Roman" w:hAnsi="Times New Roman" w:cs="Times New Roman"/>
          <w:sz w:val="24"/>
          <w:szCs w:val="24"/>
        </w:rPr>
        <w:t xml:space="preserve">, </w:t>
      </w:r>
      <w:r w:rsidRPr="00136099">
        <w:rPr>
          <w:rFonts w:ascii="Times New Roman" w:hAnsi="Times New Roman" w:cs="Times New Roman"/>
          <w:sz w:val="24"/>
          <w:szCs w:val="24"/>
        </w:rPr>
        <w:t>pp. 195-196.</w:t>
      </w:r>
    </w:p>
    <w:p w14:paraId="18835DD9" w14:textId="77777777" w:rsidR="002F0859" w:rsidRDefault="002F0859"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02B3FFD0" w14:textId="77777777" w:rsidR="00C93911" w:rsidRDefault="00C93911"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Browning, D., J. Nadeau, P. </w:t>
      </w:r>
      <w:proofErr w:type="spellStart"/>
      <w:r w:rsidRPr="00136099">
        <w:rPr>
          <w:rFonts w:ascii="Times New Roman" w:hAnsi="Times New Roman" w:cs="Times New Roman"/>
          <w:sz w:val="24"/>
          <w:szCs w:val="24"/>
        </w:rPr>
        <w:t>Scheifele</w:t>
      </w:r>
      <w:proofErr w:type="spellEnd"/>
      <w:r w:rsidRPr="00136099">
        <w:rPr>
          <w:rFonts w:ascii="Times New Roman" w:hAnsi="Times New Roman" w:cs="Times New Roman"/>
          <w:sz w:val="24"/>
          <w:szCs w:val="24"/>
        </w:rPr>
        <w:t xml:space="preserve">, J. Dinger. </w:t>
      </w:r>
      <w:r w:rsidR="002F0859">
        <w:rPr>
          <w:rFonts w:ascii="Times New Roman" w:hAnsi="Times New Roman" w:cs="Times New Roman"/>
          <w:sz w:val="24"/>
          <w:szCs w:val="24"/>
        </w:rPr>
        <w:t>(</w:t>
      </w:r>
      <w:r w:rsidRPr="00136099">
        <w:rPr>
          <w:rFonts w:ascii="Times New Roman" w:hAnsi="Times New Roman" w:cs="Times New Roman"/>
          <w:sz w:val="24"/>
          <w:szCs w:val="24"/>
        </w:rPr>
        <w:t>2007</w:t>
      </w:r>
      <w:r w:rsidR="002F0859">
        <w:rPr>
          <w:rFonts w:ascii="Times New Roman" w:hAnsi="Times New Roman" w:cs="Times New Roman"/>
          <w:sz w:val="24"/>
          <w:szCs w:val="24"/>
        </w:rPr>
        <w:t>)</w:t>
      </w:r>
      <w:r w:rsidRPr="00136099">
        <w:rPr>
          <w:rFonts w:ascii="Times New Roman" w:hAnsi="Times New Roman" w:cs="Times New Roman"/>
          <w:sz w:val="24"/>
          <w:szCs w:val="24"/>
        </w:rPr>
        <w:t xml:space="preserve">. Equine vocalization project (EVP): Mare-foal separation whinnies. </w:t>
      </w:r>
      <w:r w:rsidRPr="002A7448">
        <w:rPr>
          <w:rFonts w:ascii="Times New Roman" w:hAnsi="Times New Roman" w:cs="Times New Roman"/>
          <w:i/>
          <w:sz w:val="24"/>
          <w:szCs w:val="24"/>
        </w:rPr>
        <w:t>Proceedings of the Twentieth Equine Science Society Symposium</w:t>
      </w:r>
      <w:r w:rsidRPr="00136099">
        <w:rPr>
          <w:rFonts w:ascii="Times New Roman" w:hAnsi="Times New Roman" w:cs="Times New Roman"/>
          <w:sz w:val="24"/>
          <w:szCs w:val="24"/>
        </w:rPr>
        <w:t xml:space="preserve"> pp. 264-265</w:t>
      </w:r>
      <w:r w:rsidR="002F0859">
        <w:rPr>
          <w:rFonts w:ascii="Times New Roman" w:hAnsi="Times New Roman" w:cs="Times New Roman"/>
          <w:sz w:val="24"/>
          <w:szCs w:val="24"/>
        </w:rPr>
        <w:t>.</w:t>
      </w:r>
    </w:p>
    <w:p w14:paraId="4E6987F5" w14:textId="77777777" w:rsidR="002F0859" w:rsidRPr="00136099" w:rsidRDefault="002F0859" w:rsidP="00B56D79">
      <w:pPr>
        <w:tabs>
          <w:tab w:val="left" w:pos="-720"/>
          <w:tab w:val="left" w:pos="450"/>
          <w:tab w:val="left" w:pos="864"/>
          <w:tab w:val="left" w:pos="2592"/>
        </w:tabs>
        <w:spacing w:after="0" w:line="240" w:lineRule="auto"/>
        <w:ind w:left="-108"/>
        <w:rPr>
          <w:rFonts w:ascii="Times New Roman" w:hAnsi="Times New Roman" w:cs="Times New Roman"/>
          <w:b/>
          <w:sz w:val="24"/>
          <w:szCs w:val="24"/>
          <w:u w:val="single"/>
        </w:rPr>
      </w:pPr>
    </w:p>
    <w:p w14:paraId="4191A117" w14:textId="77777777" w:rsidR="00A61AFF" w:rsidRPr="00136099" w:rsidRDefault="00A61AFF" w:rsidP="00B56D79">
      <w:pPr>
        <w:pStyle w:val="BodyText"/>
        <w:spacing w:line="240" w:lineRule="auto"/>
        <w:ind w:left="-108"/>
      </w:pPr>
      <w:r w:rsidRPr="00136099">
        <w:t xml:space="preserve">Nadeau J. </w:t>
      </w:r>
      <w:r w:rsidR="002F0859">
        <w:t>(</w:t>
      </w:r>
      <w:r w:rsidRPr="00136099">
        <w:t>2005</w:t>
      </w:r>
      <w:r w:rsidR="002F0859">
        <w:t>)</w:t>
      </w:r>
      <w:r w:rsidRPr="00136099">
        <w:t xml:space="preserve">. Impacts of an EHV-1 outbreak on teaching, research, and extension programs: Is your college or university prepared? </w:t>
      </w:r>
      <w:r w:rsidRPr="002A7448">
        <w:rPr>
          <w:i/>
        </w:rPr>
        <w:t>Proceedings of the Twentieth Equine Science Society Symposium</w:t>
      </w:r>
      <w:r w:rsidRPr="00136099">
        <w:t>, pp.195.</w:t>
      </w:r>
    </w:p>
    <w:p w14:paraId="0ADDCD18" w14:textId="77777777" w:rsidR="00A61AFF" w:rsidRPr="00136099" w:rsidRDefault="00A61AFF" w:rsidP="00B56D79">
      <w:pPr>
        <w:pStyle w:val="BodyText"/>
        <w:spacing w:line="240" w:lineRule="auto"/>
        <w:ind w:left="-108"/>
      </w:pPr>
    </w:p>
    <w:p w14:paraId="7A11CE1C" w14:textId="77777777" w:rsidR="00C44187" w:rsidRDefault="00C44187"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Nadeau J, S</w:t>
      </w:r>
      <w:r w:rsidR="002F0859">
        <w:rPr>
          <w:rFonts w:ascii="Times New Roman" w:hAnsi="Times New Roman" w:cs="Times New Roman"/>
          <w:sz w:val="24"/>
          <w:szCs w:val="24"/>
        </w:rPr>
        <w:t xml:space="preserve">hah F, Chaudhry A, </w:t>
      </w:r>
      <w:proofErr w:type="spellStart"/>
      <w:r w:rsidR="002F0859">
        <w:rPr>
          <w:rFonts w:ascii="Times New Roman" w:hAnsi="Times New Roman" w:cs="Times New Roman"/>
          <w:sz w:val="24"/>
          <w:szCs w:val="24"/>
        </w:rPr>
        <w:t>Maripani</w:t>
      </w:r>
      <w:proofErr w:type="spellEnd"/>
      <w:r w:rsidR="002F0859">
        <w:rPr>
          <w:rFonts w:ascii="Times New Roman" w:hAnsi="Times New Roman" w:cs="Times New Roman"/>
          <w:sz w:val="24"/>
          <w:szCs w:val="24"/>
        </w:rPr>
        <w:t xml:space="preserve"> J. (</w:t>
      </w:r>
      <w:r w:rsidRPr="00136099">
        <w:rPr>
          <w:rFonts w:ascii="Times New Roman" w:hAnsi="Times New Roman" w:cs="Times New Roman"/>
          <w:sz w:val="24"/>
          <w:szCs w:val="24"/>
        </w:rPr>
        <w:t>2006</w:t>
      </w:r>
      <w:r w:rsidR="002F0859">
        <w:rPr>
          <w:rFonts w:ascii="Times New Roman" w:hAnsi="Times New Roman" w:cs="Times New Roman"/>
          <w:sz w:val="24"/>
          <w:szCs w:val="24"/>
        </w:rPr>
        <w:t>)</w:t>
      </w:r>
      <w:r w:rsidRPr="00136099">
        <w:rPr>
          <w:rFonts w:ascii="Times New Roman" w:hAnsi="Times New Roman" w:cs="Times New Roman"/>
          <w:sz w:val="24"/>
          <w:szCs w:val="24"/>
        </w:rPr>
        <w:t xml:space="preserve">. Methodology of Connecticut's horse industry survey: results and implications for future studies.  </w:t>
      </w:r>
      <w:r w:rsidRPr="002A7448">
        <w:rPr>
          <w:rFonts w:ascii="Times New Roman" w:hAnsi="Times New Roman" w:cs="Times New Roman"/>
          <w:i/>
          <w:sz w:val="24"/>
          <w:szCs w:val="24"/>
        </w:rPr>
        <w:t>Journal of Animal Science</w:t>
      </w:r>
      <w:r w:rsidRPr="00136099">
        <w:rPr>
          <w:rFonts w:ascii="Times New Roman" w:hAnsi="Times New Roman" w:cs="Times New Roman"/>
          <w:sz w:val="24"/>
          <w:szCs w:val="24"/>
        </w:rPr>
        <w:t>, 84 (1): 282.</w:t>
      </w:r>
    </w:p>
    <w:p w14:paraId="181CF173" w14:textId="77777777" w:rsidR="002F0859" w:rsidRPr="00136099" w:rsidRDefault="002F0859"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29678432" w14:textId="20B9524A" w:rsidR="00A61AFF" w:rsidRDefault="00A61AFF" w:rsidP="00B56D79">
      <w:pPr>
        <w:tabs>
          <w:tab w:val="left" w:pos="-1440"/>
        </w:tabs>
        <w:spacing w:after="0" w:line="240" w:lineRule="auto"/>
        <w:ind w:left="-108"/>
        <w:rPr>
          <w:rFonts w:ascii="Times New Roman" w:hAnsi="Times New Roman" w:cs="Times New Roman"/>
          <w:sz w:val="24"/>
          <w:szCs w:val="24"/>
        </w:rPr>
      </w:pPr>
      <w:proofErr w:type="spellStart"/>
      <w:r w:rsidRPr="00136099">
        <w:rPr>
          <w:rFonts w:ascii="Times New Roman" w:hAnsi="Times New Roman" w:cs="Times New Roman"/>
          <w:sz w:val="24"/>
          <w:szCs w:val="24"/>
        </w:rPr>
        <w:t>Valipe</w:t>
      </w:r>
      <w:proofErr w:type="spellEnd"/>
      <w:r w:rsidRPr="00136099">
        <w:rPr>
          <w:rFonts w:ascii="Times New Roman" w:hAnsi="Times New Roman" w:cs="Times New Roman"/>
          <w:sz w:val="24"/>
          <w:szCs w:val="24"/>
        </w:rPr>
        <w:t xml:space="preserve"> S, </w:t>
      </w:r>
      <w:proofErr w:type="spellStart"/>
      <w:r w:rsidRPr="00136099">
        <w:rPr>
          <w:rFonts w:ascii="Times New Roman" w:hAnsi="Times New Roman" w:cs="Times New Roman"/>
          <w:sz w:val="24"/>
          <w:szCs w:val="24"/>
        </w:rPr>
        <w:t>Annamalai</w:t>
      </w:r>
      <w:proofErr w:type="spellEnd"/>
      <w:r w:rsidRPr="00136099">
        <w:rPr>
          <w:rFonts w:ascii="Times New Roman" w:hAnsi="Times New Roman" w:cs="Times New Roman"/>
          <w:sz w:val="24"/>
          <w:szCs w:val="24"/>
        </w:rPr>
        <w:t xml:space="preserve"> A, Nadeau J, </w:t>
      </w:r>
      <w:proofErr w:type="spellStart"/>
      <w:r w:rsidRPr="00136099">
        <w:rPr>
          <w:rFonts w:ascii="Times New Roman" w:hAnsi="Times New Roman" w:cs="Times New Roman"/>
          <w:sz w:val="24"/>
          <w:szCs w:val="24"/>
        </w:rPr>
        <w:t>Venkitanarayan</w:t>
      </w:r>
      <w:proofErr w:type="spellEnd"/>
      <w:r w:rsidRPr="00136099">
        <w:rPr>
          <w:rFonts w:ascii="Times New Roman" w:hAnsi="Times New Roman" w:cs="Times New Roman"/>
          <w:sz w:val="24"/>
          <w:szCs w:val="24"/>
        </w:rPr>
        <w:t xml:space="preserve"> K. </w:t>
      </w:r>
      <w:r w:rsidR="002F0859">
        <w:rPr>
          <w:rFonts w:ascii="Times New Roman" w:hAnsi="Times New Roman" w:cs="Times New Roman"/>
          <w:sz w:val="24"/>
          <w:szCs w:val="24"/>
        </w:rPr>
        <w:t>(</w:t>
      </w:r>
      <w:r w:rsidRPr="00136099">
        <w:rPr>
          <w:rFonts w:ascii="Times New Roman" w:hAnsi="Times New Roman" w:cs="Times New Roman"/>
          <w:sz w:val="24"/>
          <w:szCs w:val="24"/>
        </w:rPr>
        <w:t>2006</w:t>
      </w:r>
      <w:r w:rsidR="002F0859">
        <w:rPr>
          <w:rFonts w:ascii="Times New Roman" w:hAnsi="Times New Roman" w:cs="Times New Roman"/>
          <w:sz w:val="24"/>
          <w:szCs w:val="24"/>
        </w:rPr>
        <w:t>)</w:t>
      </w:r>
      <w:r w:rsidRPr="00136099">
        <w:rPr>
          <w:rFonts w:ascii="Times New Roman" w:hAnsi="Times New Roman" w:cs="Times New Roman"/>
          <w:sz w:val="24"/>
          <w:szCs w:val="24"/>
        </w:rPr>
        <w:t xml:space="preserve">. </w:t>
      </w:r>
      <w:proofErr w:type="spellStart"/>
      <w:r w:rsidRPr="00136099">
        <w:rPr>
          <w:rFonts w:ascii="Times New Roman" w:hAnsi="Times New Roman" w:cs="Times New Roman"/>
          <w:sz w:val="24"/>
          <w:szCs w:val="24"/>
        </w:rPr>
        <w:t>Caprylic</w:t>
      </w:r>
      <w:proofErr w:type="spellEnd"/>
      <w:r w:rsidRPr="00136099">
        <w:rPr>
          <w:rFonts w:ascii="Times New Roman" w:hAnsi="Times New Roman" w:cs="Times New Roman"/>
          <w:sz w:val="24"/>
          <w:szCs w:val="24"/>
        </w:rPr>
        <w:t xml:space="preserve"> acid: a potent antimicrobial against </w:t>
      </w:r>
      <w:proofErr w:type="spellStart"/>
      <w:r w:rsidRPr="00136099">
        <w:rPr>
          <w:rFonts w:ascii="Times New Roman" w:hAnsi="Times New Roman" w:cs="Times New Roman"/>
          <w:i/>
          <w:sz w:val="24"/>
          <w:szCs w:val="24"/>
        </w:rPr>
        <w:t>Dermatophilus</w:t>
      </w:r>
      <w:proofErr w:type="spellEnd"/>
      <w:r w:rsidRPr="00136099">
        <w:rPr>
          <w:rFonts w:ascii="Times New Roman" w:hAnsi="Times New Roman" w:cs="Times New Roman"/>
          <w:i/>
          <w:sz w:val="24"/>
          <w:szCs w:val="24"/>
        </w:rPr>
        <w:t xml:space="preserve"> </w:t>
      </w:r>
      <w:proofErr w:type="spellStart"/>
      <w:r w:rsidRPr="00136099">
        <w:rPr>
          <w:rFonts w:ascii="Times New Roman" w:hAnsi="Times New Roman" w:cs="Times New Roman"/>
          <w:i/>
          <w:sz w:val="24"/>
          <w:szCs w:val="24"/>
        </w:rPr>
        <w:t>congolensis</w:t>
      </w:r>
      <w:proofErr w:type="spellEnd"/>
      <w:r w:rsidRPr="00136099">
        <w:rPr>
          <w:rFonts w:ascii="Times New Roman" w:hAnsi="Times New Roman" w:cs="Times New Roman"/>
          <w:sz w:val="24"/>
          <w:szCs w:val="24"/>
        </w:rPr>
        <w:t xml:space="preserve"> infection in horses. </w:t>
      </w:r>
      <w:r w:rsidRPr="002A7448">
        <w:rPr>
          <w:rFonts w:ascii="Times New Roman" w:hAnsi="Times New Roman" w:cs="Times New Roman"/>
          <w:i/>
          <w:sz w:val="24"/>
          <w:szCs w:val="24"/>
        </w:rPr>
        <w:t>Journal of Animal Science</w:t>
      </w:r>
      <w:r w:rsidRPr="00136099">
        <w:rPr>
          <w:rFonts w:ascii="Times New Roman" w:hAnsi="Times New Roman" w:cs="Times New Roman"/>
          <w:sz w:val="24"/>
          <w:szCs w:val="24"/>
        </w:rPr>
        <w:t xml:space="preserve"> 84 Supplement 1: 329.</w:t>
      </w:r>
    </w:p>
    <w:p w14:paraId="03474D95" w14:textId="77777777" w:rsidR="002F0859" w:rsidRPr="00136099" w:rsidRDefault="002F0859" w:rsidP="00B56D79">
      <w:pPr>
        <w:tabs>
          <w:tab w:val="left" w:pos="-1440"/>
        </w:tabs>
        <w:spacing w:after="0" w:line="240" w:lineRule="auto"/>
        <w:ind w:left="-108"/>
        <w:rPr>
          <w:rFonts w:ascii="Times New Roman" w:hAnsi="Times New Roman" w:cs="Times New Roman"/>
          <w:sz w:val="24"/>
          <w:szCs w:val="24"/>
        </w:rPr>
      </w:pPr>
    </w:p>
    <w:p w14:paraId="6177F151" w14:textId="77777777" w:rsidR="00A61AFF" w:rsidRDefault="00A61AFF" w:rsidP="00B56D79">
      <w:pPr>
        <w:tabs>
          <w:tab w:val="left" w:pos="-1440"/>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JA. </w:t>
      </w:r>
      <w:r w:rsidR="002F0859">
        <w:rPr>
          <w:rFonts w:ascii="Times New Roman" w:hAnsi="Times New Roman" w:cs="Times New Roman"/>
          <w:sz w:val="24"/>
          <w:szCs w:val="24"/>
        </w:rPr>
        <w:t>(</w:t>
      </w:r>
      <w:r w:rsidRPr="00136099">
        <w:rPr>
          <w:rFonts w:ascii="Times New Roman" w:hAnsi="Times New Roman" w:cs="Times New Roman"/>
          <w:sz w:val="24"/>
          <w:szCs w:val="24"/>
        </w:rPr>
        <w:t>2006</w:t>
      </w:r>
      <w:r w:rsidR="002F0859">
        <w:rPr>
          <w:rFonts w:ascii="Times New Roman" w:hAnsi="Times New Roman" w:cs="Times New Roman"/>
          <w:sz w:val="24"/>
          <w:szCs w:val="24"/>
        </w:rPr>
        <w:t>)</w:t>
      </w:r>
      <w:r w:rsidRPr="00136099">
        <w:rPr>
          <w:rFonts w:ascii="Times New Roman" w:hAnsi="Times New Roman" w:cs="Times New Roman"/>
          <w:sz w:val="24"/>
          <w:szCs w:val="24"/>
        </w:rPr>
        <w:t xml:space="preserve">. Management strategies for gastric ulcers. </w:t>
      </w:r>
      <w:r w:rsidRPr="002A7448">
        <w:rPr>
          <w:rFonts w:ascii="Times New Roman" w:hAnsi="Times New Roman" w:cs="Times New Roman"/>
          <w:i/>
          <w:sz w:val="24"/>
          <w:szCs w:val="24"/>
        </w:rPr>
        <w:t>Proceedings of the Fourth Mid-Atlantic Nutrition Conference</w:t>
      </w:r>
      <w:r w:rsidRPr="00136099">
        <w:rPr>
          <w:rFonts w:ascii="Times New Roman" w:hAnsi="Times New Roman" w:cs="Times New Roman"/>
          <w:sz w:val="24"/>
          <w:szCs w:val="24"/>
        </w:rPr>
        <w:t xml:space="preserve">, pp. 65-69. </w:t>
      </w:r>
    </w:p>
    <w:p w14:paraId="5171A65D" w14:textId="77777777" w:rsidR="007F765E" w:rsidRPr="00136099" w:rsidRDefault="007F765E" w:rsidP="00B56D79">
      <w:pPr>
        <w:tabs>
          <w:tab w:val="left" w:pos="-1440"/>
        </w:tabs>
        <w:spacing w:after="0" w:line="240" w:lineRule="auto"/>
        <w:ind w:left="-108"/>
        <w:rPr>
          <w:rFonts w:ascii="Times New Roman" w:hAnsi="Times New Roman" w:cs="Times New Roman"/>
          <w:sz w:val="24"/>
          <w:szCs w:val="24"/>
        </w:rPr>
      </w:pPr>
    </w:p>
    <w:p w14:paraId="10082AE2" w14:textId="77777777" w:rsidR="00A61AFF" w:rsidRPr="00136099" w:rsidRDefault="00A61AFF" w:rsidP="00B56D79">
      <w:pPr>
        <w:pStyle w:val="BodyText"/>
        <w:spacing w:line="240" w:lineRule="auto"/>
        <w:ind w:left="-108"/>
      </w:pPr>
      <w:r w:rsidRPr="00136099">
        <w:t xml:space="preserve">Chameroy K, Nadeau J, </w:t>
      </w:r>
      <w:proofErr w:type="spellStart"/>
      <w:r w:rsidRPr="00136099">
        <w:t>Bushmich</w:t>
      </w:r>
      <w:proofErr w:type="spellEnd"/>
      <w:r w:rsidRPr="00136099">
        <w:t xml:space="preserve"> S, Dinger J, Hoagland T, and Saxton A. </w:t>
      </w:r>
      <w:r w:rsidR="007F765E">
        <w:t>(</w:t>
      </w:r>
      <w:r w:rsidRPr="00136099">
        <w:t>2005</w:t>
      </w:r>
      <w:r w:rsidR="007F765E">
        <w:t>)</w:t>
      </w:r>
      <w:r w:rsidRPr="00136099">
        <w:t xml:space="preserve">. Effect of age, gender, breed and use on occurrence of gastric ulcers in horses. </w:t>
      </w:r>
      <w:r w:rsidRPr="002A7448">
        <w:rPr>
          <w:i/>
        </w:rPr>
        <w:t>Proceedings of the Nineteenth Equine Science Society Symposium</w:t>
      </w:r>
      <w:r w:rsidRPr="00136099">
        <w:t>, pp. 215.</w:t>
      </w:r>
    </w:p>
    <w:p w14:paraId="2461E590" w14:textId="77777777" w:rsidR="00A61AFF" w:rsidRPr="00136099" w:rsidRDefault="00A61AFF" w:rsidP="00B56D79">
      <w:pPr>
        <w:pStyle w:val="BodyText"/>
        <w:spacing w:line="240" w:lineRule="auto"/>
        <w:ind w:left="-108"/>
      </w:pPr>
    </w:p>
    <w:p w14:paraId="5AB08766" w14:textId="77777777" w:rsidR="00A61AFF" w:rsidRPr="00136099" w:rsidRDefault="00A61AFF" w:rsidP="00B56D79">
      <w:pPr>
        <w:pStyle w:val="BodyText"/>
        <w:spacing w:line="240" w:lineRule="auto"/>
        <w:ind w:left="-115"/>
      </w:pPr>
      <w:r w:rsidRPr="00136099">
        <w:t xml:space="preserve">Nadeau J. </w:t>
      </w:r>
      <w:r w:rsidR="007F765E">
        <w:t>(</w:t>
      </w:r>
      <w:r w:rsidRPr="00136099">
        <w:t>2005</w:t>
      </w:r>
      <w:r w:rsidR="007F765E">
        <w:t>)</w:t>
      </w:r>
      <w:r w:rsidRPr="00136099">
        <w:t xml:space="preserve">. Fulfilling the land grant mission: teaching undergraduate and graduate students through experience in extension programs. </w:t>
      </w:r>
      <w:r w:rsidRPr="002A7448">
        <w:rPr>
          <w:i/>
        </w:rPr>
        <w:t>Proceedings of the Nineteenth Equine Science Society Symposium</w:t>
      </w:r>
      <w:r w:rsidRPr="00136099">
        <w:t>, pp.243.</w:t>
      </w:r>
    </w:p>
    <w:p w14:paraId="414735D6" w14:textId="77777777" w:rsidR="00C44187" w:rsidRPr="00136099" w:rsidRDefault="00C44187" w:rsidP="00B56D79">
      <w:pPr>
        <w:tabs>
          <w:tab w:val="left" w:pos="-720"/>
          <w:tab w:val="left" w:pos="450"/>
          <w:tab w:val="left" w:pos="864"/>
          <w:tab w:val="left" w:pos="2592"/>
        </w:tabs>
        <w:spacing w:after="0" w:line="240" w:lineRule="auto"/>
        <w:ind w:left="-115"/>
        <w:rPr>
          <w:rFonts w:ascii="Times New Roman" w:hAnsi="Times New Roman" w:cs="Times New Roman"/>
          <w:sz w:val="24"/>
          <w:szCs w:val="24"/>
        </w:rPr>
      </w:pPr>
    </w:p>
    <w:p w14:paraId="63E92E27" w14:textId="77777777" w:rsidR="00A61AFF" w:rsidRDefault="00A61AFF"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Chameroy K, Nadeau J, </w:t>
      </w:r>
      <w:proofErr w:type="spellStart"/>
      <w:r w:rsidRPr="00136099">
        <w:rPr>
          <w:rFonts w:ascii="Times New Roman" w:hAnsi="Times New Roman" w:cs="Times New Roman"/>
          <w:sz w:val="24"/>
          <w:szCs w:val="24"/>
        </w:rPr>
        <w:t>Bushmich</w:t>
      </w:r>
      <w:proofErr w:type="spellEnd"/>
      <w:r w:rsidRPr="00136099">
        <w:rPr>
          <w:rFonts w:ascii="Times New Roman" w:hAnsi="Times New Roman" w:cs="Times New Roman"/>
          <w:sz w:val="24"/>
          <w:szCs w:val="24"/>
        </w:rPr>
        <w:t xml:space="preserve"> S, Dinger J, Hoagland T, Saxton A. </w:t>
      </w:r>
      <w:r w:rsidR="007F765E">
        <w:rPr>
          <w:rFonts w:ascii="Times New Roman" w:hAnsi="Times New Roman" w:cs="Times New Roman"/>
          <w:sz w:val="24"/>
          <w:szCs w:val="24"/>
        </w:rPr>
        <w:t>(</w:t>
      </w:r>
      <w:r w:rsidRPr="00136099">
        <w:rPr>
          <w:rFonts w:ascii="Times New Roman" w:hAnsi="Times New Roman" w:cs="Times New Roman"/>
          <w:sz w:val="24"/>
          <w:szCs w:val="24"/>
        </w:rPr>
        <w:t>2004</w:t>
      </w:r>
      <w:r w:rsidR="007F765E">
        <w:rPr>
          <w:rFonts w:ascii="Times New Roman" w:hAnsi="Times New Roman" w:cs="Times New Roman"/>
          <w:sz w:val="24"/>
          <w:szCs w:val="24"/>
        </w:rPr>
        <w:t>)</w:t>
      </w:r>
      <w:r w:rsidRPr="00136099">
        <w:rPr>
          <w:rFonts w:ascii="Times New Roman" w:hAnsi="Times New Roman" w:cs="Times New Roman"/>
          <w:sz w:val="24"/>
          <w:szCs w:val="24"/>
        </w:rPr>
        <w:t xml:space="preserve">. The effects of age, breed, gender and use on gastric ulceration in the horse.  </w:t>
      </w:r>
      <w:r w:rsidRPr="002A7448">
        <w:rPr>
          <w:rFonts w:ascii="Times New Roman" w:hAnsi="Times New Roman" w:cs="Times New Roman"/>
          <w:i/>
          <w:sz w:val="24"/>
          <w:szCs w:val="24"/>
        </w:rPr>
        <w:t>Journal of Animal</w:t>
      </w:r>
      <w:r w:rsidR="00E16FA2" w:rsidRPr="002A7448">
        <w:rPr>
          <w:rFonts w:ascii="Times New Roman" w:hAnsi="Times New Roman" w:cs="Times New Roman"/>
          <w:i/>
          <w:sz w:val="24"/>
          <w:szCs w:val="24"/>
        </w:rPr>
        <w:t xml:space="preserve"> Science</w:t>
      </w:r>
      <w:r w:rsidRPr="00136099">
        <w:rPr>
          <w:rFonts w:ascii="Times New Roman" w:hAnsi="Times New Roman" w:cs="Times New Roman"/>
          <w:sz w:val="24"/>
          <w:szCs w:val="24"/>
        </w:rPr>
        <w:t>, 81 Supplement 1: 96.</w:t>
      </w:r>
    </w:p>
    <w:p w14:paraId="039C7F17" w14:textId="77777777" w:rsidR="00E16FA2" w:rsidRPr="00136099" w:rsidRDefault="00E16FA2" w:rsidP="00B56D79">
      <w:pPr>
        <w:tabs>
          <w:tab w:val="left" w:pos="-720"/>
          <w:tab w:val="left" w:pos="450"/>
          <w:tab w:val="left" w:pos="864"/>
          <w:tab w:val="left" w:pos="2592"/>
        </w:tabs>
        <w:spacing w:after="0" w:line="240" w:lineRule="auto"/>
        <w:ind w:left="-108"/>
        <w:rPr>
          <w:rFonts w:ascii="Times New Roman" w:hAnsi="Times New Roman" w:cs="Times New Roman"/>
          <w:sz w:val="24"/>
          <w:szCs w:val="24"/>
        </w:rPr>
      </w:pPr>
    </w:p>
    <w:p w14:paraId="25C43E91" w14:textId="77777777" w:rsidR="00CE30E0" w:rsidRPr="00136099" w:rsidRDefault="00CE30E0" w:rsidP="00B56D79">
      <w:pPr>
        <w:pStyle w:val="BodyText"/>
        <w:spacing w:line="240" w:lineRule="auto"/>
        <w:ind w:left="-115"/>
      </w:pPr>
      <w:r w:rsidRPr="00136099">
        <w:lastRenderedPageBreak/>
        <w:t xml:space="preserve">Nadeau JA, McCabe Alger EA, Chameroy K, Hoagland T. </w:t>
      </w:r>
      <w:r w:rsidR="00E16FA2">
        <w:t>(2</w:t>
      </w:r>
      <w:r w:rsidRPr="00136099">
        <w:t>003</w:t>
      </w:r>
      <w:r w:rsidR="00E16FA2">
        <w:t>)</w:t>
      </w:r>
      <w:r w:rsidRPr="00136099">
        <w:t xml:space="preserve">. Evaluating strengths and weaknesses of 4-H youth through administration of a randomized, categorized exam.  </w:t>
      </w:r>
      <w:r w:rsidRPr="00061E6E">
        <w:rPr>
          <w:i/>
        </w:rPr>
        <w:t>Proceedings of the Eighteenth Equine Nutrition and Physiology Soc</w:t>
      </w:r>
      <w:r w:rsidR="00E16FA2" w:rsidRPr="00061E6E">
        <w:rPr>
          <w:i/>
        </w:rPr>
        <w:t>iety</w:t>
      </w:r>
      <w:r w:rsidRPr="00136099">
        <w:t>, pp. 196.</w:t>
      </w:r>
    </w:p>
    <w:p w14:paraId="74A116C4" w14:textId="77777777" w:rsidR="00C93911" w:rsidRPr="00136099" w:rsidRDefault="00C93911" w:rsidP="00B56D79">
      <w:pPr>
        <w:pStyle w:val="Header"/>
        <w:tabs>
          <w:tab w:val="clear" w:pos="4320"/>
          <w:tab w:val="clear" w:pos="8640"/>
          <w:tab w:val="left" w:pos="-720"/>
          <w:tab w:val="left" w:pos="450"/>
          <w:tab w:val="left" w:pos="864"/>
          <w:tab w:val="left" w:pos="2592"/>
        </w:tabs>
        <w:ind w:left="-115"/>
        <w:rPr>
          <w:szCs w:val="24"/>
        </w:rPr>
      </w:pPr>
    </w:p>
    <w:p w14:paraId="62F35217" w14:textId="77777777" w:rsidR="00CE30E0" w:rsidRPr="00136099" w:rsidRDefault="00CE30E0" w:rsidP="00B56D79">
      <w:pPr>
        <w:pStyle w:val="Header"/>
        <w:tabs>
          <w:tab w:val="clear" w:pos="4320"/>
          <w:tab w:val="clear" w:pos="8640"/>
          <w:tab w:val="left" w:pos="-720"/>
          <w:tab w:val="left" w:pos="450"/>
          <w:tab w:val="left" w:pos="864"/>
          <w:tab w:val="left" w:pos="2592"/>
        </w:tabs>
        <w:ind w:left="-115"/>
        <w:rPr>
          <w:szCs w:val="24"/>
        </w:rPr>
      </w:pPr>
      <w:r w:rsidRPr="00136099">
        <w:rPr>
          <w:szCs w:val="24"/>
        </w:rPr>
        <w:t xml:space="preserve">Nadeau JA, McCabe Alger EA, </w:t>
      </w:r>
      <w:proofErr w:type="spellStart"/>
      <w:r w:rsidRPr="00136099">
        <w:rPr>
          <w:szCs w:val="24"/>
        </w:rPr>
        <w:t>Bialczak</w:t>
      </w:r>
      <w:proofErr w:type="spellEnd"/>
      <w:r w:rsidRPr="00136099">
        <w:rPr>
          <w:szCs w:val="24"/>
        </w:rPr>
        <w:t xml:space="preserve"> A. </w:t>
      </w:r>
      <w:r w:rsidR="00E16FA2">
        <w:rPr>
          <w:szCs w:val="24"/>
        </w:rPr>
        <w:t>(</w:t>
      </w:r>
      <w:r w:rsidRPr="00136099">
        <w:rPr>
          <w:szCs w:val="24"/>
        </w:rPr>
        <w:t>2003</w:t>
      </w:r>
      <w:r w:rsidR="00E16FA2">
        <w:rPr>
          <w:szCs w:val="24"/>
        </w:rPr>
        <w:t>)</w:t>
      </w:r>
      <w:r w:rsidRPr="00136099">
        <w:rPr>
          <w:szCs w:val="24"/>
        </w:rPr>
        <w:t>. Combining modern technology and educational methods to promote helmet safety awareness</w:t>
      </w:r>
      <w:r w:rsidRPr="00136099">
        <w:rPr>
          <w:i/>
          <w:szCs w:val="24"/>
        </w:rPr>
        <w:t xml:space="preserve">. </w:t>
      </w:r>
      <w:r w:rsidRPr="00061E6E">
        <w:rPr>
          <w:i/>
          <w:szCs w:val="24"/>
        </w:rPr>
        <w:t>Proceedings of the Eighteenth Equine Nutrition and Physiology Society</w:t>
      </w:r>
      <w:r w:rsidRPr="00136099">
        <w:rPr>
          <w:szCs w:val="24"/>
        </w:rPr>
        <w:t>, pp. 202.</w:t>
      </w:r>
    </w:p>
    <w:p w14:paraId="2BA123FC" w14:textId="77777777" w:rsidR="00C93911" w:rsidRPr="00136099" w:rsidRDefault="00C93911" w:rsidP="00B56D79">
      <w:pPr>
        <w:tabs>
          <w:tab w:val="left" w:pos="-720"/>
          <w:tab w:val="left" w:pos="450"/>
          <w:tab w:val="left" w:pos="864"/>
          <w:tab w:val="left" w:pos="2592"/>
        </w:tabs>
        <w:spacing w:after="0" w:line="240" w:lineRule="auto"/>
        <w:ind w:left="-115"/>
        <w:rPr>
          <w:rFonts w:ascii="Times New Roman" w:hAnsi="Times New Roman" w:cs="Times New Roman"/>
          <w:sz w:val="24"/>
          <w:szCs w:val="24"/>
        </w:rPr>
      </w:pPr>
    </w:p>
    <w:p w14:paraId="5FEE360A" w14:textId="77777777" w:rsidR="00CE30E0" w:rsidRPr="00136099" w:rsidRDefault="00CE30E0" w:rsidP="00B56D79">
      <w:pPr>
        <w:tabs>
          <w:tab w:val="left" w:pos="-720"/>
          <w:tab w:val="left" w:pos="450"/>
          <w:tab w:val="left" w:pos="864"/>
          <w:tab w:val="left" w:pos="2592"/>
        </w:tabs>
        <w:spacing w:after="0" w:line="240" w:lineRule="auto"/>
        <w:ind w:left="-115"/>
        <w:rPr>
          <w:rFonts w:ascii="Times New Roman" w:hAnsi="Times New Roman" w:cs="Times New Roman"/>
          <w:sz w:val="24"/>
          <w:szCs w:val="24"/>
        </w:rPr>
      </w:pPr>
      <w:r w:rsidRPr="00136099">
        <w:rPr>
          <w:rFonts w:ascii="Times New Roman" w:hAnsi="Times New Roman" w:cs="Times New Roman"/>
          <w:sz w:val="24"/>
          <w:szCs w:val="24"/>
        </w:rPr>
        <w:t xml:space="preserve">Nadeau JA, </w:t>
      </w:r>
      <w:proofErr w:type="spellStart"/>
      <w:r w:rsidRPr="00136099">
        <w:rPr>
          <w:rFonts w:ascii="Times New Roman" w:hAnsi="Times New Roman" w:cs="Times New Roman"/>
          <w:sz w:val="24"/>
          <w:szCs w:val="24"/>
        </w:rPr>
        <w:t>Meader</w:t>
      </w:r>
      <w:proofErr w:type="spellEnd"/>
      <w:r w:rsidRPr="00136099">
        <w:rPr>
          <w:rFonts w:ascii="Times New Roman" w:hAnsi="Times New Roman" w:cs="Times New Roman"/>
          <w:sz w:val="24"/>
          <w:szCs w:val="24"/>
        </w:rPr>
        <w:t xml:space="preserve"> J, Cummings M, </w:t>
      </w:r>
      <w:proofErr w:type="spellStart"/>
      <w:r w:rsidRPr="00136099">
        <w:rPr>
          <w:rFonts w:ascii="Times New Roman" w:hAnsi="Times New Roman" w:cs="Times New Roman"/>
          <w:sz w:val="24"/>
          <w:szCs w:val="24"/>
        </w:rPr>
        <w:t>Donzella</w:t>
      </w:r>
      <w:proofErr w:type="spellEnd"/>
      <w:r w:rsidRPr="00136099">
        <w:rPr>
          <w:rFonts w:ascii="Times New Roman" w:hAnsi="Times New Roman" w:cs="Times New Roman"/>
          <w:sz w:val="24"/>
          <w:szCs w:val="24"/>
        </w:rPr>
        <w:t xml:space="preserve"> C. </w:t>
      </w:r>
      <w:r w:rsidR="00E16FA2">
        <w:rPr>
          <w:rFonts w:ascii="Times New Roman" w:hAnsi="Times New Roman" w:cs="Times New Roman"/>
          <w:sz w:val="24"/>
          <w:szCs w:val="24"/>
        </w:rPr>
        <w:t>(</w:t>
      </w:r>
      <w:r w:rsidRPr="00136099">
        <w:rPr>
          <w:rFonts w:ascii="Times New Roman" w:hAnsi="Times New Roman" w:cs="Times New Roman"/>
          <w:sz w:val="24"/>
          <w:szCs w:val="24"/>
        </w:rPr>
        <w:t>2003</w:t>
      </w:r>
      <w:r w:rsidR="00E16FA2">
        <w:rPr>
          <w:rFonts w:ascii="Times New Roman" w:hAnsi="Times New Roman" w:cs="Times New Roman"/>
          <w:sz w:val="24"/>
          <w:szCs w:val="24"/>
        </w:rPr>
        <w:t>)</w:t>
      </w:r>
      <w:r w:rsidRPr="00136099">
        <w:rPr>
          <w:rFonts w:ascii="Times New Roman" w:hAnsi="Times New Roman" w:cs="Times New Roman"/>
          <w:sz w:val="24"/>
          <w:szCs w:val="24"/>
        </w:rPr>
        <w:t xml:space="preserve">. Comparison of workshops to an awards program in effecting improvement and long term changes in practices. </w:t>
      </w:r>
      <w:r w:rsidRPr="00061E6E">
        <w:rPr>
          <w:rFonts w:ascii="Times New Roman" w:hAnsi="Times New Roman" w:cs="Times New Roman"/>
          <w:i/>
          <w:sz w:val="24"/>
          <w:szCs w:val="24"/>
        </w:rPr>
        <w:t>Proceedings of the Eighteenth Equine Nutrition and Physiology Society</w:t>
      </w:r>
      <w:r w:rsidRPr="00136099">
        <w:rPr>
          <w:rFonts w:ascii="Times New Roman" w:hAnsi="Times New Roman" w:cs="Times New Roman"/>
          <w:sz w:val="24"/>
          <w:szCs w:val="24"/>
        </w:rPr>
        <w:t>, pp. 194.</w:t>
      </w:r>
    </w:p>
    <w:p w14:paraId="509C0003" w14:textId="77777777" w:rsidR="00C93911" w:rsidRPr="00136099" w:rsidRDefault="00C93911" w:rsidP="00B56D79">
      <w:pPr>
        <w:spacing w:after="0" w:line="240" w:lineRule="auto"/>
        <w:ind w:left="-115"/>
        <w:rPr>
          <w:rFonts w:ascii="Times New Roman" w:hAnsi="Times New Roman" w:cs="Times New Roman"/>
          <w:sz w:val="24"/>
          <w:szCs w:val="24"/>
        </w:rPr>
      </w:pPr>
    </w:p>
    <w:p w14:paraId="0BB95FE4" w14:textId="77777777" w:rsidR="00CE30E0" w:rsidRPr="00136099" w:rsidRDefault="00CE30E0" w:rsidP="00B56D79">
      <w:pPr>
        <w:spacing w:after="0" w:line="240" w:lineRule="auto"/>
        <w:ind w:left="-115"/>
        <w:rPr>
          <w:rFonts w:ascii="Times New Roman" w:hAnsi="Times New Roman" w:cs="Times New Roman"/>
          <w:sz w:val="24"/>
          <w:szCs w:val="24"/>
        </w:rPr>
      </w:pPr>
      <w:r w:rsidRPr="00136099">
        <w:rPr>
          <w:rFonts w:ascii="Times New Roman" w:hAnsi="Times New Roman" w:cs="Times New Roman"/>
          <w:sz w:val="24"/>
          <w:szCs w:val="24"/>
        </w:rPr>
        <w:t xml:space="preserve">Nadeau, JA, McCabe Alger, EA, Chameroy K, Hoagland T. </w:t>
      </w:r>
      <w:r w:rsidR="00817527">
        <w:rPr>
          <w:rFonts w:ascii="Times New Roman" w:hAnsi="Times New Roman" w:cs="Times New Roman"/>
          <w:sz w:val="24"/>
          <w:szCs w:val="24"/>
        </w:rPr>
        <w:t>(</w:t>
      </w:r>
      <w:r w:rsidRPr="00136099">
        <w:rPr>
          <w:rFonts w:ascii="Times New Roman" w:hAnsi="Times New Roman" w:cs="Times New Roman"/>
          <w:sz w:val="24"/>
          <w:szCs w:val="24"/>
        </w:rPr>
        <w:t>2003</w:t>
      </w:r>
      <w:r w:rsidR="00817527">
        <w:rPr>
          <w:rFonts w:ascii="Times New Roman" w:hAnsi="Times New Roman" w:cs="Times New Roman"/>
          <w:sz w:val="24"/>
          <w:szCs w:val="24"/>
        </w:rPr>
        <w:t>)</w:t>
      </w:r>
      <w:r w:rsidRPr="00136099">
        <w:rPr>
          <w:rFonts w:ascii="Times New Roman" w:hAnsi="Times New Roman" w:cs="Times New Roman"/>
          <w:sz w:val="24"/>
          <w:szCs w:val="24"/>
        </w:rPr>
        <w:t xml:space="preserve">. A novel method to aid in determining focus of 4-H youth programming. </w:t>
      </w:r>
      <w:r w:rsidRPr="00061E6E">
        <w:rPr>
          <w:rFonts w:ascii="Times New Roman" w:hAnsi="Times New Roman" w:cs="Times New Roman"/>
          <w:i/>
          <w:sz w:val="24"/>
          <w:szCs w:val="24"/>
        </w:rPr>
        <w:t>Journal of Animal Science</w:t>
      </w:r>
      <w:r w:rsidRPr="00136099">
        <w:rPr>
          <w:rFonts w:ascii="Times New Roman" w:hAnsi="Times New Roman" w:cs="Times New Roman"/>
          <w:sz w:val="24"/>
          <w:szCs w:val="24"/>
        </w:rPr>
        <w:t xml:space="preserve">, 81 Supplement 1: 164. </w:t>
      </w:r>
    </w:p>
    <w:p w14:paraId="61A05769" w14:textId="77777777" w:rsidR="00CE30E0" w:rsidRPr="00136099" w:rsidRDefault="00CE30E0" w:rsidP="00B56D79">
      <w:pPr>
        <w:pStyle w:val="BodyText"/>
        <w:spacing w:line="240" w:lineRule="auto"/>
        <w:ind w:left="-108"/>
      </w:pPr>
    </w:p>
    <w:p w14:paraId="5F465014"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JA, McCabe Alger EA, </w:t>
      </w:r>
      <w:proofErr w:type="spellStart"/>
      <w:r w:rsidRPr="00136099">
        <w:rPr>
          <w:rFonts w:ascii="Times New Roman" w:hAnsi="Times New Roman" w:cs="Times New Roman"/>
          <w:sz w:val="24"/>
          <w:szCs w:val="24"/>
        </w:rPr>
        <w:t>Bialczak</w:t>
      </w:r>
      <w:proofErr w:type="spellEnd"/>
      <w:r w:rsidRPr="00136099">
        <w:rPr>
          <w:rFonts w:ascii="Times New Roman" w:hAnsi="Times New Roman" w:cs="Times New Roman"/>
          <w:sz w:val="24"/>
          <w:szCs w:val="24"/>
        </w:rPr>
        <w:t xml:space="preserve"> A. </w:t>
      </w:r>
      <w:r w:rsidR="00817527">
        <w:rPr>
          <w:rFonts w:ascii="Times New Roman" w:hAnsi="Times New Roman" w:cs="Times New Roman"/>
          <w:sz w:val="24"/>
          <w:szCs w:val="24"/>
        </w:rPr>
        <w:t>(</w:t>
      </w:r>
      <w:r w:rsidRPr="00136099">
        <w:rPr>
          <w:rFonts w:ascii="Times New Roman" w:hAnsi="Times New Roman" w:cs="Times New Roman"/>
          <w:sz w:val="24"/>
          <w:szCs w:val="24"/>
        </w:rPr>
        <w:t>2003</w:t>
      </w:r>
      <w:r w:rsidR="00817527">
        <w:rPr>
          <w:rFonts w:ascii="Times New Roman" w:hAnsi="Times New Roman" w:cs="Times New Roman"/>
          <w:sz w:val="24"/>
          <w:szCs w:val="24"/>
        </w:rPr>
        <w:t>)</w:t>
      </w:r>
      <w:r w:rsidRPr="00136099">
        <w:rPr>
          <w:rFonts w:ascii="Times New Roman" w:hAnsi="Times New Roman" w:cs="Times New Roman"/>
          <w:sz w:val="24"/>
          <w:szCs w:val="24"/>
        </w:rPr>
        <w:t xml:space="preserve">. Reducing catastrophic injury through helmet safety awareness. </w:t>
      </w:r>
      <w:r w:rsidRPr="00061E6E">
        <w:rPr>
          <w:rFonts w:ascii="Times New Roman" w:hAnsi="Times New Roman" w:cs="Times New Roman"/>
          <w:i/>
          <w:sz w:val="24"/>
          <w:szCs w:val="24"/>
        </w:rPr>
        <w:t>Journal of Animal Science</w:t>
      </w:r>
      <w:r w:rsidRPr="00136099">
        <w:rPr>
          <w:rFonts w:ascii="Times New Roman" w:hAnsi="Times New Roman" w:cs="Times New Roman"/>
          <w:sz w:val="24"/>
          <w:szCs w:val="24"/>
        </w:rPr>
        <w:t xml:space="preserve"> 81</w:t>
      </w:r>
      <w:proofErr w:type="gramStart"/>
      <w:r w:rsidRPr="00136099">
        <w:rPr>
          <w:rFonts w:ascii="Times New Roman" w:hAnsi="Times New Roman" w:cs="Times New Roman"/>
          <w:sz w:val="24"/>
          <w:szCs w:val="24"/>
        </w:rPr>
        <w:t>:Supplement</w:t>
      </w:r>
      <w:proofErr w:type="gramEnd"/>
      <w:r w:rsidRPr="00136099">
        <w:rPr>
          <w:rFonts w:ascii="Times New Roman" w:hAnsi="Times New Roman" w:cs="Times New Roman"/>
          <w:sz w:val="24"/>
          <w:szCs w:val="24"/>
        </w:rPr>
        <w:t xml:space="preserve"> 1: 164. </w:t>
      </w:r>
    </w:p>
    <w:p w14:paraId="277AEF8D" w14:textId="77777777" w:rsidR="00817527" w:rsidRPr="00136099" w:rsidRDefault="00817527" w:rsidP="00B56D79">
      <w:pPr>
        <w:spacing w:after="0" w:line="240" w:lineRule="auto"/>
        <w:ind w:left="-108"/>
        <w:rPr>
          <w:rFonts w:ascii="Times New Roman" w:hAnsi="Times New Roman" w:cs="Times New Roman"/>
          <w:sz w:val="24"/>
          <w:szCs w:val="24"/>
        </w:rPr>
      </w:pPr>
    </w:p>
    <w:p w14:paraId="3244B75C" w14:textId="77777777" w:rsidR="00CE30E0" w:rsidRDefault="00817527" w:rsidP="00B56D79">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Nadeau J, Andrews FM. (</w:t>
      </w:r>
      <w:r w:rsidR="00CE30E0" w:rsidRPr="00136099">
        <w:rPr>
          <w:rFonts w:ascii="Times New Roman" w:hAnsi="Times New Roman" w:cs="Times New Roman"/>
          <w:sz w:val="24"/>
          <w:szCs w:val="24"/>
        </w:rPr>
        <w:t>2002</w:t>
      </w:r>
      <w:r>
        <w:rPr>
          <w:rFonts w:ascii="Times New Roman" w:hAnsi="Times New Roman" w:cs="Times New Roman"/>
          <w:sz w:val="24"/>
          <w:szCs w:val="24"/>
        </w:rPr>
        <w:t>)</w:t>
      </w:r>
      <w:r w:rsidR="00CE30E0" w:rsidRPr="00136099">
        <w:rPr>
          <w:rFonts w:ascii="Times New Roman" w:hAnsi="Times New Roman" w:cs="Times New Roman"/>
          <w:sz w:val="24"/>
          <w:szCs w:val="24"/>
        </w:rPr>
        <w:t xml:space="preserve">. Pathogenesis of acid injury in the </w:t>
      </w:r>
      <w:proofErr w:type="spellStart"/>
      <w:r w:rsidR="00CE30E0" w:rsidRPr="00136099">
        <w:rPr>
          <w:rFonts w:ascii="Times New Roman" w:hAnsi="Times New Roman" w:cs="Times New Roman"/>
          <w:sz w:val="24"/>
          <w:szCs w:val="24"/>
        </w:rPr>
        <w:t>nonglandular</w:t>
      </w:r>
      <w:proofErr w:type="spellEnd"/>
      <w:r w:rsidR="00CE30E0" w:rsidRPr="00136099">
        <w:rPr>
          <w:rFonts w:ascii="Times New Roman" w:hAnsi="Times New Roman" w:cs="Times New Roman"/>
          <w:sz w:val="24"/>
          <w:szCs w:val="24"/>
        </w:rPr>
        <w:t xml:space="preserve"> equine stomach. </w:t>
      </w:r>
      <w:r w:rsidR="00CE30E0" w:rsidRPr="00061E6E">
        <w:rPr>
          <w:rFonts w:ascii="Times New Roman" w:hAnsi="Times New Roman" w:cs="Times New Roman"/>
          <w:i/>
          <w:sz w:val="24"/>
          <w:szCs w:val="24"/>
        </w:rPr>
        <w:t>Proceedings of the Seventh International Equine Colic Research Symposium</w:t>
      </w:r>
      <w:r w:rsidR="00CE30E0" w:rsidRPr="00136099">
        <w:rPr>
          <w:rFonts w:ascii="Times New Roman" w:hAnsi="Times New Roman" w:cs="Times New Roman"/>
          <w:sz w:val="24"/>
          <w:szCs w:val="24"/>
        </w:rPr>
        <w:t xml:space="preserve"> Manchester, England, 7:78.  </w:t>
      </w:r>
    </w:p>
    <w:p w14:paraId="113B14AC" w14:textId="77777777" w:rsidR="00817527" w:rsidRPr="00136099" w:rsidRDefault="00817527" w:rsidP="00B56D79">
      <w:pPr>
        <w:spacing w:after="0" w:line="240" w:lineRule="auto"/>
        <w:ind w:left="-108"/>
        <w:rPr>
          <w:rFonts w:ascii="Times New Roman" w:hAnsi="Times New Roman" w:cs="Times New Roman"/>
          <w:sz w:val="24"/>
          <w:szCs w:val="24"/>
        </w:rPr>
      </w:pPr>
    </w:p>
    <w:p w14:paraId="2294D291" w14:textId="77777777" w:rsidR="00CE30E0" w:rsidRPr="00136099" w:rsidRDefault="00CE30E0" w:rsidP="00B56D79">
      <w:pPr>
        <w:pStyle w:val="BodyText"/>
        <w:spacing w:line="240" w:lineRule="auto"/>
        <w:ind w:left="-108"/>
      </w:pPr>
      <w:r w:rsidRPr="00136099">
        <w:t xml:space="preserve">Nadeau JA, Andrews FM, Patton CS, Saxton AM, </w:t>
      </w:r>
      <w:proofErr w:type="spellStart"/>
      <w:r w:rsidRPr="00136099">
        <w:t>Argenzio</w:t>
      </w:r>
      <w:proofErr w:type="spellEnd"/>
      <w:r w:rsidRPr="00136099">
        <w:t xml:space="preserve"> RA. </w:t>
      </w:r>
      <w:r w:rsidR="00817527">
        <w:t>(</w:t>
      </w:r>
      <w:r w:rsidRPr="00136099">
        <w:t>2001</w:t>
      </w:r>
      <w:r w:rsidR="00817527">
        <w:t>)</w:t>
      </w:r>
      <w:r w:rsidRPr="00136099">
        <w:t xml:space="preserve">. Pathogenesis of acid injury in the </w:t>
      </w:r>
      <w:proofErr w:type="spellStart"/>
      <w:r w:rsidRPr="00136099">
        <w:t>nonglandular</w:t>
      </w:r>
      <w:proofErr w:type="spellEnd"/>
      <w:r w:rsidRPr="00136099">
        <w:t xml:space="preserve"> region of the equine stomach. </w:t>
      </w:r>
      <w:r w:rsidRPr="00061E6E">
        <w:rPr>
          <w:i/>
        </w:rPr>
        <w:t>Proceedings of the Seventeenth Equine Nutrition and Physiology Society</w:t>
      </w:r>
      <w:r w:rsidRPr="00817527">
        <w:t xml:space="preserve"> </w:t>
      </w:r>
      <w:r w:rsidRPr="00136099">
        <w:t>Lexington, Kentucky, pp. 39-40.</w:t>
      </w:r>
    </w:p>
    <w:p w14:paraId="425ED479" w14:textId="77777777" w:rsidR="00CE30E0" w:rsidRPr="00136099" w:rsidRDefault="00CE30E0" w:rsidP="00B56D79">
      <w:pPr>
        <w:pStyle w:val="BodyText"/>
        <w:spacing w:line="240" w:lineRule="auto"/>
        <w:ind w:left="-108"/>
      </w:pPr>
    </w:p>
    <w:p w14:paraId="4B0A10F4"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JA, Andrews FM, Patton CS, Saxton AM, </w:t>
      </w:r>
      <w:proofErr w:type="spellStart"/>
      <w:r w:rsidRPr="00136099">
        <w:rPr>
          <w:rFonts w:ascii="Times New Roman" w:hAnsi="Times New Roman" w:cs="Times New Roman"/>
          <w:sz w:val="24"/>
          <w:szCs w:val="24"/>
        </w:rPr>
        <w:t>Argenzio</w:t>
      </w:r>
      <w:proofErr w:type="spellEnd"/>
      <w:r w:rsidRPr="00136099">
        <w:rPr>
          <w:rFonts w:ascii="Times New Roman" w:hAnsi="Times New Roman" w:cs="Times New Roman"/>
          <w:sz w:val="24"/>
          <w:szCs w:val="24"/>
        </w:rPr>
        <w:t xml:space="preserve"> RA.</w:t>
      </w:r>
      <w:r w:rsidR="00C93911" w:rsidRPr="00136099">
        <w:rPr>
          <w:rFonts w:ascii="Times New Roman" w:hAnsi="Times New Roman" w:cs="Times New Roman"/>
          <w:sz w:val="24"/>
          <w:szCs w:val="24"/>
        </w:rPr>
        <w:t xml:space="preserve"> </w:t>
      </w:r>
      <w:r w:rsidR="00817527">
        <w:rPr>
          <w:rFonts w:ascii="Times New Roman" w:hAnsi="Times New Roman" w:cs="Times New Roman"/>
          <w:sz w:val="24"/>
          <w:szCs w:val="24"/>
        </w:rPr>
        <w:t>(</w:t>
      </w:r>
      <w:r w:rsidRPr="00136099">
        <w:rPr>
          <w:rFonts w:ascii="Times New Roman" w:hAnsi="Times New Roman" w:cs="Times New Roman"/>
          <w:sz w:val="24"/>
          <w:szCs w:val="24"/>
        </w:rPr>
        <w:t>2001</w:t>
      </w:r>
      <w:r w:rsidR="00817527">
        <w:rPr>
          <w:rFonts w:ascii="Times New Roman" w:hAnsi="Times New Roman" w:cs="Times New Roman"/>
          <w:sz w:val="24"/>
          <w:szCs w:val="24"/>
        </w:rPr>
        <w:t>)</w:t>
      </w:r>
      <w:r w:rsidRPr="00136099">
        <w:rPr>
          <w:rFonts w:ascii="Times New Roman" w:hAnsi="Times New Roman" w:cs="Times New Roman"/>
          <w:sz w:val="24"/>
          <w:szCs w:val="24"/>
        </w:rPr>
        <w:t xml:space="preserve">. Volatile fatty acid injury in the </w:t>
      </w:r>
      <w:proofErr w:type="spellStart"/>
      <w:r w:rsidRPr="00136099">
        <w:rPr>
          <w:rFonts w:ascii="Times New Roman" w:hAnsi="Times New Roman" w:cs="Times New Roman"/>
          <w:sz w:val="24"/>
          <w:szCs w:val="24"/>
        </w:rPr>
        <w:t>nonglandular</w:t>
      </w:r>
      <w:proofErr w:type="spellEnd"/>
      <w:r w:rsidRPr="00136099">
        <w:rPr>
          <w:rFonts w:ascii="Times New Roman" w:hAnsi="Times New Roman" w:cs="Times New Roman"/>
          <w:sz w:val="24"/>
          <w:szCs w:val="24"/>
        </w:rPr>
        <w:t xml:space="preserve"> region of the equine stomach: implications in the pathogenesis of gastric ulcer disease. </w:t>
      </w:r>
      <w:r w:rsidRPr="00061E6E">
        <w:rPr>
          <w:rFonts w:ascii="Times New Roman" w:hAnsi="Times New Roman" w:cs="Times New Roman"/>
          <w:i/>
          <w:sz w:val="24"/>
          <w:szCs w:val="24"/>
        </w:rPr>
        <w:t>American College of Veterinary Internal Medicine Proceedings</w:t>
      </w:r>
      <w:r w:rsidRPr="00136099">
        <w:rPr>
          <w:rFonts w:ascii="Times New Roman" w:hAnsi="Times New Roman" w:cs="Times New Roman"/>
          <w:sz w:val="24"/>
          <w:szCs w:val="24"/>
        </w:rPr>
        <w:t xml:space="preserve"> Denver, Colorado, 19: 854.</w:t>
      </w:r>
    </w:p>
    <w:p w14:paraId="5C39492A" w14:textId="77777777" w:rsidR="00817527" w:rsidRPr="00136099" w:rsidRDefault="00817527" w:rsidP="00B56D79">
      <w:pPr>
        <w:spacing w:after="0" w:line="240" w:lineRule="auto"/>
        <w:ind w:left="-108"/>
        <w:rPr>
          <w:rFonts w:ascii="Times New Roman" w:hAnsi="Times New Roman" w:cs="Times New Roman"/>
          <w:sz w:val="24"/>
          <w:szCs w:val="24"/>
        </w:rPr>
      </w:pPr>
    </w:p>
    <w:p w14:paraId="1CB8B903" w14:textId="3FDD80BE"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JA, Andrews FM, Mathew AG, </w:t>
      </w:r>
      <w:proofErr w:type="spellStart"/>
      <w:r w:rsidRPr="00136099">
        <w:rPr>
          <w:rFonts w:ascii="Times New Roman" w:hAnsi="Times New Roman" w:cs="Times New Roman"/>
          <w:sz w:val="24"/>
          <w:szCs w:val="24"/>
        </w:rPr>
        <w:t>Argenzio</w:t>
      </w:r>
      <w:proofErr w:type="spellEnd"/>
      <w:r w:rsidRPr="00136099">
        <w:rPr>
          <w:rFonts w:ascii="Times New Roman" w:hAnsi="Times New Roman" w:cs="Times New Roman"/>
          <w:sz w:val="24"/>
          <w:szCs w:val="24"/>
        </w:rPr>
        <w:t xml:space="preserve">, RA, Blackford, JT. </w:t>
      </w:r>
      <w:r w:rsidR="00817527">
        <w:rPr>
          <w:rFonts w:ascii="Times New Roman" w:hAnsi="Times New Roman" w:cs="Times New Roman"/>
          <w:sz w:val="24"/>
          <w:szCs w:val="24"/>
        </w:rPr>
        <w:t>(</w:t>
      </w:r>
      <w:r w:rsidRPr="00136099">
        <w:rPr>
          <w:rFonts w:ascii="Times New Roman" w:hAnsi="Times New Roman" w:cs="Times New Roman"/>
          <w:sz w:val="24"/>
          <w:szCs w:val="24"/>
        </w:rPr>
        <w:t>1999</w:t>
      </w:r>
      <w:r w:rsidR="00817527">
        <w:rPr>
          <w:rFonts w:ascii="Times New Roman" w:hAnsi="Times New Roman" w:cs="Times New Roman"/>
          <w:sz w:val="24"/>
          <w:szCs w:val="24"/>
        </w:rPr>
        <w:t>)</w:t>
      </w:r>
      <w:r w:rsidRPr="00136099">
        <w:rPr>
          <w:rFonts w:ascii="Times New Roman" w:hAnsi="Times New Roman" w:cs="Times New Roman"/>
          <w:sz w:val="24"/>
          <w:szCs w:val="24"/>
        </w:rPr>
        <w:t xml:space="preserve">. Implications of diet in the cause of gastric ulcer disease in horses. </w:t>
      </w:r>
      <w:r w:rsidRPr="00061E6E">
        <w:rPr>
          <w:rFonts w:ascii="Times New Roman" w:hAnsi="Times New Roman" w:cs="Times New Roman"/>
          <w:i/>
          <w:sz w:val="24"/>
          <w:szCs w:val="24"/>
        </w:rPr>
        <w:t>Proceedings of the Sixteenth Equine Nutrition and Physiology Society</w:t>
      </w:r>
      <w:r w:rsidRPr="00136099">
        <w:rPr>
          <w:rFonts w:ascii="Times New Roman" w:hAnsi="Times New Roman" w:cs="Times New Roman"/>
          <w:sz w:val="24"/>
          <w:szCs w:val="24"/>
        </w:rPr>
        <w:t xml:space="preserve"> Raleigh, North Carolina, pp. 20-23.  </w:t>
      </w:r>
    </w:p>
    <w:p w14:paraId="2FA0D63C" w14:textId="77777777" w:rsidR="00C920EC" w:rsidRPr="00136099" w:rsidRDefault="00C920EC" w:rsidP="00B56D79">
      <w:pPr>
        <w:spacing w:after="0" w:line="240" w:lineRule="auto"/>
        <w:ind w:left="-108"/>
        <w:rPr>
          <w:rFonts w:ascii="Times New Roman" w:hAnsi="Times New Roman" w:cs="Times New Roman"/>
          <w:sz w:val="24"/>
          <w:szCs w:val="24"/>
        </w:rPr>
      </w:pPr>
    </w:p>
    <w:p w14:paraId="759E5904"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Andrews FM, Nadeau JA, Blackford JT, Mathew AG, </w:t>
      </w:r>
      <w:proofErr w:type="spellStart"/>
      <w:r w:rsidRPr="00136099">
        <w:rPr>
          <w:rFonts w:ascii="Times New Roman" w:hAnsi="Times New Roman" w:cs="Times New Roman"/>
          <w:sz w:val="24"/>
          <w:szCs w:val="24"/>
        </w:rPr>
        <w:t>Argenzio</w:t>
      </w:r>
      <w:proofErr w:type="spellEnd"/>
      <w:r w:rsidRPr="00136099">
        <w:rPr>
          <w:rFonts w:ascii="Times New Roman" w:hAnsi="Times New Roman" w:cs="Times New Roman"/>
          <w:sz w:val="24"/>
          <w:szCs w:val="24"/>
        </w:rPr>
        <w:t xml:space="preserve"> RA. </w:t>
      </w:r>
      <w:r w:rsidR="00817527">
        <w:rPr>
          <w:rFonts w:ascii="Times New Roman" w:hAnsi="Times New Roman" w:cs="Times New Roman"/>
          <w:sz w:val="24"/>
          <w:szCs w:val="24"/>
        </w:rPr>
        <w:t>(</w:t>
      </w:r>
      <w:r w:rsidRPr="00136099">
        <w:rPr>
          <w:rFonts w:ascii="Times New Roman" w:hAnsi="Times New Roman" w:cs="Times New Roman"/>
          <w:sz w:val="24"/>
          <w:szCs w:val="24"/>
        </w:rPr>
        <w:t>1998</w:t>
      </w:r>
      <w:r w:rsidR="00817527">
        <w:rPr>
          <w:rFonts w:ascii="Times New Roman" w:hAnsi="Times New Roman" w:cs="Times New Roman"/>
          <w:sz w:val="24"/>
          <w:szCs w:val="24"/>
        </w:rPr>
        <w:t>)</w:t>
      </w:r>
      <w:r w:rsidRPr="00136099">
        <w:rPr>
          <w:rFonts w:ascii="Times New Roman" w:hAnsi="Times New Roman" w:cs="Times New Roman"/>
          <w:sz w:val="24"/>
          <w:szCs w:val="24"/>
        </w:rPr>
        <w:t xml:space="preserve">. Gastric ulcer disease: dietary implications.  </w:t>
      </w:r>
      <w:r w:rsidRPr="00061E6E">
        <w:rPr>
          <w:rFonts w:ascii="Times New Roman" w:hAnsi="Times New Roman" w:cs="Times New Roman"/>
          <w:i/>
          <w:sz w:val="24"/>
          <w:szCs w:val="24"/>
        </w:rPr>
        <w:t>Proceedings of the Sixteenth Annual ACVIM Forum</w:t>
      </w:r>
      <w:r w:rsidR="00817527">
        <w:rPr>
          <w:rFonts w:ascii="Times New Roman" w:hAnsi="Times New Roman" w:cs="Times New Roman"/>
          <w:sz w:val="24"/>
          <w:szCs w:val="24"/>
        </w:rPr>
        <w:t>,</w:t>
      </w:r>
      <w:r w:rsidRPr="00136099">
        <w:rPr>
          <w:rFonts w:ascii="Times New Roman" w:hAnsi="Times New Roman" w:cs="Times New Roman"/>
          <w:i/>
          <w:sz w:val="24"/>
          <w:szCs w:val="24"/>
        </w:rPr>
        <w:t xml:space="preserve"> </w:t>
      </w:r>
      <w:r w:rsidRPr="00136099">
        <w:rPr>
          <w:rFonts w:ascii="Times New Roman" w:hAnsi="Times New Roman" w:cs="Times New Roman"/>
          <w:sz w:val="24"/>
          <w:szCs w:val="24"/>
        </w:rPr>
        <w:t>San Diego, California, 16: 159-160.</w:t>
      </w:r>
    </w:p>
    <w:p w14:paraId="56C9DFBE" w14:textId="77777777" w:rsidR="00817527" w:rsidRPr="00136099" w:rsidRDefault="00817527" w:rsidP="00B56D79">
      <w:pPr>
        <w:spacing w:after="0" w:line="240" w:lineRule="auto"/>
        <w:ind w:left="-108"/>
        <w:rPr>
          <w:rFonts w:ascii="Times New Roman" w:hAnsi="Times New Roman" w:cs="Times New Roman"/>
          <w:sz w:val="24"/>
          <w:szCs w:val="24"/>
        </w:rPr>
      </w:pPr>
    </w:p>
    <w:p w14:paraId="19996E71"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JA, Andrews FM, Mathew AG, </w:t>
      </w:r>
      <w:proofErr w:type="spellStart"/>
      <w:r w:rsidRPr="00136099">
        <w:rPr>
          <w:rFonts w:ascii="Times New Roman" w:hAnsi="Times New Roman" w:cs="Times New Roman"/>
          <w:sz w:val="24"/>
          <w:szCs w:val="24"/>
        </w:rPr>
        <w:t>Argenzio</w:t>
      </w:r>
      <w:proofErr w:type="spellEnd"/>
      <w:r w:rsidRPr="00136099">
        <w:rPr>
          <w:rFonts w:ascii="Times New Roman" w:hAnsi="Times New Roman" w:cs="Times New Roman"/>
          <w:sz w:val="24"/>
          <w:szCs w:val="24"/>
        </w:rPr>
        <w:t xml:space="preserve"> RA, Blackford JT. 1998. Dietary implications in gastric ulcer disease. </w:t>
      </w:r>
      <w:r w:rsidRPr="00061E6E">
        <w:rPr>
          <w:rFonts w:ascii="Times New Roman" w:hAnsi="Times New Roman" w:cs="Times New Roman"/>
          <w:i/>
          <w:sz w:val="24"/>
          <w:szCs w:val="24"/>
        </w:rPr>
        <w:t>Proceedings of the Sixth International Equine Colic Research Symposium</w:t>
      </w:r>
      <w:r w:rsidRPr="00136099">
        <w:rPr>
          <w:rFonts w:ascii="Times New Roman" w:hAnsi="Times New Roman" w:cs="Times New Roman"/>
          <w:i/>
          <w:sz w:val="24"/>
          <w:szCs w:val="24"/>
        </w:rPr>
        <w:t xml:space="preserve"> </w:t>
      </w:r>
      <w:r w:rsidRPr="00136099">
        <w:rPr>
          <w:rFonts w:ascii="Times New Roman" w:hAnsi="Times New Roman" w:cs="Times New Roman"/>
          <w:sz w:val="24"/>
          <w:szCs w:val="24"/>
        </w:rPr>
        <w:t>Athens, Georgia, 6:17.</w:t>
      </w:r>
    </w:p>
    <w:p w14:paraId="2E2EA68A" w14:textId="77777777" w:rsidR="00817527" w:rsidRPr="00136099" w:rsidRDefault="00817527" w:rsidP="00B56D79">
      <w:pPr>
        <w:spacing w:after="0" w:line="240" w:lineRule="auto"/>
        <w:ind w:left="-108"/>
        <w:rPr>
          <w:rFonts w:ascii="Times New Roman" w:hAnsi="Times New Roman" w:cs="Times New Roman"/>
          <w:sz w:val="24"/>
          <w:szCs w:val="24"/>
        </w:rPr>
      </w:pPr>
    </w:p>
    <w:p w14:paraId="53C72BFC" w14:textId="4162BCA1" w:rsidR="00677A52" w:rsidRDefault="00CE30E0" w:rsidP="00F1513D">
      <w:pPr>
        <w:spacing w:after="0" w:line="240" w:lineRule="auto"/>
        <w:ind w:left="-108"/>
        <w:rPr>
          <w:rFonts w:ascii="Times New Roman" w:hAnsi="Times New Roman" w:cs="Times New Roman"/>
          <w:b/>
          <w:bCs/>
          <w:sz w:val="24"/>
          <w:szCs w:val="24"/>
          <w:u w:val="single"/>
        </w:rPr>
      </w:pPr>
      <w:r w:rsidRPr="00136099">
        <w:rPr>
          <w:rFonts w:ascii="Times New Roman" w:hAnsi="Times New Roman" w:cs="Times New Roman"/>
          <w:sz w:val="24"/>
          <w:szCs w:val="24"/>
        </w:rPr>
        <w:t xml:space="preserve">Nadeau JA, Andrews FM, Mathew AG, </w:t>
      </w:r>
      <w:proofErr w:type="spellStart"/>
      <w:r w:rsidRPr="00136099">
        <w:rPr>
          <w:rFonts w:ascii="Times New Roman" w:hAnsi="Times New Roman" w:cs="Times New Roman"/>
          <w:sz w:val="24"/>
          <w:szCs w:val="24"/>
        </w:rPr>
        <w:t>Argenzio</w:t>
      </w:r>
      <w:proofErr w:type="spellEnd"/>
      <w:r w:rsidRPr="00136099">
        <w:rPr>
          <w:rFonts w:ascii="Times New Roman" w:hAnsi="Times New Roman" w:cs="Times New Roman"/>
          <w:sz w:val="24"/>
          <w:szCs w:val="24"/>
        </w:rPr>
        <w:t xml:space="preserve"> RA, Blackford JT.  1997. Volatile fatty acids in the sto</w:t>
      </w:r>
      <w:r w:rsidR="00817527">
        <w:rPr>
          <w:rFonts w:ascii="Times New Roman" w:hAnsi="Times New Roman" w:cs="Times New Roman"/>
          <w:sz w:val="24"/>
          <w:szCs w:val="24"/>
        </w:rPr>
        <w:t xml:space="preserve">mach of horses: a pilot study. </w:t>
      </w:r>
      <w:r w:rsidRPr="00061E6E">
        <w:rPr>
          <w:rFonts w:ascii="Times New Roman" w:hAnsi="Times New Roman" w:cs="Times New Roman"/>
          <w:i/>
          <w:sz w:val="24"/>
          <w:szCs w:val="24"/>
        </w:rPr>
        <w:t>Proceedings of the Fifteenth Equine Nutrition and Physiology Symposium</w:t>
      </w:r>
      <w:r w:rsidRPr="00817527">
        <w:rPr>
          <w:rFonts w:ascii="Times New Roman" w:hAnsi="Times New Roman" w:cs="Times New Roman"/>
          <w:sz w:val="24"/>
          <w:szCs w:val="24"/>
        </w:rPr>
        <w:t xml:space="preserve"> </w:t>
      </w:r>
      <w:r w:rsidRPr="00136099">
        <w:rPr>
          <w:rFonts w:ascii="Times New Roman" w:hAnsi="Times New Roman" w:cs="Times New Roman"/>
          <w:sz w:val="24"/>
          <w:szCs w:val="24"/>
        </w:rPr>
        <w:t xml:space="preserve">Ft. Worth, Texas, 15: 376-377.  </w:t>
      </w:r>
      <w:r w:rsidR="00677A52">
        <w:rPr>
          <w:rFonts w:ascii="Times New Roman" w:hAnsi="Times New Roman" w:cs="Times New Roman"/>
          <w:b/>
          <w:bCs/>
          <w:sz w:val="24"/>
          <w:szCs w:val="24"/>
          <w:u w:val="single"/>
        </w:rPr>
        <w:br w:type="page"/>
      </w:r>
    </w:p>
    <w:p w14:paraId="640EDCF6" w14:textId="0DF6E54B" w:rsidR="00677A52" w:rsidRDefault="00BD4F14" w:rsidP="00677A52">
      <w:pPr>
        <w:spacing w:after="0" w:line="240" w:lineRule="auto"/>
        <w:ind w:left="-108"/>
        <w:rPr>
          <w:rFonts w:ascii="Times New Roman" w:hAnsi="Times New Roman" w:cs="Times New Roman"/>
          <w:sz w:val="24"/>
          <w:szCs w:val="24"/>
        </w:rPr>
      </w:pPr>
      <w:r w:rsidRPr="0017087A">
        <w:rPr>
          <w:rFonts w:ascii="Times New Roman" w:hAnsi="Times New Roman" w:cs="Times New Roman"/>
          <w:b/>
          <w:bCs/>
          <w:sz w:val="24"/>
          <w:szCs w:val="24"/>
          <w:u w:val="single"/>
        </w:rPr>
        <w:lastRenderedPageBreak/>
        <w:t>Popular Press/Newsletter article</w:t>
      </w:r>
    </w:p>
    <w:p w14:paraId="67BEC7D1" w14:textId="4E922122" w:rsidR="00F1513D" w:rsidRDefault="00F1513D" w:rsidP="00F1513D">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Nadeau, J. (2023 Summer Newsletter. </w:t>
      </w:r>
      <w:r w:rsidRPr="00677A52">
        <w:rPr>
          <w:rFonts w:ascii="Times New Roman" w:eastAsia="Times New Roman" w:hAnsi="Times New Roman" w:cs="Times New Roman"/>
          <w:color w:val="000000"/>
          <w:sz w:val="24"/>
          <w:szCs w:val="24"/>
        </w:rPr>
        <w:t>Horse Owner's Corner- Timel</w:t>
      </w:r>
      <w:r>
        <w:rPr>
          <w:rFonts w:ascii="Times New Roman" w:eastAsia="Times New Roman" w:hAnsi="Times New Roman" w:cs="Times New Roman"/>
          <w:color w:val="000000"/>
          <w:sz w:val="24"/>
          <w:szCs w:val="24"/>
        </w:rPr>
        <w:t xml:space="preserve">y Tips – </w:t>
      </w:r>
      <w:r>
        <w:rPr>
          <w:rFonts w:ascii="Times New Roman" w:eastAsia="Times New Roman" w:hAnsi="Times New Roman" w:cs="Times New Roman"/>
          <w:color w:val="000000"/>
          <w:sz w:val="24"/>
          <w:szCs w:val="24"/>
        </w:rPr>
        <w:t>Disaster Preparedness for Horse Owners</w:t>
      </w:r>
      <w:bookmarkStart w:id="2" w:name="_GoBack"/>
      <w:bookmarkEnd w:id="2"/>
      <w:r>
        <w:rPr>
          <w:rFonts w:ascii="Times New Roman" w:eastAsia="Times New Roman" w:hAnsi="Times New Roman" w:cs="Times New Roman"/>
          <w:color w:val="000000"/>
          <w:sz w:val="24"/>
          <w:szCs w:val="24"/>
        </w:rPr>
        <w:t>.</w:t>
      </w:r>
      <w:r w:rsidRPr="00677A52">
        <w:rPr>
          <w:rFonts w:ascii="Times New Roman" w:eastAsia="Times New Roman" w:hAnsi="Times New Roman" w:cs="Times New Roman"/>
          <w:color w:val="000000"/>
          <w:sz w:val="24"/>
          <w:szCs w:val="24"/>
        </w:rPr>
        <w:t xml:space="preserve"> </w:t>
      </w:r>
      <w:r w:rsidRPr="00E600F6">
        <w:rPr>
          <w:rFonts w:ascii="Times New Roman" w:eastAsia="Times New Roman" w:hAnsi="Times New Roman" w:cs="Times New Roman"/>
          <w:i/>
          <w:color w:val="000000"/>
          <w:sz w:val="24"/>
          <w:szCs w:val="24"/>
        </w:rPr>
        <w:t>CT Horse Council Newsletter</w:t>
      </w:r>
      <w:r>
        <w:rPr>
          <w:rFonts w:ascii="Times New Roman" w:eastAsia="Times New Roman" w:hAnsi="Times New Roman" w:cs="Times New Roman"/>
          <w:color w:val="000000"/>
          <w:sz w:val="24"/>
          <w:szCs w:val="24"/>
        </w:rPr>
        <w:t>.</w:t>
      </w:r>
    </w:p>
    <w:p w14:paraId="7315A046" w14:textId="77777777" w:rsidR="00F1513D" w:rsidRDefault="00F1513D" w:rsidP="00677A52">
      <w:pPr>
        <w:spacing w:after="0" w:line="240" w:lineRule="auto"/>
        <w:ind w:left="-108"/>
        <w:rPr>
          <w:rFonts w:ascii="Times New Roman" w:eastAsia="Times New Roman" w:hAnsi="Times New Roman" w:cs="Times New Roman"/>
          <w:color w:val="000000"/>
          <w:sz w:val="24"/>
          <w:szCs w:val="24"/>
        </w:rPr>
      </w:pPr>
    </w:p>
    <w:p w14:paraId="27C884A1" w14:textId="63A51DED" w:rsidR="00677A52" w:rsidRDefault="00F1513D" w:rsidP="00677A52">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Nadeau,</w:t>
      </w:r>
      <w:r w:rsidR="00677A52">
        <w:rPr>
          <w:rFonts w:ascii="Times New Roman" w:eastAsia="Times New Roman" w:hAnsi="Times New Roman" w:cs="Times New Roman"/>
          <w:color w:val="000000"/>
          <w:sz w:val="24"/>
          <w:szCs w:val="24"/>
        </w:rPr>
        <w:t xml:space="preserve"> J. (2023 New Year Newsletter) </w:t>
      </w:r>
      <w:r w:rsidR="00677A52" w:rsidRPr="00677A52">
        <w:rPr>
          <w:rFonts w:ascii="Times New Roman" w:eastAsia="Times New Roman" w:hAnsi="Times New Roman" w:cs="Times New Roman"/>
          <w:color w:val="000000"/>
          <w:sz w:val="24"/>
          <w:szCs w:val="24"/>
        </w:rPr>
        <w:t>Horse Owner's Corner- Timel</w:t>
      </w:r>
      <w:r w:rsidR="00E600F6">
        <w:rPr>
          <w:rFonts w:ascii="Times New Roman" w:eastAsia="Times New Roman" w:hAnsi="Times New Roman" w:cs="Times New Roman"/>
          <w:color w:val="000000"/>
          <w:sz w:val="24"/>
          <w:szCs w:val="24"/>
        </w:rPr>
        <w:t>y Tips – WINTER is not that bad.</w:t>
      </w:r>
      <w:r w:rsidR="00677A52" w:rsidRPr="00677A52">
        <w:rPr>
          <w:rFonts w:ascii="Times New Roman" w:eastAsia="Times New Roman" w:hAnsi="Times New Roman" w:cs="Times New Roman"/>
          <w:color w:val="000000"/>
          <w:sz w:val="24"/>
          <w:szCs w:val="24"/>
        </w:rPr>
        <w:t xml:space="preserve"> </w:t>
      </w:r>
      <w:r w:rsidR="00677A52" w:rsidRPr="00E600F6">
        <w:rPr>
          <w:rFonts w:ascii="Times New Roman" w:eastAsia="Times New Roman" w:hAnsi="Times New Roman" w:cs="Times New Roman"/>
          <w:i/>
          <w:color w:val="000000"/>
          <w:sz w:val="24"/>
          <w:szCs w:val="24"/>
        </w:rPr>
        <w:t>CT Horse Council Newsletter</w:t>
      </w:r>
      <w:r w:rsidR="00E600F6">
        <w:rPr>
          <w:rFonts w:ascii="Times New Roman" w:eastAsia="Times New Roman" w:hAnsi="Times New Roman" w:cs="Times New Roman"/>
          <w:color w:val="000000"/>
          <w:sz w:val="24"/>
          <w:szCs w:val="24"/>
        </w:rPr>
        <w:t>.</w:t>
      </w:r>
    </w:p>
    <w:p w14:paraId="1AEF562A" w14:textId="77777777" w:rsidR="00677A52" w:rsidRPr="00677A52" w:rsidRDefault="00677A52" w:rsidP="00677A52">
      <w:pPr>
        <w:spacing w:after="0" w:line="240" w:lineRule="auto"/>
        <w:ind w:left="-108"/>
        <w:rPr>
          <w:rFonts w:ascii="Times New Roman" w:hAnsi="Times New Roman" w:cs="Times New Roman"/>
          <w:sz w:val="24"/>
          <w:szCs w:val="24"/>
        </w:rPr>
      </w:pPr>
    </w:p>
    <w:p w14:paraId="2FA24190" w14:textId="2124EF43" w:rsidR="005503B0" w:rsidRPr="005503B0" w:rsidRDefault="005503B0" w:rsidP="005503B0">
      <w:pPr>
        <w:spacing w:after="0" w:line="240" w:lineRule="auto"/>
        <w:ind w:left="-108"/>
        <w:rPr>
          <w:rFonts w:ascii="Times New Roman" w:hAnsi="Times New Roman" w:cs="Times New Roman"/>
          <w:sz w:val="24"/>
          <w:szCs w:val="24"/>
        </w:rPr>
      </w:pPr>
      <w:r w:rsidRPr="005503B0">
        <w:rPr>
          <w:rFonts w:ascii="Times New Roman" w:hAnsi="Times New Roman" w:cs="Times New Roman"/>
          <w:sz w:val="24"/>
          <w:szCs w:val="24"/>
        </w:rPr>
        <w:t xml:space="preserve">Nadeau, J. (Spring-Summer 2022). Horse Owner's Corner: How Horse Owners Can Help Protect Water Bodies. </w:t>
      </w:r>
      <w:r w:rsidRPr="005503B0">
        <w:rPr>
          <w:rFonts w:ascii="Times New Roman" w:hAnsi="Times New Roman" w:cs="Times New Roman"/>
          <w:i/>
          <w:iCs/>
          <w:sz w:val="24"/>
          <w:szCs w:val="24"/>
        </w:rPr>
        <w:t>CT Horse Council Newsletter</w:t>
      </w:r>
      <w:r>
        <w:rPr>
          <w:rFonts w:ascii="Times New Roman" w:hAnsi="Times New Roman" w:cs="Times New Roman"/>
          <w:sz w:val="24"/>
          <w:szCs w:val="24"/>
        </w:rPr>
        <w:t>.</w:t>
      </w:r>
    </w:p>
    <w:p w14:paraId="3386A8F9" w14:textId="77777777" w:rsidR="005503B0" w:rsidRDefault="005503B0" w:rsidP="00C920EC">
      <w:pPr>
        <w:spacing w:after="0" w:line="240" w:lineRule="auto"/>
        <w:ind w:left="-108"/>
        <w:rPr>
          <w:rFonts w:ascii="Times New Roman" w:hAnsi="Times New Roman" w:cs="Times New Roman"/>
          <w:bCs/>
          <w:sz w:val="24"/>
          <w:szCs w:val="24"/>
        </w:rPr>
      </w:pPr>
    </w:p>
    <w:p w14:paraId="7910109F" w14:textId="2A5900F6" w:rsidR="00C920EC" w:rsidRDefault="00C920EC" w:rsidP="00C920EC">
      <w:pPr>
        <w:spacing w:after="0" w:line="240" w:lineRule="auto"/>
        <w:ind w:left="-108"/>
        <w:rPr>
          <w:rFonts w:ascii="Times New Roman" w:hAnsi="Times New Roman" w:cs="Times New Roman"/>
          <w:bCs/>
          <w:i/>
          <w:iCs/>
          <w:sz w:val="24"/>
          <w:szCs w:val="24"/>
        </w:rPr>
      </w:pPr>
      <w:r>
        <w:rPr>
          <w:rFonts w:ascii="Times New Roman" w:hAnsi="Times New Roman" w:cs="Times New Roman"/>
          <w:bCs/>
          <w:sz w:val="24"/>
          <w:szCs w:val="24"/>
        </w:rPr>
        <w:t xml:space="preserve">Nadeau, J. (Summer 2021) </w:t>
      </w:r>
      <w:r w:rsidRPr="00C920EC">
        <w:rPr>
          <w:rFonts w:ascii="Times New Roman" w:hAnsi="Times New Roman" w:cs="Times New Roman"/>
          <w:bCs/>
          <w:sz w:val="24"/>
          <w:szCs w:val="24"/>
        </w:rPr>
        <w:t xml:space="preserve">Horse Owner's Corner- Timely Tips – </w:t>
      </w:r>
      <w:r>
        <w:rPr>
          <w:rFonts w:ascii="Times New Roman" w:hAnsi="Times New Roman" w:cs="Times New Roman"/>
          <w:bCs/>
          <w:sz w:val="24"/>
          <w:szCs w:val="24"/>
        </w:rPr>
        <w:t xml:space="preserve">How Horse Owners Can Help Protect Water Bodies. </w:t>
      </w:r>
      <w:r>
        <w:rPr>
          <w:rFonts w:ascii="Times New Roman" w:hAnsi="Times New Roman" w:cs="Times New Roman"/>
          <w:bCs/>
          <w:i/>
          <w:iCs/>
          <w:sz w:val="24"/>
          <w:szCs w:val="24"/>
        </w:rPr>
        <w:t>CT Horse Council Newsletter.</w:t>
      </w:r>
    </w:p>
    <w:p w14:paraId="45B62A7B" w14:textId="77777777" w:rsidR="00C920EC" w:rsidRDefault="00C920EC" w:rsidP="00C920EC">
      <w:pPr>
        <w:spacing w:after="0" w:line="240" w:lineRule="auto"/>
        <w:ind w:left="-108"/>
        <w:rPr>
          <w:rFonts w:ascii="Times New Roman" w:hAnsi="Times New Roman" w:cs="Times New Roman"/>
          <w:bCs/>
          <w:sz w:val="24"/>
          <w:szCs w:val="24"/>
        </w:rPr>
      </w:pPr>
    </w:p>
    <w:p w14:paraId="2DE5644F" w14:textId="785A9294" w:rsidR="00C920EC" w:rsidRDefault="00C920EC" w:rsidP="00C920EC">
      <w:pPr>
        <w:spacing w:after="0" w:line="240" w:lineRule="auto"/>
        <w:ind w:left="-108"/>
        <w:rPr>
          <w:rFonts w:ascii="Times New Roman" w:hAnsi="Times New Roman" w:cs="Times New Roman"/>
          <w:bCs/>
          <w:i/>
          <w:iCs/>
          <w:sz w:val="24"/>
          <w:szCs w:val="24"/>
        </w:rPr>
      </w:pPr>
      <w:r>
        <w:rPr>
          <w:rFonts w:ascii="Times New Roman" w:hAnsi="Times New Roman" w:cs="Times New Roman"/>
          <w:bCs/>
          <w:sz w:val="24"/>
          <w:szCs w:val="24"/>
        </w:rPr>
        <w:t xml:space="preserve">Nadeau, J. (Spring 2020) </w:t>
      </w:r>
      <w:r w:rsidRPr="00C920EC">
        <w:rPr>
          <w:rFonts w:ascii="Times New Roman" w:hAnsi="Times New Roman" w:cs="Times New Roman"/>
          <w:bCs/>
          <w:sz w:val="24"/>
          <w:szCs w:val="24"/>
        </w:rPr>
        <w:t xml:space="preserve">Horse Owner's Corner- Timely Tips – </w:t>
      </w:r>
      <w:r>
        <w:rPr>
          <w:rFonts w:ascii="Times New Roman" w:hAnsi="Times New Roman" w:cs="Times New Roman"/>
          <w:bCs/>
          <w:sz w:val="24"/>
          <w:szCs w:val="24"/>
        </w:rPr>
        <w:t xml:space="preserve">Coronavirus in Horses. </w:t>
      </w:r>
      <w:r>
        <w:rPr>
          <w:rFonts w:ascii="Times New Roman" w:hAnsi="Times New Roman" w:cs="Times New Roman"/>
          <w:bCs/>
          <w:i/>
          <w:iCs/>
          <w:sz w:val="24"/>
          <w:szCs w:val="24"/>
        </w:rPr>
        <w:t>CT Horse Council Newsletter.</w:t>
      </w:r>
    </w:p>
    <w:p w14:paraId="1BB9045C" w14:textId="77777777" w:rsidR="00C920EC" w:rsidRDefault="00C920EC" w:rsidP="00C920EC">
      <w:pPr>
        <w:spacing w:after="0" w:line="240" w:lineRule="auto"/>
        <w:ind w:left="-108"/>
        <w:rPr>
          <w:rFonts w:ascii="Times New Roman" w:hAnsi="Times New Roman" w:cs="Times New Roman"/>
          <w:bCs/>
          <w:sz w:val="24"/>
          <w:szCs w:val="24"/>
        </w:rPr>
      </w:pPr>
    </w:p>
    <w:p w14:paraId="4A2569A3" w14:textId="5445FAF2" w:rsidR="00C920EC" w:rsidRDefault="00C920EC" w:rsidP="00C920EC">
      <w:pPr>
        <w:spacing w:after="0" w:line="240" w:lineRule="auto"/>
        <w:ind w:left="-108"/>
        <w:rPr>
          <w:rFonts w:ascii="Times New Roman" w:hAnsi="Times New Roman" w:cs="Times New Roman"/>
          <w:bCs/>
          <w:i/>
          <w:iCs/>
          <w:sz w:val="24"/>
          <w:szCs w:val="24"/>
        </w:rPr>
      </w:pPr>
      <w:r>
        <w:rPr>
          <w:rFonts w:ascii="Times New Roman" w:hAnsi="Times New Roman" w:cs="Times New Roman"/>
          <w:bCs/>
          <w:sz w:val="24"/>
          <w:szCs w:val="24"/>
        </w:rPr>
        <w:t xml:space="preserve">Nadeau, J. (Winter 2020) </w:t>
      </w:r>
      <w:r w:rsidRPr="00C920EC">
        <w:rPr>
          <w:rFonts w:ascii="Times New Roman" w:hAnsi="Times New Roman" w:cs="Times New Roman"/>
          <w:bCs/>
          <w:sz w:val="24"/>
          <w:szCs w:val="24"/>
        </w:rPr>
        <w:t xml:space="preserve">Horse Owner's Corner- Timely Tips – Researchers Try to Answer the Question </w:t>
      </w:r>
      <w:proofErr w:type="gramStart"/>
      <w:r w:rsidRPr="00C920EC">
        <w:rPr>
          <w:rFonts w:ascii="Times New Roman" w:hAnsi="Times New Roman" w:cs="Times New Roman"/>
          <w:bCs/>
          <w:sz w:val="24"/>
          <w:szCs w:val="24"/>
        </w:rPr>
        <w:t>To</w:t>
      </w:r>
      <w:proofErr w:type="gramEnd"/>
      <w:r w:rsidRPr="00C920EC">
        <w:rPr>
          <w:rFonts w:ascii="Times New Roman" w:hAnsi="Times New Roman" w:cs="Times New Roman"/>
          <w:bCs/>
          <w:sz w:val="24"/>
          <w:szCs w:val="24"/>
        </w:rPr>
        <w:t xml:space="preserve"> Blanket Or Not to Blanket</w:t>
      </w:r>
      <w:r>
        <w:rPr>
          <w:rFonts w:ascii="Times New Roman" w:hAnsi="Times New Roman" w:cs="Times New Roman"/>
          <w:bCs/>
          <w:sz w:val="24"/>
          <w:szCs w:val="24"/>
        </w:rPr>
        <w:t xml:space="preserve">. </w:t>
      </w:r>
      <w:r>
        <w:rPr>
          <w:rFonts w:ascii="Times New Roman" w:hAnsi="Times New Roman" w:cs="Times New Roman"/>
          <w:bCs/>
          <w:i/>
          <w:iCs/>
          <w:sz w:val="24"/>
          <w:szCs w:val="24"/>
        </w:rPr>
        <w:t>CT Horse Council Newsletter.</w:t>
      </w:r>
    </w:p>
    <w:p w14:paraId="00486CCD" w14:textId="77777777" w:rsidR="00C920EC" w:rsidRPr="00C920EC" w:rsidRDefault="00C920EC" w:rsidP="00C920EC">
      <w:pPr>
        <w:spacing w:after="0" w:line="240" w:lineRule="auto"/>
        <w:ind w:left="-108"/>
        <w:rPr>
          <w:rStyle w:val="Strong"/>
          <w:rFonts w:ascii="Times New Roman" w:hAnsi="Times New Roman" w:cs="Times New Roman"/>
          <w:b w:val="0"/>
          <w:bCs w:val="0"/>
          <w:sz w:val="24"/>
          <w:szCs w:val="24"/>
        </w:rPr>
      </w:pPr>
    </w:p>
    <w:p w14:paraId="02A98F10" w14:textId="190715D6" w:rsidR="00F301FE" w:rsidRDefault="00F301FE" w:rsidP="00BD4F14">
      <w:pPr>
        <w:spacing w:after="0" w:line="240" w:lineRule="auto"/>
        <w:ind w:left="-108"/>
        <w:rPr>
          <w:rFonts w:ascii="Helvetica" w:hAnsi="Helvetica"/>
          <w:color w:val="333333"/>
          <w:sz w:val="21"/>
          <w:szCs w:val="21"/>
          <w:shd w:val="clear" w:color="auto" w:fill="FFFFFF"/>
        </w:rPr>
      </w:pPr>
      <w:r w:rsidRPr="00F301FE">
        <w:rPr>
          <w:rStyle w:val="Strong"/>
          <w:rFonts w:ascii="Times New Roman" w:hAnsi="Times New Roman" w:cs="Times New Roman"/>
          <w:b w:val="0"/>
          <w:bCs w:val="0"/>
          <w:color w:val="333333"/>
          <w:sz w:val="24"/>
          <w:szCs w:val="24"/>
          <w:shd w:val="clear" w:color="auto" w:fill="FFFFFF"/>
        </w:rPr>
        <w:t>Nadeau, J.</w:t>
      </w:r>
      <w:r>
        <w:rPr>
          <w:rStyle w:val="Strong"/>
          <w:rFonts w:ascii="Times New Roman" w:hAnsi="Times New Roman" w:cs="Times New Roman"/>
          <w:b w:val="0"/>
          <w:bCs w:val="0"/>
          <w:color w:val="333333"/>
          <w:sz w:val="24"/>
          <w:szCs w:val="24"/>
          <w:shd w:val="clear" w:color="auto" w:fill="FFFFFF"/>
        </w:rPr>
        <w:t xml:space="preserve"> </w:t>
      </w:r>
      <w:r w:rsidRPr="00F301FE">
        <w:rPr>
          <w:rFonts w:ascii="Times New Roman" w:hAnsi="Times New Roman" w:cs="Times New Roman"/>
          <w:color w:val="333333"/>
          <w:sz w:val="24"/>
          <w:szCs w:val="24"/>
          <w:shd w:val="clear" w:color="auto" w:fill="FFFFFF"/>
        </w:rPr>
        <w:t>(</w:t>
      </w:r>
      <w:r w:rsidR="00C920EC">
        <w:rPr>
          <w:rFonts w:ascii="Times New Roman" w:hAnsi="Times New Roman" w:cs="Times New Roman"/>
          <w:color w:val="333333"/>
          <w:sz w:val="24"/>
          <w:szCs w:val="24"/>
          <w:shd w:val="clear" w:color="auto" w:fill="FFFFFF"/>
        </w:rPr>
        <w:t xml:space="preserve">Fall </w:t>
      </w:r>
      <w:r w:rsidRPr="00F301FE">
        <w:rPr>
          <w:rFonts w:ascii="Times New Roman" w:hAnsi="Times New Roman" w:cs="Times New Roman"/>
          <w:color w:val="333333"/>
          <w:sz w:val="24"/>
          <w:szCs w:val="24"/>
          <w:shd w:val="clear" w:color="auto" w:fill="FFFFFF"/>
        </w:rPr>
        <w:t xml:space="preserve">2020). Horse Owner's Corner: Timely Tips – Say “Neigh” to Negativity, How Horses Can Help Us Find Lifelong Happiness. </w:t>
      </w:r>
      <w:r w:rsidRPr="00F301FE">
        <w:rPr>
          <w:rFonts w:ascii="Times New Roman" w:hAnsi="Times New Roman" w:cs="Times New Roman"/>
          <w:i/>
          <w:iCs/>
          <w:color w:val="333333"/>
          <w:sz w:val="24"/>
          <w:szCs w:val="24"/>
          <w:shd w:val="clear" w:color="auto" w:fill="FFFFFF"/>
        </w:rPr>
        <w:t>CT Horse Council Newsletter</w:t>
      </w:r>
      <w:r w:rsidRPr="00F301FE">
        <w:rPr>
          <w:rFonts w:ascii="Times New Roman" w:hAnsi="Times New Roman" w:cs="Times New Roman"/>
          <w:color w:val="333333"/>
          <w:sz w:val="24"/>
          <w:szCs w:val="24"/>
          <w:shd w:val="clear" w:color="auto" w:fill="FFFFFF"/>
        </w:rPr>
        <w:t>.</w:t>
      </w:r>
    </w:p>
    <w:p w14:paraId="2129E526" w14:textId="77777777" w:rsidR="00F301FE" w:rsidRDefault="00F301FE" w:rsidP="00BD4F14">
      <w:pPr>
        <w:spacing w:after="0" w:line="240" w:lineRule="auto"/>
        <w:ind w:left="-108"/>
        <w:rPr>
          <w:rFonts w:ascii="Times New Roman" w:hAnsi="Times New Roman" w:cs="Times New Roman"/>
          <w:sz w:val="24"/>
          <w:szCs w:val="24"/>
        </w:rPr>
      </w:pPr>
    </w:p>
    <w:p w14:paraId="18434428" w14:textId="3DE1F968" w:rsidR="00BD4F14" w:rsidRPr="0017087A" w:rsidRDefault="00BD4F14" w:rsidP="00BD4F14">
      <w:pPr>
        <w:spacing w:after="0" w:line="240" w:lineRule="auto"/>
        <w:ind w:left="-108"/>
        <w:rPr>
          <w:rFonts w:ascii="Times New Roman" w:hAnsi="Times New Roman" w:cs="Times New Roman"/>
          <w:sz w:val="24"/>
          <w:szCs w:val="24"/>
        </w:rPr>
      </w:pPr>
      <w:r w:rsidRPr="0017087A">
        <w:rPr>
          <w:rFonts w:ascii="Times New Roman" w:hAnsi="Times New Roman" w:cs="Times New Roman"/>
          <w:sz w:val="24"/>
          <w:szCs w:val="24"/>
        </w:rPr>
        <w:t xml:space="preserve">Nadeau, J. (Summer 2019) Horse Owner’s Corner: Timely Tips – Research Update: Lighting and Your Horse. </w:t>
      </w:r>
      <w:r w:rsidRPr="005D1542">
        <w:rPr>
          <w:rFonts w:ascii="Times New Roman" w:hAnsi="Times New Roman" w:cs="Times New Roman"/>
          <w:i/>
          <w:sz w:val="24"/>
          <w:szCs w:val="24"/>
        </w:rPr>
        <w:t>CT Horse Council Newsletter</w:t>
      </w:r>
      <w:r w:rsidRPr="0017087A">
        <w:rPr>
          <w:rFonts w:ascii="Times New Roman" w:hAnsi="Times New Roman" w:cs="Times New Roman"/>
          <w:sz w:val="24"/>
          <w:szCs w:val="24"/>
        </w:rPr>
        <w:t>.</w:t>
      </w:r>
    </w:p>
    <w:p w14:paraId="679A77FD" w14:textId="77777777" w:rsidR="00BD4F14" w:rsidRDefault="00BD4F14" w:rsidP="00BD4F14">
      <w:pPr>
        <w:spacing w:after="0" w:line="240" w:lineRule="auto"/>
        <w:ind w:left="-108"/>
        <w:rPr>
          <w:rFonts w:ascii="Times New Roman" w:hAnsi="Times New Roman" w:cs="Times New Roman"/>
          <w:sz w:val="24"/>
          <w:szCs w:val="24"/>
        </w:rPr>
      </w:pPr>
    </w:p>
    <w:p w14:paraId="2BFA0D5D" w14:textId="77777777" w:rsidR="00BD4F14" w:rsidRPr="0017087A" w:rsidRDefault="00BD4F14" w:rsidP="00BD4F14">
      <w:pPr>
        <w:spacing w:after="0" w:line="240" w:lineRule="auto"/>
        <w:ind w:left="-108"/>
        <w:rPr>
          <w:rFonts w:ascii="Times New Roman" w:hAnsi="Times New Roman" w:cs="Times New Roman"/>
          <w:sz w:val="24"/>
          <w:szCs w:val="24"/>
        </w:rPr>
      </w:pPr>
      <w:r w:rsidRPr="0017087A">
        <w:rPr>
          <w:rFonts w:ascii="Times New Roman" w:hAnsi="Times New Roman" w:cs="Times New Roman"/>
          <w:sz w:val="24"/>
          <w:szCs w:val="24"/>
        </w:rPr>
        <w:t xml:space="preserve">Nadeau, J. (Spring 2019) Horse Owner’s Corner: Timely Tips – Vital Signs and How to Take Them in Your Horse. </w:t>
      </w:r>
      <w:r w:rsidR="005D1542">
        <w:rPr>
          <w:rFonts w:ascii="Times New Roman" w:hAnsi="Times New Roman" w:cs="Times New Roman"/>
          <w:i/>
          <w:sz w:val="24"/>
          <w:szCs w:val="24"/>
        </w:rPr>
        <w:t>CT Horse Council News</w:t>
      </w:r>
      <w:r w:rsidRPr="005D1542">
        <w:rPr>
          <w:rFonts w:ascii="Times New Roman" w:hAnsi="Times New Roman" w:cs="Times New Roman"/>
          <w:i/>
          <w:sz w:val="24"/>
          <w:szCs w:val="24"/>
        </w:rPr>
        <w:t>l</w:t>
      </w:r>
      <w:r w:rsidR="005D1542">
        <w:rPr>
          <w:rFonts w:ascii="Times New Roman" w:hAnsi="Times New Roman" w:cs="Times New Roman"/>
          <w:i/>
          <w:sz w:val="24"/>
          <w:szCs w:val="24"/>
        </w:rPr>
        <w:t>e</w:t>
      </w:r>
      <w:r w:rsidRPr="005D1542">
        <w:rPr>
          <w:rFonts w:ascii="Times New Roman" w:hAnsi="Times New Roman" w:cs="Times New Roman"/>
          <w:i/>
          <w:sz w:val="24"/>
          <w:szCs w:val="24"/>
        </w:rPr>
        <w:t>tter</w:t>
      </w:r>
      <w:r w:rsidRPr="0017087A">
        <w:rPr>
          <w:rFonts w:ascii="Times New Roman" w:hAnsi="Times New Roman" w:cs="Times New Roman"/>
          <w:sz w:val="24"/>
          <w:szCs w:val="24"/>
        </w:rPr>
        <w:t>.</w:t>
      </w:r>
    </w:p>
    <w:p w14:paraId="32DF6434" w14:textId="77777777" w:rsidR="00BD4F14" w:rsidRDefault="00BD4F14" w:rsidP="00BD4F14">
      <w:pPr>
        <w:spacing w:after="0" w:line="240" w:lineRule="auto"/>
        <w:ind w:left="-108"/>
        <w:rPr>
          <w:rFonts w:ascii="Times New Roman" w:hAnsi="Times New Roman" w:cs="Times New Roman"/>
          <w:sz w:val="24"/>
          <w:szCs w:val="24"/>
        </w:rPr>
      </w:pPr>
    </w:p>
    <w:p w14:paraId="3F13FA4E" w14:textId="77777777" w:rsidR="00BD4F14" w:rsidRPr="00D97705" w:rsidRDefault="00BD4F14" w:rsidP="00BD4F14">
      <w:pPr>
        <w:spacing w:after="0" w:line="240" w:lineRule="auto"/>
        <w:ind w:left="-108"/>
        <w:rPr>
          <w:rFonts w:ascii="Times New Roman" w:hAnsi="Times New Roman" w:cs="Times New Roman"/>
          <w:i/>
          <w:sz w:val="24"/>
          <w:szCs w:val="24"/>
        </w:rPr>
      </w:pPr>
      <w:r w:rsidRPr="0017087A">
        <w:rPr>
          <w:rFonts w:ascii="Times New Roman" w:hAnsi="Times New Roman" w:cs="Times New Roman"/>
          <w:sz w:val="24"/>
          <w:szCs w:val="24"/>
        </w:rPr>
        <w:t xml:space="preserve">Nadeau, J. (Winter 2019) Horse Owner’s Corner: Timely Tips – Fire Prevention. </w:t>
      </w:r>
      <w:r w:rsidRPr="00D97705">
        <w:rPr>
          <w:rFonts w:ascii="Times New Roman" w:hAnsi="Times New Roman" w:cs="Times New Roman"/>
          <w:i/>
          <w:sz w:val="24"/>
          <w:szCs w:val="24"/>
        </w:rPr>
        <w:t>CT Horse Council Newsletter.</w:t>
      </w:r>
    </w:p>
    <w:p w14:paraId="7C764CE3" w14:textId="77777777" w:rsidR="00BD4F14" w:rsidRPr="00D97705" w:rsidRDefault="00BD4F14" w:rsidP="00BD4F14">
      <w:pPr>
        <w:spacing w:after="0" w:line="240" w:lineRule="auto"/>
        <w:ind w:left="-108"/>
        <w:rPr>
          <w:rFonts w:ascii="Times New Roman" w:hAnsi="Times New Roman" w:cs="Times New Roman"/>
          <w:i/>
          <w:sz w:val="24"/>
          <w:szCs w:val="24"/>
        </w:rPr>
      </w:pPr>
    </w:p>
    <w:p w14:paraId="61709666" w14:textId="77777777" w:rsidR="00BD4F14" w:rsidRPr="0017087A" w:rsidRDefault="00BD4F14" w:rsidP="00BD4F14">
      <w:pPr>
        <w:spacing w:after="0" w:line="240" w:lineRule="auto"/>
        <w:ind w:left="-108"/>
        <w:rPr>
          <w:rFonts w:ascii="Times New Roman" w:hAnsi="Times New Roman" w:cs="Times New Roman"/>
          <w:sz w:val="24"/>
          <w:szCs w:val="24"/>
        </w:rPr>
      </w:pPr>
      <w:r w:rsidRPr="0017087A">
        <w:rPr>
          <w:rFonts w:ascii="Times New Roman" w:hAnsi="Times New Roman" w:cs="Times New Roman"/>
          <w:sz w:val="24"/>
          <w:szCs w:val="24"/>
        </w:rPr>
        <w:t xml:space="preserve">Ciano D, Nadeau J, Stearns S. (Sept/Oct 2018) Volunteer Horse Patrol: Building the Trail Community. </w:t>
      </w:r>
      <w:r w:rsidRPr="00D97705">
        <w:rPr>
          <w:rFonts w:ascii="Times New Roman" w:hAnsi="Times New Roman" w:cs="Times New Roman"/>
          <w:i/>
          <w:sz w:val="24"/>
          <w:szCs w:val="24"/>
        </w:rPr>
        <w:t>Connecticut Horse Magazine</w:t>
      </w:r>
      <w:r w:rsidRPr="0017087A">
        <w:rPr>
          <w:rFonts w:ascii="Times New Roman" w:hAnsi="Times New Roman" w:cs="Times New Roman"/>
          <w:sz w:val="24"/>
          <w:szCs w:val="24"/>
        </w:rPr>
        <w:t>, p. 27-28.</w:t>
      </w:r>
    </w:p>
    <w:p w14:paraId="3746C3A9" w14:textId="77777777" w:rsidR="00BD4F14" w:rsidRDefault="00BD4F14" w:rsidP="00BD4F14">
      <w:pPr>
        <w:spacing w:after="0" w:line="240" w:lineRule="auto"/>
        <w:ind w:left="-108"/>
        <w:rPr>
          <w:rFonts w:ascii="Times New Roman" w:hAnsi="Times New Roman" w:cs="Times New Roman"/>
          <w:sz w:val="24"/>
          <w:szCs w:val="24"/>
        </w:rPr>
      </w:pPr>
    </w:p>
    <w:p w14:paraId="30CD06DB" w14:textId="77777777" w:rsidR="00BD4F14" w:rsidRPr="00D97705" w:rsidRDefault="00BD4F14" w:rsidP="00BD4F14">
      <w:pPr>
        <w:spacing w:after="0" w:line="240" w:lineRule="auto"/>
        <w:ind w:left="-108"/>
        <w:rPr>
          <w:rFonts w:ascii="Times New Roman" w:hAnsi="Times New Roman" w:cs="Times New Roman"/>
          <w:i/>
          <w:sz w:val="24"/>
          <w:szCs w:val="24"/>
        </w:rPr>
      </w:pPr>
      <w:r w:rsidRPr="0017087A">
        <w:rPr>
          <w:rFonts w:ascii="Times New Roman" w:hAnsi="Times New Roman" w:cs="Times New Roman"/>
          <w:sz w:val="24"/>
          <w:szCs w:val="24"/>
        </w:rPr>
        <w:t xml:space="preserve">Nadeau, J. (Summer 2018) Horse Owner’s Corner: Timely Tips – Camping with your horse. </w:t>
      </w:r>
      <w:r w:rsidRPr="00D97705">
        <w:rPr>
          <w:rFonts w:ascii="Times New Roman" w:hAnsi="Times New Roman" w:cs="Times New Roman"/>
          <w:i/>
          <w:sz w:val="24"/>
          <w:szCs w:val="24"/>
        </w:rPr>
        <w:t>CT Horse Council Newsletter.</w:t>
      </w:r>
    </w:p>
    <w:p w14:paraId="448CDEF1" w14:textId="77777777" w:rsidR="00BD4F14" w:rsidRDefault="00BD4F14" w:rsidP="00BD4F14">
      <w:pPr>
        <w:spacing w:after="0" w:line="240" w:lineRule="auto"/>
        <w:ind w:left="-108"/>
        <w:rPr>
          <w:rFonts w:ascii="Times New Roman" w:hAnsi="Times New Roman" w:cs="Times New Roman"/>
          <w:sz w:val="24"/>
          <w:szCs w:val="24"/>
        </w:rPr>
      </w:pPr>
    </w:p>
    <w:p w14:paraId="6B51A627" w14:textId="77777777" w:rsidR="00BD4F14" w:rsidRPr="00D97705" w:rsidRDefault="00BD4F14" w:rsidP="00BD4F14">
      <w:pPr>
        <w:spacing w:after="0" w:line="240" w:lineRule="auto"/>
        <w:ind w:left="-108"/>
        <w:rPr>
          <w:rFonts w:ascii="Times New Roman" w:hAnsi="Times New Roman" w:cs="Times New Roman"/>
          <w:b/>
          <w:bCs/>
          <w:i/>
          <w:sz w:val="24"/>
          <w:szCs w:val="24"/>
          <w:u w:val="single"/>
        </w:rPr>
      </w:pPr>
      <w:r w:rsidRPr="0017087A">
        <w:rPr>
          <w:rFonts w:ascii="Times New Roman" w:hAnsi="Times New Roman" w:cs="Times New Roman"/>
          <w:sz w:val="24"/>
          <w:szCs w:val="24"/>
        </w:rPr>
        <w:t xml:space="preserve">Nadeau, J. (2018). Horse Owner’s Corner: Timely Tips – Equine Herpes Virus infection. </w:t>
      </w:r>
      <w:r w:rsidRPr="00D97705">
        <w:rPr>
          <w:rFonts w:ascii="Times New Roman" w:hAnsi="Times New Roman" w:cs="Times New Roman"/>
          <w:i/>
          <w:sz w:val="24"/>
          <w:szCs w:val="24"/>
        </w:rPr>
        <w:t>CT Horse Council Newsletter.</w:t>
      </w:r>
    </w:p>
    <w:p w14:paraId="366027DF" w14:textId="77777777" w:rsidR="00BD4F14" w:rsidRDefault="00BD4F14" w:rsidP="00BD4F14">
      <w:pPr>
        <w:spacing w:after="0" w:line="240" w:lineRule="auto"/>
        <w:ind w:left="-108"/>
        <w:rPr>
          <w:rFonts w:ascii="Times New Roman" w:hAnsi="Times New Roman" w:cs="Times New Roman"/>
          <w:sz w:val="24"/>
          <w:szCs w:val="24"/>
        </w:rPr>
      </w:pPr>
    </w:p>
    <w:p w14:paraId="21E659AD" w14:textId="77777777" w:rsidR="00BD4F14" w:rsidRPr="0017087A" w:rsidRDefault="00BD4F14" w:rsidP="00BD4F14">
      <w:pPr>
        <w:spacing w:after="0" w:line="240" w:lineRule="auto"/>
        <w:ind w:left="-108"/>
        <w:rPr>
          <w:rFonts w:ascii="Times New Roman" w:hAnsi="Times New Roman" w:cs="Times New Roman"/>
          <w:b/>
          <w:bCs/>
          <w:sz w:val="24"/>
          <w:szCs w:val="24"/>
          <w:u w:val="single"/>
        </w:rPr>
      </w:pPr>
      <w:r w:rsidRPr="0017087A">
        <w:rPr>
          <w:rFonts w:ascii="Times New Roman" w:hAnsi="Times New Roman" w:cs="Times New Roman"/>
          <w:sz w:val="24"/>
          <w:szCs w:val="24"/>
        </w:rPr>
        <w:t xml:space="preserve">Nadeau, J. (2017). Horse Owner’s Corner: Timely Tips – Hot </w:t>
      </w:r>
      <w:proofErr w:type="gramStart"/>
      <w:r w:rsidRPr="0017087A">
        <w:rPr>
          <w:rFonts w:ascii="Times New Roman" w:hAnsi="Times New Roman" w:cs="Times New Roman"/>
          <w:sz w:val="24"/>
          <w:szCs w:val="24"/>
        </w:rPr>
        <w:t>Off</w:t>
      </w:r>
      <w:proofErr w:type="gramEnd"/>
      <w:r w:rsidRPr="0017087A">
        <w:rPr>
          <w:rFonts w:ascii="Times New Roman" w:hAnsi="Times New Roman" w:cs="Times New Roman"/>
          <w:sz w:val="24"/>
          <w:szCs w:val="24"/>
        </w:rPr>
        <w:t xml:space="preserve"> the Press! Read About the Latest and Greatest Research from the Equine Science Society. </w:t>
      </w:r>
      <w:r w:rsidRPr="0017087A">
        <w:rPr>
          <w:rFonts w:ascii="Times New Roman" w:hAnsi="Times New Roman" w:cs="Times New Roman"/>
          <w:i/>
          <w:sz w:val="24"/>
          <w:szCs w:val="24"/>
        </w:rPr>
        <w:t>CT Horse Council Newsletter</w:t>
      </w:r>
      <w:r w:rsidRPr="0017087A">
        <w:rPr>
          <w:rFonts w:ascii="Times New Roman" w:hAnsi="Times New Roman" w:cs="Times New Roman"/>
          <w:sz w:val="24"/>
          <w:szCs w:val="24"/>
        </w:rPr>
        <w:t>.</w:t>
      </w:r>
    </w:p>
    <w:p w14:paraId="1D0AF626" w14:textId="77777777" w:rsidR="00BD4F14" w:rsidRDefault="00BD4F14" w:rsidP="00BD4F14">
      <w:pPr>
        <w:spacing w:after="0" w:line="240" w:lineRule="auto"/>
        <w:ind w:left="-108"/>
        <w:rPr>
          <w:rFonts w:ascii="Times New Roman" w:hAnsi="Times New Roman" w:cs="Times New Roman"/>
          <w:sz w:val="24"/>
          <w:szCs w:val="24"/>
        </w:rPr>
      </w:pPr>
    </w:p>
    <w:p w14:paraId="4891E167" w14:textId="77777777" w:rsidR="00BD4F14" w:rsidRPr="0017087A" w:rsidRDefault="00BD4F14" w:rsidP="00BD4F14">
      <w:pPr>
        <w:spacing w:after="0" w:line="240" w:lineRule="auto"/>
        <w:ind w:left="-108"/>
        <w:rPr>
          <w:rFonts w:ascii="Times New Roman" w:hAnsi="Times New Roman" w:cs="Times New Roman"/>
          <w:b/>
          <w:bCs/>
          <w:sz w:val="24"/>
          <w:szCs w:val="24"/>
          <w:u w:val="single"/>
        </w:rPr>
      </w:pPr>
      <w:r w:rsidRPr="0017087A">
        <w:rPr>
          <w:rFonts w:ascii="Times New Roman" w:hAnsi="Times New Roman" w:cs="Times New Roman"/>
          <w:sz w:val="24"/>
          <w:szCs w:val="24"/>
        </w:rPr>
        <w:t xml:space="preserve">Nadeau, J. (2017). Horse Owner’s Corner: When </w:t>
      </w:r>
      <w:proofErr w:type="gramStart"/>
      <w:r w:rsidRPr="0017087A">
        <w:rPr>
          <w:rFonts w:ascii="Times New Roman" w:hAnsi="Times New Roman" w:cs="Times New Roman"/>
          <w:sz w:val="24"/>
          <w:szCs w:val="24"/>
        </w:rPr>
        <w:t>Is</w:t>
      </w:r>
      <w:proofErr w:type="gramEnd"/>
      <w:r w:rsidRPr="0017087A">
        <w:rPr>
          <w:rFonts w:ascii="Times New Roman" w:hAnsi="Times New Roman" w:cs="Times New Roman"/>
          <w:sz w:val="24"/>
          <w:szCs w:val="24"/>
        </w:rPr>
        <w:t xml:space="preserve"> it Too Cold to Ride? </w:t>
      </w:r>
      <w:r w:rsidRPr="0017087A">
        <w:rPr>
          <w:rFonts w:ascii="Times New Roman" w:hAnsi="Times New Roman" w:cs="Times New Roman"/>
          <w:i/>
          <w:sz w:val="24"/>
          <w:szCs w:val="24"/>
        </w:rPr>
        <w:t>CT Horse Council Newsletter</w:t>
      </w:r>
      <w:r w:rsidRPr="0017087A">
        <w:rPr>
          <w:rFonts w:ascii="Times New Roman" w:hAnsi="Times New Roman" w:cs="Times New Roman"/>
          <w:sz w:val="24"/>
          <w:szCs w:val="24"/>
        </w:rPr>
        <w:t>.</w:t>
      </w:r>
    </w:p>
    <w:p w14:paraId="1F80FED7" w14:textId="77777777" w:rsidR="00BD4F14" w:rsidRDefault="00BD4F14" w:rsidP="00BD4F14">
      <w:pPr>
        <w:spacing w:after="0" w:line="240" w:lineRule="auto"/>
        <w:ind w:left="-108"/>
        <w:rPr>
          <w:rFonts w:ascii="Times New Roman" w:hAnsi="Times New Roman" w:cs="Times New Roman"/>
          <w:sz w:val="24"/>
          <w:szCs w:val="24"/>
        </w:rPr>
      </w:pPr>
    </w:p>
    <w:p w14:paraId="32BD5074" w14:textId="77777777" w:rsidR="00BD4F14" w:rsidRPr="0017087A" w:rsidRDefault="00BD4F14" w:rsidP="00BD4F14">
      <w:pPr>
        <w:spacing w:after="0" w:line="240" w:lineRule="auto"/>
        <w:ind w:left="-108"/>
        <w:rPr>
          <w:rFonts w:ascii="Times New Roman" w:hAnsi="Times New Roman" w:cs="Times New Roman"/>
          <w:b/>
          <w:bCs/>
          <w:sz w:val="24"/>
          <w:szCs w:val="24"/>
          <w:u w:val="single"/>
        </w:rPr>
      </w:pPr>
      <w:r w:rsidRPr="0017087A">
        <w:rPr>
          <w:rFonts w:ascii="Times New Roman" w:hAnsi="Times New Roman" w:cs="Times New Roman"/>
          <w:sz w:val="24"/>
          <w:szCs w:val="24"/>
        </w:rPr>
        <w:lastRenderedPageBreak/>
        <w:t xml:space="preserve">Nadeau, J. (2016). Horse Owner’s Corner: Fall Horse Management. </w:t>
      </w:r>
      <w:r w:rsidRPr="0017087A">
        <w:rPr>
          <w:rFonts w:ascii="Times New Roman" w:hAnsi="Times New Roman" w:cs="Times New Roman"/>
          <w:i/>
          <w:sz w:val="24"/>
          <w:szCs w:val="24"/>
        </w:rPr>
        <w:t>CT Horse Council Newsletter</w:t>
      </w:r>
      <w:r w:rsidRPr="0017087A">
        <w:rPr>
          <w:rFonts w:ascii="Times New Roman" w:hAnsi="Times New Roman" w:cs="Times New Roman"/>
          <w:sz w:val="24"/>
          <w:szCs w:val="24"/>
        </w:rPr>
        <w:t>.</w:t>
      </w:r>
    </w:p>
    <w:p w14:paraId="23C43D85" w14:textId="77777777" w:rsidR="00BD4F14" w:rsidRDefault="00BD4F14" w:rsidP="00BD4F14">
      <w:pPr>
        <w:spacing w:after="0" w:line="240" w:lineRule="auto"/>
        <w:ind w:left="-108"/>
        <w:rPr>
          <w:rFonts w:ascii="Times New Roman" w:hAnsi="Times New Roman" w:cs="Times New Roman"/>
          <w:sz w:val="24"/>
          <w:szCs w:val="24"/>
        </w:rPr>
      </w:pPr>
    </w:p>
    <w:p w14:paraId="3A78E6D1" w14:textId="77777777" w:rsidR="00BD4F14" w:rsidRPr="00D97705" w:rsidRDefault="00BD4F14" w:rsidP="00BD4F14">
      <w:pPr>
        <w:spacing w:after="0" w:line="240" w:lineRule="auto"/>
        <w:ind w:left="-108"/>
        <w:rPr>
          <w:rFonts w:ascii="Times New Roman" w:hAnsi="Times New Roman" w:cs="Times New Roman"/>
          <w:b/>
          <w:bCs/>
          <w:i/>
          <w:sz w:val="24"/>
          <w:szCs w:val="24"/>
          <w:u w:val="single"/>
        </w:rPr>
      </w:pPr>
      <w:r w:rsidRPr="0017087A">
        <w:rPr>
          <w:rFonts w:ascii="Times New Roman" w:hAnsi="Times New Roman" w:cs="Times New Roman"/>
          <w:sz w:val="24"/>
          <w:szCs w:val="24"/>
        </w:rPr>
        <w:t xml:space="preserve">Nadeau, J. (2016). Horse Owner’s Corner: Timely Tips – Disaster Planning for Equine Owners. </w:t>
      </w:r>
      <w:r w:rsidRPr="00D97705">
        <w:rPr>
          <w:rFonts w:ascii="Times New Roman" w:hAnsi="Times New Roman" w:cs="Times New Roman"/>
          <w:i/>
          <w:sz w:val="24"/>
          <w:szCs w:val="24"/>
        </w:rPr>
        <w:t>CT Horse Council Newsletter.</w:t>
      </w:r>
    </w:p>
    <w:p w14:paraId="4B3BAF0D" w14:textId="77777777" w:rsidR="00BD4F14" w:rsidRDefault="00BD4F14" w:rsidP="00BD4F14">
      <w:pPr>
        <w:spacing w:after="0" w:line="240" w:lineRule="auto"/>
        <w:ind w:left="-108"/>
        <w:rPr>
          <w:rFonts w:ascii="Times New Roman" w:hAnsi="Times New Roman" w:cs="Times New Roman"/>
          <w:sz w:val="24"/>
          <w:szCs w:val="24"/>
        </w:rPr>
      </w:pPr>
    </w:p>
    <w:p w14:paraId="4BB7585E" w14:textId="77777777" w:rsidR="00BD4F14" w:rsidRPr="00D97705" w:rsidRDefault="00BD4F14" w:rsidP="00BD4F14">
      <w:pPr>
        <w:spacing w:after="0" w:line="240" w:lineRule="auto"/>
        <w:ind w:left="-108"/>
        <w:rPr>
          <w:rFonts w:ascii="Times New Roman" w:hAnsi="Times New Roman" w:cs="Times New Roman"/>
          <w:i/>
          <w:sz w:val="24"/>
          <w:szCs w:val="24"/>
        </w:rPr>
      </w:pPr>
      <w:r w:rsidRPr="0017087A">
        <w:rPr>
          <w:rFonts w:ascii="Times New Roman" w:hAnsi="Times New Roman" w:cs="Times New Roman"/>
          <w:sz w:val="24"/>
          <w:szCs w:val="24"/>
        </w:rPr>
        <w:t xml:space="preserve">Nadeau J. (2014) Horse Owner’s Corner: Strategic Deworming: Why should I change how I deworm my horse? </w:t>
      </w:r>
      <w:r w:rsidRPr="00D97705">
        <w:rPr>
          <w:rFonts w:ascii="Times New Roman" w:hAnsi="Times New Roman" w:cs="Times New Roman"/>
          <w:i/>
          <w:sz w:val="24"/>
          <w:szCs w:val="24"/>
        </w:rPr>
        <w:t>CT Horse Council Newsletter.</w:t>
      </w:r>
    </w:p>
    <w:p w14:paraId="53C5F566" w14:textId="77777777" w:rsidR="00BD4F14" w:rsidRPr="00D97705" w:rsidRDefault="00BD4F14" w:rsidP="00BD4F14">
      <w:pPr>
        <w:spacing w:after="0" w:line="240" w:lineRule="auto"/>
        <w:ind w:left="-108"/>
        <w:rPr>
          <w:rFonts w:ascii="Times New Roman" w:hAnsi="Times New Roman" w:cs="Times New Roman"/>
          <w:i/>
          <w:sz w:val="24"/>
          <w:szCs w:val="24"/>
        </w:rPr>
      </w:pPr>
    </w:p>
    <w:p w14:paraId="6C642F6E" w14:textId="39F85F13" w:rsidR="00BD4F14" w:rsidRPr="0017087A" w:rsidRDefault="00BD4F14" w:rsidP="00BD4F1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Nadeau J. (</w:t>
      </w:r>
      <w:r w:rsidRPr="0017087A">
        <w:rPr>
          <w:rFonts w:ascii="Times New Roman" w:hAnsi="Times New Roman" w:cs="Times New Roman"/>
          <w:sz w:val="24"/>
          <w:szCs w:val="24"/>
        </w:rPr>
        <w:t>2013</w:t>
      </w:r>
      <w:r>
        <w:rPr>
          <w:rFonts w:ascii="Times New Roman" w:hAnsi="Times New Roman" w:cs="Times New Roman"/>
          <w:sz w:val="24"/>
          <w:szCs w:val="24"/>
        </w:rPr>
        <w:t xml:space="preserve">) 2013 </w:t>
      </w:r>
      <w:r w:rsidRPr="0017087A">
        <w:rPr>
          <w:rFonts w:ascii="Times New Roman" w:hAnsi="Times New Roman" w:cs="Times New Roman"/>
          <w:sz w:val="24"/>
          <w:szCs w:val="24"/>
        </w:rPr>
        <w:t xml:space="preserve">Connecticut 4-H Horse Program State Contest Results </w:t>
      </w:r>
      <w:r w:rsidRPr="00D97705">
        <w:rPr>
          <w:rFonts w:ascii="Times New Roman" w:hAnsi="Times New Roman" w:cs="Times New Roman"/>
          <w:i/>
          <w:sz w:val="24"/>
          <w:szCs w:val="24"/>
        </w:rPr>
        <w:t xml:space="preserve">Horseman's Yankee </w:t>
      </w:r>
      <w:proofErr w:type="spellStart"/>
      <w:r w:rsidRPr="00D97705">
        <w:rPr>
          <w:rFonts w:ascii="Times New Roman" w:hAnsi="Times New Roman" w:cs="Times New Roman"/>
          <w:i/>
          <w:sz w:val="24"/>
          <w:szCs w:val="24"/>
        </w:rPr>
        <w:t>Pedlar</w:t>
      </w:r>
      <w:proofErr w:type="spellEnd"/>
      <w:r w:rsidR="005503B0">
        <w:rPr>
          <w:rFonts w:ascii="Times New Roman" w:hAnsi="Times New Roman" w:cs="Times New Roman"/>
          <w:sz w:val="24"/>
          <w:szCs w:val="24"/>
        </w:rPr>
        <w:t>.</w:t>
      </w:r>
    </w:p>
    <w:p w14:paraId="5A7C85F2" w14:textId="77777777" w:rsidR="00BD4F14" w:rsidRDefault="00BD4F14" w:rsidP="00BD4F14">
      <w:pPr>
        <w:spacing w:after="0" w:line="240" w:lineRule="auto"/>
        <w:ind w:left="-108"/>
        <w:rPr>
          <w:rFonts w:ascii="Times New Roman" w:hAnsi="Times New Roman" w:cs="Times New Roman"/>
          <w:sz w:val="24"/>
          <w:szCs w:val="24"/>
        </w:rPr>
      </w:pPr>
    </w:p>
    <w:p w14:paraId="762B7FD5" w14:textId="7127AF68" w:rsidR="00BD4F14" w:rsidRPr="0017087A" w:rsidRDefault="00BD4F14" w:rsidP="00BD4F1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Nadeau J. (2013) </w:t>
      </w:r>
      <w:r w:rsidRPr="0017087A">
        <w:rPr>
          <w:rFonts w:ascii="Times New Roman" w:hAnsi="Times New Roman" w:cs="Times New Roman"/>
          <w:sz w:val="24"/>
          <w:szCs w:val="24"/>
        </w:rPr>
        <w:t>CT Horse Symposium Offered “The Most Learning Yet”</w:t>
      </w:r>
      <w:r w:rsidR="00D97705">
        <w:rPr>
          <w:rFonts w:ascii="Times New Roman" w:hAnsi="Times New Roman" w:cs="Times New Roman"/>
          <w:sz w:val="24"/>
          <w:szCs w:val="24"/>
        </w:rPr>
        <w:t xml:space="preserve"> </w:t>
      </w:r>
      <w:r w:rsidRPr="00D97705">
        <w:rPr>
          <w:rFonts w:ascii="Times New Roman" w:hAnsi="Times New Roman" w:cs="Times New Roman"/>
          <w:i/>
          <w:sz w:val="24"/>
          <w:szCs w:val="24"/>
        </w:rPr>
        <w:t xml:space="preserve">Horseman's Yankee </w:t>
      </w:r>
      <w:proofErr w:type="spellStart"/>
      <w:r w:rsidRPr="00D97705">
        <w:rPr>
          <w:rFonts w:ascii="Times New Roman" w:hAnsi="Times New Roman" w:cs="Times New Roman"/>
          <w:i/>
          <w:sz w:val="24"/>
          <w:szCs w:val="24"/>
        </w:rPr>
        <w:t>Pedlar</w:t>
      </w:r>
      <w:proofErr w:type="spellEnd"/>
      <w:r w:rsidR="005503B0">
        <w:rPr>
          <w:rFonts w:ascii="Times New Roman" w:hAnsi="Times New Roman" w:cs="Times New Roman"/>
          <w:sz w:val="24"/>
          <w:szCs w:val="24"/>
        </w:rPr>
        <w:t>.</w:t>
      </w:r>
    </w:p>
    <w:p w14:paraId="7DD4164C" w14:textId="77777777" w:rsidR="00BD4F14" w:rsidRDefault="00BD4F14" w:rsidP="00BD4F14">
      <w:pPr>
        <w:spacing w:after="0" w:line="240" w:lineRule="auto"/>
        <w:ind w:left="-108"/>
        <w:rPr>
          <w:rFonts w:ascii="Times New Roman" w:hAnsi="Times New Roman" w:cs="Times New Roman"/>
          <w:sz w:val="24"/>
          <w:szCs w:val="24"/>
        </w:rPr>
      </w:pPr>
    </w:p>
    <w:p w14:paraId="4C684EA1" w14:textId="636FB014" w:rsidR="00BD4F14" w:rsidRPr="0017087A" w:rsidRDefault="00BD4F14" w:rsidP="00BD4F1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Nadeau J. (2013) </w:t>
      </w:r>
      <w:r w:rsidRPr="0017087A">
        <w:rPr>
          <w:rFonts w:ascii="Times New Roman" w:hAnsi="Times New Roman" w:cs="Times New Roman"/>
          <w:sz w:val="24"/>
          <w:szCs w:val="24"/>
        </w:rPr>
        <w:t xml:space="preserve">Horse Owner’s Corner: Enjoying the </w:t>
      </w:r>
      <w:proofErr w:type="gramStart"/>
      <w:r w:rsidRPr="0017087A">
        <w:rPr>
          <w:rFonts w:ascii="Times New Roman" w:hAnsi="Times New Roman" w:cs="Times New Roman"/>
          <w:sz w:val="24"/>
          <w:szCs w:val="24"/>
        </w:rPr>
        <w:t>Winter</w:t>
      </w:r>
      <w:proofErr w:type="gramEnd"/>
      <w:r w:rsidRPr="0017087A">
        <w:rPr>
          <w:rFonts w:ascii="Times New Roman" w:hAnsi="Times New Roman" w:cs="Times New Roman"/>
          <w:sz w:val="24"/>
          <w:szCs w:val="24"/>
        </w:rPr>
        <w:t xml:space="preserve"> with Your Horse</w:t>
      </w:r>
      <w:r>
        <w:rPr>
          <w:rFonts w:ascii="Times New Roman" w:hAnsi="Times New Roman" w:cs="Times New Roman"/>
          <w:sz w:val="24"/>
          <w:szCs w:val="24"/>
        </w:rPr>
        <w:t xml:space="preserve"> </w:t>
      </w:r>
      <w:r w:rsidRPr="00D97705">
        <w:rPr>
          <w:rFonts w:ascii="Times New Roman" w:hAnsi="Times New Roman" w:cs="Times New Roman"/>
          <w:i/>
          <w:sz w:val="24"/>
          <w:szCs w:val="24"/>
        </w:rPr>
        <w:t>CT Horse Council Newsletter</w:t>
      </w:r>
      <w:r w:rsidR="005503B0">
        <w:rPr>
          <w:rFonts w:ascii="Times New Roman" w:hAnsi="Times New Roman" w:cs="Times New Roman"/>
          <w:sz w:val="24"/>
          <w:szCs w:val="24"/>
        </w:rPr>
        <w:t>.</w:t>
      </w:r>
    </w:p>
    <w:p w14:paraId="589D5B6A" w14:textId="77777777" w:rsidR="00BD4F14" w:rsidRDefault="00BD4F14" w:rsidP="00BD4F14">
      <w:pPr>
        <w:spacing w:after="0" w:line="240" w:lineRule="auto"/>
        <w:ind w:left="-108"/>
        <w:rPr>
          <w:rFonts w:ascii="Times New Roman" w:hAnsi="Times New Roman" w:cs="Times New Roman"/>
          <w:sz w:val="24"/>
          <w:szCs w:val="24"/>
        </w:rPr>
      </w:pPr>
    </w:p>
    <w:p w14:paraId="27C8E50D" w14:textId="26EE05D4" w:rsidR="00BD4F14" w:rsidRDefault="00BD4F14" w:rsidP="00BD4F1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Nadeau J. (2012) </w:t>
      </w:r>
      <w:r w:rsidRPr="0017087A">
        <w:rPr>
          <w:rFonts w:ascii="Times New Roman" w:hAnsi="Times New Roman" w:cs="Times New Roman"/>
          <w:sz w:val="24"/>
          <w:szCs w:val="24"/>
        </w:rPr>
        <w:t>Horseplay Commercial Video on You Tube</w:t>
      </w:r>
      <w:r w:rsidR="005503B0">
        <w:rPr>
          <w:rFonts w:ascii="Times New Roman" w:hAnsi="Times New Roman" w:cs="Times New Roman"/>
          <w:sz w:val="24"/>
          <w:szCs w:val="24"/>
        </w:rPr>
        <w:t xml:space="preserve"> </w:t>
      </w:r>
      <w:hyperlink r:id="rId43" w:history="1">
        <w:r w:rsidRPr="00483658">
          <w:rPr>
            <w:rStyle w:val="Hyperlink"/>
            <w:rFonts w:ascii="Times New Roman" w:hAnsi="Times New Roman" w:cs="Times New Roman"/>
            <w:sz w:val="24"/>
            <w:szCs w:val="24"/>
          </w:rPr>
          <w:t>https://www.youtube.com/watch?v=0TJ5Iky7-s0</w:t>
        </w:r>
      </w:hyperlink>
    </w:p>
    <w:p w14:paraId="6107DAA5" w14:textId="77777777" w:rsidR="00BD4F14" w:rsidRDefault="00BD4F14" w:rsidP="00BD4F14">
      <w:pPr>
        <w:spacing w:after="0" w:line="240" w:lineRule="auto"/>
        <w:ind w:left="-108"/>
        <w:rPr>
          <w:rFonts w:ascii="Times New Roman" w:hAnsi="Times New Roman" w:cs="Times New Roman"/>
          <w:sz w:val="24"/>
          <w:szCs w:val="24"/>
        </w:rPr>
      </w:pPr>
    </w:p>
    <w:p w14:paraId="055BCB41" w14:textId="1D28303A" w:rsidR="00BD4F14" w:rsidRDefault="00BD4F14" w:rsidP="00BD4F1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Nadeau J. (2012) </w:t>
      </w:r>
      <w:r w:rsidRPr="0017087A">
        <w:rPr>
          <w:rFonts w:ascii="Times New Roman" w:hAnsi="Times New Roman" w:cs="Times New Roman"/>
          <w:sz w:val="24"/>
          <w:szCs w:val="24"/>
        </w:rPr>
        <w:t>Equine Dentistry Radio Interview. Radio</w:t>
      </w:r>
      <w:r w:rsidR="005503B0">
        <w:rPr>
          <w:rFonts w:ascii="Times New Roman" w:hAnsi="Times New Roman" w:cs="Times New Roman"/>
          <w:sz w:val="24"/>
          <w:szCs w:val="24"/>
        </w:rPr>
        <w:t>.</w:t>
      </w:r>
    </w:p>
    <w:p w14:paraId="2D9131E4" w14:textId="77777777" w:rsidR="00BD4F14" w:rsidRDefault="00BD4F14" w:rsidP="00BD4F14">
      <w:pPr>
        <w:spacing w:after="0" w:line="240" w:lineRule="auto"/>
        <w:ind w:left="-108"/>
        <w:rPr>
          <w:rFonts w:ascii="Times New Roman" w:hAnsi="Times New Roman" w:cs="Times New Roman"/>
          <w:sz w:val="24"/>
          <w:szCs w:val="24"/>
        </w:rPr>
      </w:pPr>
    </w:p>
    <w:p w14:paraId="3633B0ED" w14:textId="375EB303" w:rsidR="00BD4F14" w:rsidRDefault="00BD4F14" w:rsidP="00BD4F1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Nadeau J. (2012) </w:t>
      </w:r>
      <w:r w:rsidRPr="0017087A">
        <w:rPr>
          <w:rFonts w:ascii="Times New Roman" w:hAnsi="Times New Roman" w:cs="Times New Roman"/>
          <w:sz w:val="24"/>
          <w:szCs w:val="24"/>
        </w:rPr>
        <w:t xml:space="preserve">2012 Connecticut Horse Symposium Features Clinics, Demonstrations and More. </w:t>
      </w:r>
      <w:r w:rsidRPr="00D97705">
        <w:rPr>
          <w:rFonts w:ascii="Times New Roman" w:hAnsi="Times New Roman" w:cs="Times New Roman"/>
          <w:i/>
          <w:sz w:val="24"/>
          <w:szCs w:val="24"/>
        </w:rPr>
        <w:t xml:space="preserve">Horseman’s Yankee </w:t>
      </w:r>
      <w:proofErr w:type="spellStart"/>
      <w:r w:rsidRPr="00D97705">
        <w:rPr>
          <w:rFonts w:ascii="Times New Roman" w:hAnsi="Times New Roman" w:cs="Times New Roman"/>
          <w:i/>
          <w:sz w:val="24"/>
          <w:szCs w:val="24"/>
        </w:rPr>
        <w:t>Pedlar</w:t>
      </w:r>
      <w:proofErr w:type="spellEnd"/>
      <w:r w:rsidRPr="0017087A">
        <w:rPr>
          <w:rFonts w:ascii="Times New Roman" w:hAnsi="Times New Roman" w:cs="Times New Roman"/>
          <w:sz w:val="24"/>
          <w:szCs w:val="24"/>
        </w:rPr>
        <w:t>. Newspaper/Popular Press.</w:t>
      </w:r>
      <w:r w:rsidR="005503B0">
        <w:rPr>
          <w:rFonts w:ascii="Times New Roman" w:hAnsi="Times New Roman" w:cs="Times New Roman"/>
          <w:sz w:val="24"/>
          <w:szCs w:val="24"/>
        </w:rPr>
        <w:t xml:space="preserve"> p. 68.</w:t>
      </w:r>
    </w:p>
    <w:p w14:paraId="7817374E" w14:textId="77777777" w:rsidR="00BD4F14" w:rsidRDefault="00BD4F14" w:rsidP="00BD4F14">
      <w:pPr>
        <w:spacing w:after="0" w:line="240" w:lineRule="auto"/>
        <w:ind w:left="-108"/>
        <w:rPr>
          <w:rFonts w:ascii="Times New Roman" w:hAnsi="Times New Roman" w:cs="Times New Roman"/>
          <w:sz w:val="24"/>
          <w:szCs w:val="24"/>
        </w:rPr>
      </w:pPr>
    </w:p>
    <w:p w14:paraId="2DB1A8EB" w14:textId="06492667" w:rsidR="00BD4F14" w:rsidRDefault="00BD4F14" w:rsidP="00BD4F1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Nadeau J. (2012) </w:t>
      </w:r>
      <w:r w:rsidRPr="0017087A">
        <w:rPr>
          <w:rFonts w:ascii="Times New Roman" w:hAnsi="Times New Roman" w:cs="Times New Roman"/>
          <w:sz w:val="24"/>
          <w:szCs w:val="24"/>
        </w:rPr>
        <w:t xml:space="preserve">Horse Owner's Corner: </w:t>
      </w:r>
      <w:proofErr w:type="spellStart"/>
      <w:r w:rsidRPr="0017087A">
        <w:rPr>
          <w:rFonts w:ascii="Times New Roman" w:hAnsi="Times New Roman" w:cs="Times New Roman"/>
          <w:sz w:val="24"/>
          <w:szCs w:val="24"/>
        </w:rPr>
        <w:t>Vermiculture</w:t>
      </w:r>
      <w:proofErr w:type="spellEnd"/>
      <w:r w:rsidRPr="0017087A">
        <w:rPr>
          <w:rFonts w:ascii="Times New Roman" w:hAnsi="Times New Roman" w:cs="Times New Roman"/>
          <w:sz w:val="24"/>
          <w:szCs w:val="24"/>
        </w:rPr>
        <w:t xml:space="preserve">: Reduce Your Manure Through Worm Composting. </w:t>
      </w:r>
      <w:r w:rsidRPr="00D97705">
        <w:rPr>
          <w:rFonts w:ascii="Times New Roman" w:hAnsi="Times New Roman" w:cs="Times New Roman"/>
          <w:i/>
          <w:sz w:val="24"/>
          <w:szCs w:val="24"/>
        </w:rPr>
        <w:t>CT Horse Council Newsletter</w:t>
      </w:r>
      <w:r w:rsidRPr="0017087A">
        <w:rPr>
          <w:rFonts w:ascii="Times New Roman" w:hAnsi="Times New Roman" w:cs="Times New Roman"/>
          <w:sz w:val="24"/>
          <w:szCs w:val="24"/>
        </w:rPr>
        <w:t>. Newspaper/Popular Press.</w:t>
      </w:r>
    </w:p>
    <w:p w14:paraId="13AA0356" w14:textId="77777777" w:rsidR="00BD4F14" w:rsidRDefault="00BD4F14" w:rsidP="00BD4F14">
      <w:pPr>
        <w:spacing w:after="0" w:line="240" w:lineRule="auto"/>
        <w:ind w:left="-108"/>
        <w:rPr>
          <w:rFonts w:ascii="Times New Roman" w:hAnsi="Times New Roman" w:cs="Times New Roman"/>
          <w:sz w:val="24"/>
          <w:szCs w:val="24"/>
        </w:rPr>
      </w:pPr>
    </w:p>
    <w:p w14:paraId="7C4EA40C" w14:textId="3F52FB02" w:rsidR="00BD4F14" w:rsidRDefault="00BD4F14" w:rsidP="00BD4F1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Nadeau J. (2012) </w:t>
      </w:r>
      <w:r w:rsidRPr="0017087A">
        <w:rPr>
          <w:rFonts w:ascii="Times New Roman" w:hAnsi="Times New Roman" w:cs="Times New Roman"/>
          <w:sz w:val="24"/>
          <w:szCs w:val="24"/>
        </w:rPr>
        <w:t xml:space="preserve">Connecticut Horse Symposium Returns for Another Weekend of Fun and Learning in 2012. </w:t>
      </w:r>
      <w:r w:rsidRPr="00D97705">
        <w:rPr>
          <w:rFonts w:ascii="Times New Roman" w:hAnsi="Times New Roman" w:cs="Times New Roman"/>
          <w:i/>
          <w:sz w:val="24"/>
          <w:szCs w:val="24"/>
        </w:rPr>
        <w:t xml:space="preserve">Horseman’s Yankee </w:t>
      </w:r>
      <w:proofErr w:type="spellStart"/>
      <w:r w:rsidRPr="00D97705">
        <w:rPr>
          <w:rFonts w:ascii="Times New Roman" w:hAnsi="Times New Roman" w:cs="Times New Roman"/>
          <w:i/>
          <w:sz w:val="24"/>
          <w:szCs w:val="24"/>
        </w:rPr>
        <w:t>Pedlar</w:t>
      </w:r>
      <w:proofErr w:type="spellEnd"/>
      <w:r w:rsidRPr="0017087A">
        <w:rPr>
          <w:rFonts w:ascii="Times New Roman" w:hAnsi="Times New Roman" w:cs="Times New Roman"/>
          <w:sz w:val="24"/>
          <w:szCs w:val="24"/>
        </w:rPr>
        <w:t xml:space="preserve">. Newspaper/Popular Press. </w:t>
      </w:r>
    </w:p>
    <w:p w14:paraId="6FF86E32" w14:textId="77777777" w:rsidR="00BD4F14" w:rsidRDefault="00BD4F14" w:rsidP="00BD4F14">
      <w:pPr>
        <w:spacing w:after="0" w:line="240" w:lineRule="auto"/>
        <w:ind w:left="-108"/>
        <w:rPr>
          <w:rFonts w:ascii="Times New Roman" w:hAnsi="Times New Roman" w:cs="Times New Roman"/>
          <w:sz w:val="24"/>
          <w:szCs w:val="24"/>
        </w:rPr>
      </w:pPr>
    </w:p>
    <w:p w14:paraId="28A86E86" w14:textId="6D746167" w:rsidR="00BD4F14" w:rsidRDefault="00BD4F14" w:rsidP="00BD4F1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Nadeau J. (2011) </w:t>
      </w:r>
      <w:r w:rsidRPr="0017087A">
        <w:rPr>
          <w:rFonts w:ascii="Times New Roman" w:hAnsi="Times New Roman" w:cs="Times New Roman"/>
          <w:sz w:val="24"/>
          <w:szCs w:val="24"/>
        </w:rPr>
        <w:t xml:space="preserve">Horse Owner's Corner: Winter Riding Tips. </w:t>
      </w:r>
      <w:r w:rsidRPr="00D97705">
        <w:rPr>
          <w:rFonts w:ascii="Times New Roman" w:hAnsi="Times New Roman" w:cs="Times New Roman"/>
          <w:i/>
          <w:sz w:val="24"/>
          <w:szCs w:val="24"/>
        </w:rPr>
        <w:t>CT Horse Council Newsletter</w:t>
      </w:r>
      <w:r w:rsidRPr="0017087A">
        <w:rPr>
          <w:rFonts w:ascii="Times New Roman" w:hAnsi="Times New Roman" w:cs="Times New Roman"/>
          <w:sz w:val="24"/>
          <w:szCs w:val="24"/>
        </w:rPr>
        <w:t xml:space="preserve">. Newspaper/Popular Press. </w:t>
      </w:r>
    </w:p>
    <w:p w14:paraId="60A4D5FB" w14:textId="77777777" w:rsidR="00BD4F14" w:rsidRDefault="00BD4F14" w:rsidP="00BD4F14">
      <w:pPr>
        <w:spacing w:after="0" w:line="240" w:lineRule="auto"/>
        <w:ind w:left="-108"/>
        <w:rPr>
          <w:rFonts w:ascii="Times New Roman" w:hAnsi="Times New Roman" w:cs="Times New Roman"/>
          <w:sz w:val="24"/>
          <w:szCs w:val="24"/>
        </w:rPr>
      </w:pPr>
    </w:p>
    <w:p w14:paraId="2EB1ED14" w14:textId="100FAB27" w:rsidR="00BD4F14" w:rsidRDefault="00BD4F14" w:rsidP="00BD4F1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Nadeau J. (2011) </w:t>
      </w:r>
      <w:r w:rsidRPr="0017087A">
        <w:rPr>
          <w:rFonts w:ascii="Times New Roman" w:hAnsi="Times New Roman" w:cs="Times New Roman"/>
          <w:sz w:val="24"/>
          <w:szCs w:val="24"/>
        </w:rPr>
        <w:t>Horse Owner's Corner: Strategic Deworming: Why should I change how I deworm my horse</w:t>
      </w:r>
      <w:proofErr w:type="gramStart"/>
      <w:r w:rsidRPr="0017087A">
        <w:rPr>
          <w:rFonts w:ascii="Times New Roman" w:hAnsi="Times New Roman" w:cs="Times New Roman"/>
          <w:sz w:val="24"/>
          <w:szCs w:val="24"/>
        </w:rPr>
        <w:t>?.</w:t>
      </w:r>
      <w:proofErr w:type="gramEnd"/>
      <w:r w:rsidRPr="0017087A">
        <w:rPr>
          <w:rFonts w:ascii="Times New Roman" w:hAnsi="Times New Roman" w:cs="Times New Roman"/>
          <w:sz w:val="24"/>
          <w:szCs w:val="24"/>
        </w:rPr>
        <w:t xml:space="preserve"> </w:t>
      </w:r>
      <w:r w:rsidRPr="00D97705">
        <w:rPr>
          <w:rFonts w:ascii="Times New Roman" w:hAnsi="Times New Roman" w:cs="Times New Roman"/>
          <w:i/>
          <w:sz w:val="24"/>
          <w:szCs w:val="24"/>
        </w:rPr>
        <w:t>CT Horse Council Newsletter</w:t>
      </w:r>
      <w:r w:rsidRPr="0017087A">
        <w:rPr>
          <w:rFonts w:ascii="Times New Roman" w:hAnsi="Times New Roman" w:cs="Times New Roman"/>
          <w:sz w:val="24"/>
          <w:szCs w:val="24"/>
        </w:rPr>
        <w:t xml:space="preserve">. Newspaper/Popular Press. </w:t>
      </w:r>
    </w:p>
    <w:p w14:paraId="7AE0EB82" w14:textId="77777777" w:rsidR="00BD4F14" w:rsidRDefault="00BD4F14" w:rsidP="00BD4F14">
      <w:pPr>
        <w:spacing w:after="0" w:line="240" w:lineRule="auto"/>
        <w:ind w:left="-108"/>
        <w:rPr>
          <w:rFonts w:ascii="Times New Roman" w:hAnsi="Times New Roman" w:cs="Times New Roman"/>
          <w:sz w:val="24"/>
          <w:szCs w:val="24"/>
        </w:rPr>
      </w:pPr>
    </w:p>
    <w:p w14:paraId="24212CD9" w14:textId="775D6797" w:rsidR="00BD4F14" w:rsidRDefault="00BD4F14" w:rsidP="00BD4F14">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Nadeau J. (2011) </w:t>
      </w:r>
      <w:r w:rsidRPr="0017087A">
        <w:rPr>
          <w:rFonts w:ascii="Times New Roman" w:hAnsi="Times New Roman" w:cs="Times New Roman"/>
          <w:sz w:val="24"/>
          <w:szCs w:val="24"/>
        </w:rPr>
        <w:t xml:space="preserve">Connecticut State 4-H Horse Program to Host Joint Trail Ride with Connecticut Horse Council. </w:t>
      </w:r>
      <w:r w:rsidRPr="00D97705">
        <w:rPr>
          <w:rFonts w:ascii="Times New Roman" w:hAnsi="Times New Roman" w:cs="Times New Roman"/>
          <w:i/>
          <w:sz w:val="24"/>
          <w:szCs w:val="24"/>
        </w:rPr>
        <w:t xml:space="preserve">Horseman’s Yankee </w:t>
      </w:r>
      <w:proofErr w:type="spellStart"/>
      <w:r w:rsidRPr="00D97705">
        <w:rPr>
          <w:rFonts w:ascii="Times New Roman" w:hAnsi="Times New Roman" w:cs="Times New Roman"/>
          <w:i/>
          <w:sz w:val="24"/>
          <w:szCs w:val="24"/>
        </w:rPr>
        <w:t>Pedlar</w:t>
      </w:r>
      <w:proofErr w:type="spellEnd"/>
      <w:r w:rsidRPr="0017087A">
        <w:rPr>
          <w:rFonts w:ascii="Times New Roman" w:hAnsi="Times New Roman" w:cs="Times New Roman"/>
          <w:sz w:val="24"/>
          <w:szCs w:val="24"/>
        </w:rPr>
        <w:t xml:space="preserve">. Newspaper/Popular Press. </w:t>
      </w:r>
    </w:p>
    <w:p w14:paraId="555BF547" w14:textId="77777777" w:rsidR="009058D8" w:rsidRDefault="009058D8" w:rsidP="00BD4F14">
      <w:pPr>
        <w:spacing w:after="0" w:line="240" w:lineRule="auto"/>
        <w:ind w:left="-108"/>
        <w:rPr>
          <w:rFonts w:ascii="Times New Roman" w:hAnsi="Times New Roman" w:cs="Times New Roman"/>
          <w:sz w:val="24"/>
          <w:szCs w:val="24"/>
        </w:rPr>
      </w:pPr>
    </w:p>
    <w:p w14:paraId="27C23C07" w14:textId="77777777" w:rsidR="00BD4F14" w:rsidRDefault="00BD4F14" w:rsidP="00BD4F14">
      <w:pPr>
        <w:spacing w:after="0" w:line="240" w:lineRule="auto"/>
        <w:ind w:left="-108"/>
        <w:rPr>
          <w:rFonts w:ascii="Times New Roman" w:hAnsi="Times New Roman" w:cs="Times New Roman"/>
          <w:sz w:val="24"/>
          <w:szCs w:val="24"/>
        </w:rPr>
      </w:pPr>
      <w:r w:rsidRPr="0017087A">
        <w:rPr>
          <w:rFonts w:ascii="Times New Roman" w:hAnsi="Times New Roman" w:cs="Times New Roman"/>
          <w:sz w:val="24"/>
          <w:szCs w:val="24"/>
        </w:rPr>
        <w:t xml:space="preserve">Nadeau Jenifer. </w:t>
      </w:r>
      <w:r>
        <w:rPr>
          <w:rFonts w:ascii="Times New Roman" w:hAnsi="Times New Roman" w:cs="Times New Roman"/>
          <w:sz w:val="24"/>
          <w:szCs w:val="24"/>
        </w:rPr>
        <w:t>(</w:t>
      </w:r>
      <w:r w:rsidRPr="0017087A">
        <w:rPr>
          <w:rFonts w:ascii="Times New Roman" w:hAnsi="Times New Roman" w:cs="Times New Roman"/>
          <w:sz w:val="24"/>
          <w:szCs w:val="24"/>
        </w:rPr>
        <w:t>Winter 2011</w:t>
      </w:r>
      <w:r>
        <w:rPr>
          <w:rFonts w:ascii="Times New Roman" w:hAnsi="Times New Roman" w:cs="Times New Roman"/>
          <w:sz w:val="24"/>
          <w:szCs w:val="24"/>
        </w:rPr>
        <w:t>)</w:t>
      </w:r>
      <w:r w:rsidRPr="0017087A">
        <w:rPr>
          <w:rFonts w:ascii="Times New Roman" w:hAnsi="Times New Roman" w:cs="Times New Roman"/>
          <w:sz w:val="24"/>
          <w:szCs w:val="24"/>
        </w:rPr>
        <w:t xml:space="preserve"> Spring </w:t>
      </w:r>
      <w:proofErr w:type="gramStart"/>
      <w:r w:rsidRPr="0017087A">
        <w:rPr>
          <w:rFonts w:ascii="Times New Roman" w:hAnsi="Times New Roman" w:cs="Times New Roman"/>
          <w:sz w:val="24"/>
          <w:szCs w:val="24"/>
        </w:rPr>
        <w:t>Into</w:t>
      </w:r>
      <w:proofErr w:type="gramEnd"/>
      <w:r w:rsidRPr="0017087A">
        <w:rPr>
          <w:rFonts w:ascii="Times New Roman" w:hAnsi="Times New Roman" w:cs="Times New Roman"/>
          <w:sz w:val="24"/>
          <w:szCs w:val="24"/>
        </w:rPr>
        <w:t xml:space="preserve"> Spring By Getting Yourself (and Your Horse) Fit for Riding. </w:t>
      </w:r>
      <w:r w:rsidRPr="00D97705">
        <w:rPr>
          <w:rFonts w:ascii="Times New Roman" w:hAnsi="Times New Roman" w:cs="Times New Roman"/>
          <w:i/>
          <w:sz w:val="24"/>
          <w:szCs w:val="24"/>
        </w:rPr>
        <w:t>Newtown Bridle Lands Association</w:t>
      </w:r>
      <w:r w:rsidRPr="0017087A">
        <w:rPr>
          <w:rFonts w:ascii="Times New Roman" w:hAnsi="Times New Roman" w:cs="Times New Roman"/>
          <w:sz w:val="24"/>
          <w:szCs w:val="24"/>
        </w:rPr>
        <w:t xml:space="preserve"> </w:t>
      </w:r>
      <w:r w:rsidRPr="00D97705">
        <w:rPr>
          <w:rFonts w:ascii="Times New Roman" w:hAnsi="Times New Roman" w:cs="Times New Roman"/>
          <w:i/>
          <w:sz w:val="24"/>
          <w:szCs w:val="24"/>
        </w:rPr>
        <w:t>Newsletter</w:t>
      </w:r>
      <w:r w:rsidRPr="0017087A">
        <w:rPr>
          <w:rFonts w:ascii="Times New Roman" w:hAnsi="Times New Roman" w:cs="Times New Roman"/>
          <w:sz w:val="24"/>
          <w:szCs w:val="24"/>
        </w:rPr>
        <w:t>, p. 5-6.</w:t>
      </w:r>
    </w:p>
    <w:p w14:paraId="61859F0C" w14:textId="77777777" w:rsidR="00BD4F14" w:rsidRDefault="00BD4F14" w:rsidP="00BD4F14">
      <w:pPr>
        <w:spacing w:after="0" w:line="240" w:lineRule="auto"/>
        <w:ind w:left="-108"/>
        <w:rPr>
          <w:rFonts w:ascii="Times New Roman" w:hAnsi="Times New Roman" w:cs="Times New Roman"/>
          <w:sz w:val="24"/>
          <w:szCs w:val="24"/>
        </w:rPr>
      </w:pPr>
    </w:p>
    <w:p w14:paraId="5E338CA3" w14:textId="77777777" w:rsidR="003D15F2" w:rsidRDefault="00BD4F14" w:rsidP="003D15F2">
      <w:pPr>
        <w:spacing w:after="0" w:line="240" w:lineRule="auto"/>
        <w:ind w:left="-108"/>
        <w:rPr>
          <w:rFonts w:ascii="Times New Roman" w:hAnsi="Times New Roman" w:cs="Times New Roman"/>
          <w:sz w:val="24"/>
          <w:szCs w:val="24"/>
        </w:rPr>
      </w:pPr>
      <w:r w:rsidRPr="0017087A">
        <w:rPr>
          <w:rFonts w:ascii="Times New Roman" w:hAnsi="Times New Roman" w:cs="Times New Roman"/>
          <w:sz w:val="24"/>
          <w:szCs w:val="24"/>
        </w:rPr>
        <w:t xml:space="preserve">Nadeau Jenifer. </w:t>
      </w:r>
      <w:r>
        <w:rPr>
          <w:rFonts w:ascii="Times New Roman" w:hAnsi="Times New Roman" w:cs="Times New Roman"/>
          <w:sz w:val="24"/>
          <w:szCs w:val="24"/>
        </w:rPr>
        <w:t>(</w:t>
      </w:r>
      <w:r w:rsidRPr="0017087A">
        <w:rPr>
          <w:rFonts w:ascii="Times New Roman" w:hAnsi="Times New Roman" w:cs="Times New Roman"/>
          <w:sz w:val="24"/>
          <w:szCs w:val="24"/>
        </w:rPr>
        <w:t>February 2011</w:t>
      </w:r>
      <w:r>
        <w:rPr>
          <w:rFonts w:ascii="Times New Roman" w:hAnsi="Times New Roman" w:cs="Times New Roman"/>
          <w:sz w:val="24"/>
          <w:szCs w:val="24"/>
        </w:rPr>
        <w:t>)</w:t>
      </w:r>
      <w:r w:rsidRPr="0017087A">
        <w:rPr>
          <w:rFonts w:ascii="Times New Roman" w:hAnsi="Times New Roman" w:cs="Times New Roman"/>
          <w:sz w:val="24"/>
          <w:szCs w:val="24"/>
        </w:rPr>
        <w:t xml:space="preserve"> UConn Equine Extension Program Plans Spring Clinics in Lieu of Connecticut Horse Symposium. </w:t>
      </w:r>
      <w:r w:rsidRPr="00D97705">
        <w:rPr>
          <w:rFonts w:ascii="Times New Roman" w:hAnsi="Times New Roman" w:cs="Times New Roman"/>
          <w:i/>
          <w:sz w:val="24"/>
          <w:szCs w:val="24"/>
        </w:rPr>
        <w:t xml:space="preserve">Horseman’s Yankee </w:t>
      </w:r>
      <w:proofErr w:type="spellStart"/>
      <w:r w:rsidRPr="00D97705">
        <w:rPr>
          <w:rFonts w:ascii="Times New Roman" w:hAnsi="Times New Roman" w:cs="Times New Roman"/>
          <w:i/>
          <w:sz w:val="24"/>
          <w:szCs w:val="24"/>
        </w:rPr>
        <w:t>Pedlar</w:t>
      </w:r>
      <w:proofErr w:type="spellEnd"/>
      <w:r w:rsidRPr="0017087A">
        <w:rPr>
          <w:rFonts w:ascii="Times New Roman" w:hAnsi="Times New Roman" w:cs="Times New Roman"/>
          <w:sz w:val="24"/>
          <w:szCs w:val="24"/>
        </w:rPr>
        <w:t>, p. 56.</w:t>
      </w:r>
    </w:p>
    <w:p w14:paraId="7AA73E06" w14:textId="77777777" w:rsidR="003D15F2" w:rsidRDefault="003D15F2" w:rsidP="003D15F2">
      <w:pPr>
        <w:spacing w:after="0" w:line="240" w:lineRule="auto"/>
        <w:ind w:left="-108"/>
        <w:rPr>
          <w:rFonts w:ascii="Times New Roman" w:hAnsi="Times New Roman" w:cs="Times New Roman"/>
          <w:sz w:val="24"/>
          <w:szCs w:val="24"/>
        </w:rPr>
      </w:pPr>
    </w:p>
    <w:p w14:paraId="7D037332" w14:textId="77777777" w:rsidR="003D15F2" w:rsidRDefault="00BD4F14" w:rsidP="003D15F2">
      <w:pPr>
        <w:spacing w:after="0" w:line="240" w:lineRule="auto"/>
        <w:ind w:left="-108"/>
        <w:rPr>
          <w:rFonts w:ascii="Times New Roman" w:hAnsi="Times New Roman" w:cs="Times New Roman"/>
          <w:sz w:val="24"/>
          <w:szCs w:val="24"/>
        </w:rPr>
      </w:pPr>
      <w:r w:rsidRPr="0017087A">
        <w:rPr>
          <w:rFonts w:ascii="Times New Roman" w:hAnsi="Times New Roman" w:cs="Times New Roman"/>
          <w:sz w:val="24"/>
          <w:szCs w:val="24"/>
        </w:rPr>
        <w:t xml:space="preserve">Nadeau Jenifer. </w:t>
      </w:r>
      <w:r>
        <w:rPr>
          <w:rFonts w:ascii="Times New Roman" w:hAnsi="Times New Roman" w:cs="Times New Roman"/>
          <w:sz w:val="24"/>
          <w:szCs w:val="24"/>
        </w:rPr>
        <w:t>(</w:t>
      </w:r>
      <w:r w:rsidRPr="0017087A">
        <w:rPr>
          <w:rFonts w:ascii="Times New Roman" w:hAnsi="Times New Roman" w:cs="Times New Roman"/>
          <w:sz w:val="24"/>
          <w:szCs w:val="24"/>
        </w:rPr>
        <w:t>Spring 2011</w:t>
      </w:r>
      <w:r>
        <w:rPr>
          <w:rFonts w:ascii="Times New Roman" w:hAnsi="Times New Roman" w:cs="Times New Roman"/>
          <w:sz w:val="24"/>
          <w:szCs w:val="24"/>
        </w:rPr>
        <w:t>)</w:t>
      </w:r>
      <w:r w:rsidRPr="0017087A">
        <w:rPr>
          <w:rFonts w:ascii="Times New Roman" w:hAnsi="Times New Roman" w:cs="Times New Roman"/>
          <w:sz w:val="24"/>
          <w:szCs w:val="24"/>
        </w:rPr>
        <w:t xml:space="preserve"> Horse Owner’s Corner: Why should I change how I deworm my horse? </w:t>
      </w:r>
      <w:r w:rsidRPr="00D97705">
        <w:rPr>
          <w:rFonts w:ascii="Times New Roman" w:hAnsi="Times New Roman" w:cs="Times New Roman"/>
          <w:i/>
          <w:sz w:val="24"/>
          <w:szCs w:val="24"/>
        </w:rPr>
        <w:t>Connecticut Horse Council Newsletter</w:t>
      </w:r>
      <w:r w:rsidRPr="0017087A">
        <w:rPr>
          <w:rFonts w:ascii="Times New Roman" w:hAnsi="Times New Roman" w:cs="Times New Roman"/>
          <w:sz w:val="24"/>
          <w:szCs w:val="24"/>
        </w:rPr>
        <w:t>, p. 10-11.</w:t>
      </w:r>
    </w:p>
    <w:p w14:paraId="086751A9" w14:textId="77777777" w:rsidR="003D15F2" w:rsidRDefault="003D15F2" w:rsidP="003D15F2">
      <w:pPr>
        <w:spacing w:after="0" w:line="240" w:lineRule="auto"/>
        <w:ind w:left="-108"/>
        <w:rPr>
          <w:rFonts w:ascii="Times New Roman" w:hAnsi="Times New Roman" w:cs="Times New Roman"/>
          <w:sz w:val="24"/>
          <w:szCs w:val="24"/>
        </w:rPr>
      </w:pPr>
    </w:p>
    <w:p w14:paraId="7EB463AF" w14:textId="77777777" w:rsidR="003D15F2" w:rsidRPr="00136099" w:rsidRDefault="003D15F2" w:rsidP="003D15F2">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Jenifer and Alger E. </w:t>
      </w:r>
      <w:r>
        <w:rPr>
          <w:rFonts w:ascii="Times New Roman" w:hAnsi="Times New Roman" w:cs="Times New Roman"/>
          <w:sz w:val="24"/>
          <w:szCs w:val="24"/>
        </w:rPr>
        <w:t>(</w:t>
      </w:r>
      <w:r w:rsidRPr="00136099">
        <w:rPr>
          <w:rFonts w:ascii="Times New Roman" w:hAnsi="Times New Roman" w:cs="Times New Roman"/>
          <w:sz w:val="24"/>
          <w:szCs w:val="24"/>
        </w:rPr>
        <w:t>August 2010</w:t>
      </w:r>
      <w:r>
        <w:rPr>
          <w:rFonts w:ascii="Times New Roman" w:hAnsi="Times New Roman" w:cs="Times New Roman"/>
          <w:sz w:val="24"/>
          <w:szCs w:val="24"/>
        </w:rPr>
        <w:t>)</w:t>
      </w:r>
      <w:r w:rsidRPr="00136099">
        <w:rPr>
          <w:rFonts w:ascii="Times New Roman" w:hAnsi="Times New Roman" w:cs="Times New Roman"/>
          <w:sz w:val="24"/>
          <w:szCs w:val="24"/>
        </w:rPr>
        <w:t xml:space="preserve">. Connecticut 4-H Horse Show Series Announces 2009 Division Champions. </w:t>
      </w:r>
      <w:r w:rsidRPr="00D97705">
        <w:rPr>
          <w:rFonts w:ascii="Times New Roman" w:hAnsi="Times New Roman" w:cs="Times New Roman"/>
          <w:i/>
          <w:sz w:val="24"/>
          <w:szCs w:val="24"/>
        </w:rPr>
        <w:t xml:space="preserve">Horseman’s Yankee </w:t>
      </w:r>
      <w:proofErr w:type="spellStart"/>
      <w:r w:rsidRPr="00D97705">
        <w:rPr>
          <w:rFonts w:ascii="Times New Roman" w:hAnsi="Times New Roman" w:cs="Times New Roman"/>
          <w:i/>
          <w:sz w:val="24"/>
          <w:szCs w:val="24"/>
        </w:rPr>
        <w:t>Pedlar</w:t>
      </w:r>
      <w:proofErr w:type="spellEnd"/>
      <w:r w:rsidRPr="00136099">
        <w:rPr>
          <w:rFonts w:ascii="Times New Roman" w:hAnsi="Times New Roman" w:cs="Times New Roman"/>
          <w:sz w:val="24"/>
          <w:szCs w:val="24"/>
        </w:rPr>
        <w:t xml:space="preserve">, p. 72. </w:t>
      </w:r>
    </w:p>
    <w:p w14:paraId="69611F9E" w14:textId="77777777" w:rsidR="003D15F2" w:rsidRDefault="003D15F2" w:rsidP="003D15F2">
      <w:pPr>
        <w:spacing w:after="0" w:line="240" w:lineRule="auto"/>
        <w:ind w:left="-108"/>
        <w:rPr>
          <w:rFonts w:ascii="Times New Roman" w:hAnsi="Times New Roman" w:cs="Times New Roman"/>
          <w:sz w:val="24"/>
          <w:szCs w:val="24"/>
        </w:rPr>
      </w:pPr>
    </w:p>
    <w:p w14:paraId="4E06D1BB" w14:textId="43DD9483" w:rsidR="003D15F2" w:rsidRDefault="009A27C0" w:rsidP="003D15F2">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Jenifer and Alger E. </w:t>
      </w:r>
      <w:r w:rsidR="003D15F2">
        <w:rPr>
          <w:rFonts w:ascii="Times New Roman" w:hAnsi="Times New Roman" w:cs="Times New Roman"/>
          <w:sz w:val="24"/>
          <w:szCs w:val="24"/>
        </w:rPr>
        <w:t>(</w:t>
      </w:r>
      <w:r w:rsidRPr="00136099">
        <w:rPr>
          <w:rFonts w:ascii="Times New Roman" w:hAnsi="Times New Roman" w:cs="Times New Roman"/>
          <w:sz w:val="24"/>
          <w:szCs w:val="24"/>
        </w:rPr>
        <w:t>July 2010</w:t>
      </w:r>
      <w:r w:rsidR="003D15F2">
        <w:rPr>
          <w:rFonts w:ascii="Times New Roman" w:hAnsi="Times New Roman" w:cs="Times New Roman"/>
          <w:sz w:val="24"/>
          <w:szCs w:val="24"/>
        </w:rPr>
        <w:t>)</w:t>
      </w:r>
      <w:r w:rsidRPr="00136099">
        <w:rPr>
          <w:rFonts w:ascii="Times New Roman" w:hAnsi="Times New Roman" w:cs="Times New Roman"/>
          <w:sz w:val="24"/>
          <w:szCs w:val="24"/>
        </w:rPr>
        <w:t xml:space="preserve">. Connecticut 4-H </w:t>
      </w:r>
      <w:proofErr w:type="spellStart"/>
      <w:r w:rsidRPr="00136099">
        <w:rPr>
          <w:rFonts w:ascii="Times New Roman" w:hAnsi="Times New Roman" w:cs="Times New Roman"/>
          <w:sz w:val="24"/>
          <w:szCs w:val="24"/>
        </w:rPr>
        <w:t>Hippology</w:t>
      </w:r>
      <w:proofErr w:type="spellEnd"/>
      <w:r w:rsidRPr="00136099">
        <w:rPr>
          <w:rFonts w:ascii="Times New Roman" w:hAnsi="Times New Roman" w:cs="Times New Roman"/>
          <w:sz w:val="24"/>
          <w:szCs w:val="24"/>
        </w:rPr>
        <w:t xml:space="preserve"> Contest Features Exciting Team and Individual Competition. </w:t>
      </w:r>
      <w:r w:rsidRPr="00D97705">
        <w:rPr>
          <w:rFonts w:ascii="Times New Roman" w:hAnsi="Times New Roman" w:cs="Times New Roman"/>
          <w:i/>
          <w:sz w:val="24"/>
          <w:szCs w:val="24"/>
        </w:rPr>
        <w:t>Ho</w:t>
      </w:r>
      <w:r w:rsidR="003D15F2" w:rsidRPr="00D97705">
        <w:rPr>
          <w:rFonts w:ascii="Times New Roman" w:hAnsi="Times New Roman" w:cs="Times New Roman"/>
          <w:i/>
          <w:sz w:val="24"/>
          <w:szCs w:val="24"/>
        </w:rPr>
        <w:t xml:space="preserve">rseman’s Yankee </w:t>
      </w:r>
      <w:proofErr w:type="spellStart"/>
      <w:r w:rsidR="003D15F2" w:rsidRPr="00D97705">
        <w:rPr>
          <w:rFonts w:ascii="Times New Roman" w:hAnsi="Times New Roman" w:cs="Times New Roman"/>
          <w:i/>
          <w:sz w:val="24"/>
          <w:szCs w:val="24"/>
        </w:rPr>
        <w:t>Pedlar</w:t>
      </w:r>
      <w:proofErr w:type="spellEnd"/>
      <w:r w:rsidR="003D15F2">
        <w:rPr>
          <w:rFonts w:ascii="Times New Roman" w:hAnsi="Times New Roman" w:cs="Times New Roman"/>
          <w:sz w:val="24"/>
          <w:szCs w:val="24"/>
        </w:rPr>
        <w:t xml:space="preserve">, p. 64. </w:t>
      </w:r>
    </w:p>
    <w:p w14:paraId="269738C3" w14:textId="77777777" w:rsidR="009058D8" w:rsidRDefault="009058D8" w:rsidP="003D15F2">
      <w:pPr>
        <w:spacing w:after="0" w:line="240" w:lineRule="auto"/>
        <w:ind w:left="-108"/>
        <w:rPr>
          <w:rFonts w:ascii="Times New Roman" w:hAnsi="Times New Roman" w:cs="Times New Roman"/>
          <w:sz w:val="24"/>
          <w:szCs w:val="24"/>
        </w:rPr>
      </w:pPr>
    </w:p>
    <w:p w14:paraId="76A8CAE5" w14:textId="77777777" w:rsidR="003D15F2" w:rsidRDefault="009A27C0" w:rsidP="003D15F2">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Jenifer. </w:t>
      </w:r>
      <w:r w:rsidR="003D15F2">
        <w:rPr>
          <w:rFonts w:ascii="Times New Roman" w:hAnsi="Times New Roman" w:cs="Times New Roman"/>
          <w:sz w:val="24"/>
          <w:szCs w:val="24"/>
        </w:rPr>
        <w:t>(</w:t>
      </w:r>
      <w:r w:rsidRPr="00136099">
        <w:rPr>
          <w:rFonts w:ascii="Times New Roman" w:hAnsi="Times New Roman" w:cs="Times New Roman"/>
          <w:sz w:val="24"/>
          <w:szCs w:val="24"/>
        </w:rPr>
        <w:t>April 2010</w:t>
      </w:r>
      <w:r w:rsidR="003D15F2">
        <w:rPr>
          <w:rFonts w:ascii="Times New Roman" w:hAnsi="Times New Roman" w:cs="Times New Roman"/>
          <w:sz w:val="24"/>
          <w:szCs w:val="24"/>
        </w:rPr>
        <w:t>)</w:t>
      </w:r>
      <w:r w:rsidRPr="00136099">
        <w:rPr>
          <w:rFonts w:ascii="Times New Roman" w:hAnsi="Times New Roman" w:cs="Times New Roman"/>
          <w:sz w:val="24"/>
          <w:szCs w:val="24"/>
        </w:rPr>
        <w:t xml:space="preserve">. Connecticut 4-H Horse Program Announces Communication Contest Results. </w:t>
      </w:r>
      <w:r w:rsidRPr="00D97705">
        <w:rPr>
          <w:rFonts w:ascii="Times New Roman" w:hAnsi="Times New Roman" w:cs="Times New Roman"/>
          <w:i/>
          <w:sz w:val="24"/>
          <w:szCs w:val="24"/>
        </w:rPr>
        <w:t xml:space="preserve">Horseman’s Yankee </w:t>
      </w:r>
      <w:proofErr w:type="spellStart"/>
      <w:r w:rsidRPr="00D97705">
        <w:rPr>
          <w:rFonts w:ascii="Times New Roman" w:hAnsi="Times New Roman" w:cs="Times New Roman"/>
          <w:i/>
          <w:sz w:val="24"/>
          <w:szCs w:val="24"/>
        </w:rPr>
        <w:t>Pedlar</w:t>
      </w:r>
      <w:proofErr w:type="spellEnd"/>
      <w:r w:rsidRPr="00136099">
        <w:rPr>
          <w:rFonts w:ascii="Times New Roman" w:hAnsi="Times New Roman" w:cs="Times New Roman"/>
          <w:sz w:val="24"/>
          <w:szCs w:val="24"/>
        </w:rPr>
        <w:t>, p. 66.</w:t>
      </w:r>
    </w:p>
    <w:p w14:paraId="447CBCD6" w14:textId="77777777" w:rsidR="003D15F2" w:rsidRDefault="003D15F2" w:rsidP="003D15F2">
      <w:pPr>
        <w:spacing w:after="0" w:line="240" w:lineRule="auto"/>
        <w:ind w:left="-108"/>
        <w:rPr>
          <w:rFonts w:ascii="Times New Roman" w:hAnsi="Times New Roman" w:cs="Times New Roman"/>
          <w:sz w:val="24"/>
          <w:szCs w:val="24"/>
        </w:rPr>
      </w:pPr>
    </w:p>
    <w:p w14:paraId="00652B26" w14:textId="77777777" w:rsidR="003D15F2" w:rsidRDefault="009A27C0" w:rsidP="003D15F2">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Jenifer. </w:t>
      </w:r>
      <w:r w:rsidR="003D15F2">
        <w:rPr>
          <w:rFonts w:ascii="Times New Roman" w:hAnsi="Times New Roman" w:cs="Times New Roman"/>
          <w:sz w:val="24"/>
          <w:szCs w:val="24"/>
        </w:rPr>
        <w:t>(</w:t>
      </w:r>
      <w:r w:rsidRPr="00136099">
        <w:rPr>
          <w:rFonts w:ascii="Times New Roman" w:hAnsi="Times New Roman" w:cs="Times New Roman"/>
          <w:sz w:val="24"/>
          <w:szCs w:val="24"/>
        </w:rPr>
        <w:t>April 2010</w:t>
      </w:r>
      <w:r w:rsidR="003D15F2">
        <w:rPr>
          <w:rFonts w:ascii="Times New Roman" w:hAnsi="Times New Roman" w:cs="Times New Roman"/>
          <w:sz w:val="24"/>
          <w:szCs w:val="24"/>
        </w:rPr>
        <w:t>)</w:t>
      </w:r>
      <w:r w:rsidRPr="00136099">
        <w:rPr>
          <w:rFonts w:ascii="Times New Roman" w:hAnsi="Times New Roman" w:cs="Times New Roman"/>
          <w:sz w:val="24"/>
          <w:szCs w:val="24"/>
        </w:rPr>
        <w:t xml:space="preserve">. Connecticut Horse Symposium </w:t>
      </w:r>
      <w:proofErr w:type="gramStart"/>
      <w:r w:rsidRPr="00136099">
        <w:rPr>
          <w:rFonts w:ascii="Times New Roman" w:hAnsi="Times New Roman" w:cs="Times New Roman"/>
          <w:sz w:val="24"/>
          <w:szCs w:val="24"/>
        </w:rPr>
        <w:t>To</w:t>
      </w:r>
      <w:proofErr w:type="gramEnd"/>
      <w:r w:rsidRPr="00136099">
        <w:rPr>
          <w:rFonts w:ascii="Times New Roman" w:hAnsi="Times New Roman" w:cs="Times New Roman"/>
          <w:sz w:val="24"/>
          <w:szCs w:val="24"/>
        </w:rPr>
        <w:t xml:space="preserve"> Feature Two Days of Action Packed Activities. </w:t>
      </w:r>
      <w:r w:rsidRPr="00D97705">
        <w:rPr>
          <w:rFonts w:ascii="Times New Roman" w:hAnsi="Times New Roman" w:cs="Times New Roman"/>
          <w:i/>
          <w:sz w:val="24"/>
          <w:szCs w:val="24"/>
        </w:rPr>
        <w:t xml:space="preserve">Horseman’s Yankee </w:t>
      </w:r>
      <w:proofErr w:type="spellStart"/>
      <w:r w:rsidRPr="00D97705">
        <w:rPr>
          <w:rFonts w:ascii="Times New Roman" w:hAnsi="Times New Roman" w:cs="Times New Roman"/>
          <w:i/>
          <w:sz w:val="24"/>
          <w:szCs w:val="24"/>
        </w:rPr>
        <w:t>Pedlar</w:t>
      </w:r>
      <w:proofErr w:type="spellEnd"/>
      <w:r w:rsidRPr="00136099">
        <w:rPr>
          <w:rFonts w:ascii="Times New Roman" w:hAnsi="Times New Roman" w:cs="Times New Roman"/>
          <w:sz w:val="24"/>
          <w:szCs w:val="24"/>
        </w:rPr>
        <w:t>, p. 74.</w:t>
      </w:r>
    </w:p>
    <w:p w14:paraId="4434F645" w14:textId="77777777" w:rsidR="003D15F2" w:rsidRDefault="003D15F2" w:rsidP="003D15F2">
      <w:pPr>
        <w:spacing w:after="0" w:line="240" w:lineRule="auto"/>
        <w:ind w:left="-108"/>
        <w:rPr>
          <w:rFonts w:ascii="Times New Roman" w:hAnsi="Times New Roman" w:cs="Times New Roman"/>
          <w:sz w:val="24"/>
          <w:szCs w:val="24"/>
        </w:rPr>
      </w:pPr>
    </w:p>
    <w:p w14:paraId="3ED88804" w14:textId="77777777" w:rsidR="003D15F2" w:rsidRDefault="009A27C0" w:rsidP="003D15F2">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Jenifer. </w:t>
      </w:r>
      <w:r w:rsidR="003D15F2">
        <w:rPr>
          <w:rFonts w:ascii="Times New Roman" w:hAnsi="Times New Roman" w:cs="Times New Roman"/>
          <w:sz w:val="24"/>
          <w:szCs w:val="24"/>
        </w:rPr>
        <w:t>(</w:t>
      </w:r>
      <w:r w:rsidRPr="00136099">
        <w:rPr>
          <w:rFonts w:ascii="Times New Roman" w:hAnsi="Times New Roman" w:cs="Times New Roman"/>
          <w:sz w:val="24"/>
          <w:szCs w:val="24"/>
        </w:rPr>
        <w:t>March 2010</w:t>
      </w:r>
      <w:r w:rsidR="003D15F2">
        <w:rPr>
          <w:rFonts w:ascii="Times New Roman" w:hAnsi="Times New Roman" w:cs="Times New Roman"/>
          <w:sz w:val="24"/>
          <w:szCs w:val="24"/>
        </w:rPr>
        <w:t>)</w:t>
      </w:r>
      <w:r w:rsidRPr="00136099">
        <w:rPr>
          <w:rFonts w:ascii="Times New Roman" w:hAnsi="Times New Roman" w:cs="Times New Roman"/>
          <w:sz w:val="24"/>
          <w:szCs w:val="24"/>
        </w:rPr>
        <w:t xml:space="preserve">. Spring cleaning your barn for safety. </w:t>
      </w:r>
      <w:r w:rsidRPr="00D97705">
        <w:rPr>
          <w:rFonts w:ascii="Times New Roman" w:hAnsi="Times New Roman" w:cs="Times New Roman"/>
          <w:i/>
          <w:sz w:val="24"/>
          <w:szCs w:val="24"/>
        </w:rPr>
        <w:t>Saddle Up Nebraska</w:t>
      </w:r>
      <w:r w:rsidRPr="00136099">
        <w:rPr>
          <w:rFonts w:ascii="Times New Roman" w:hAnsi="Times New Roman" w:cs="Times New Roman"/>
          <w:sz w:val="24"/>
          <w:szCs w:val="24"/>
        </w:rPr>
        <w:t>, University of Nebraska Press, 1(3): p. 6-7.</w:t>
      </w:r>
    </w:p>
    <w:p w14:paraId="13E6C63E" w14:textId="77777777" w:rsidR="003D15F2" w:rsidRDefault="003D15F2" w:rsidP="003D15F2">
      <w:pPr>
        <w:spacing w:after="0" w:line="240" w:lineRule="auto"/>
        <w:ind w:left="-108"/>
        <w:rPr>
          <w:rFonts w:ascii="Times New Roman" w:hAnsi="Times New Roman" w:cs="Times New Roman"/>
          <w:sz w:val="24"/>
          <w:szCs w:val="24"/>
        </w:rPr>
      </w:pPr>
    </w:p>
    <w:p w14:paraId="174FE243" w14:textId="77777777" w:rsidR="009A27C0" w:rsidRDefault="009A27C0" w:rsidP="003D15F2">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Jenifer. </w:t>
      </w:r>
      <w:r w:rsidR="003D15F2">
        <w:rPr>
          <w:rFonts w:ascii="Times New Roman" w:hAnsi="Times New Roman" w:cs="Times New Roman"/>
          <w:sz w:val="24"/>
          <w:szCs w:val="24"/>
        </w:rPr>
        <w:t>(</w:t>
      </w:r>
      <w:r w:rsidRPr="00136099">
        <w:rPr>
          <w:rFonts w:ascii="Times New Roman" w:hAnsi="Times New Roman" w:cs="Times New Roman"/>
          <w:sz w:val="24"/>
          <w:szCs w:val="24"/>
        </w:rPr>
        <w:t>Summer 2009</w:t>
      </w:r>
      <w:r w:rsidR="003D15F2">
        <w:rPr>
          <w:rFonts w:ascii="Times New Roman" w:hAnsi="Times New Roman" w:cs="Times New Roman"/>
          <w:sz w:val="24"/>
          <w:szCs w:val="24"/>
        </w:rPr>
        <w:t>)</w:t>
      </w:r>
      <w:r w:rsidRPr="00136099">
        <w:rPr>
          <w:rFonts w:ascii="Times New Roman" w:hAnsi="Times New Roman" w:cs="Times New Roman"/>
          <w:sz w:val="24"/>
          <w:szCs w:val="24"/>
        </w:rPr>
        <w:t xml:space="preserve">. Horse Owner’s Corner: What is the Latest Research in the Equine Industry? Snippets from the Equine Science Society Meeting.  </w:t>
      </w:r>
      <w:r w:rsidRPr="00D97705">
        <w:rPr>
          <w:rFonts w:ascii="Times New Roman" w:hAnsi="Times New Roman" w:cs="Times New Roman"/>
          <w:i/>
          <w:sz w:val="24"/>
          <w:szCs w:val="24"/>
        </w:rPr>
        <w:t>Connecticut Horse Council Newsletter</w:t>
      </w:r>
      <w:r w:rsidRPr="00136099">
        <w:rPr>
          <w:rFonts w:ascii="Times New Roman" w:hAnsi="Times New Roman" w:cs="Times New Roman"/>
          <w:sz w:val="24"/>
          <w:szCs w:val="24"/>
        </w:rPr>
        <w:t>, p. 15-18.</w:t>
      </w:r>
    </w:p>
    <w:p w14:paraId="6EA7DE7B" w14:textId="77777777" w:rsidR="003D15F2" w:rsidRPr="00136099" w:rsidRDefault="003D15F2" w:rsidP="003D15F2">
      <w:pPr>
        <w:spacing w:after="0" w:line="240" w:lineRule="auto"/>
        <w:ind w:left="-108"/>
        <w:rPr>
          <w:rFonts w:ascii="Times New Roman" w:hAnsi="Times New Roman" w:cs="Times New Roman"/>
          <w:sz w:val="24"/>
          <w:szCs w:val="24"/>
        </w:rPr>
      </w:pPr>
    </w:p>
    <w:p w14:paraId="390F1317" w14:textId="12695C25"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3D15F2">
        <w:rPr>
          <w:rFonts w:ascii="Times New Roman" w:hAnsi="Times New Roman" w:cs="Times New Roman"/>
          <w:sz w:val="24"/>
          <w:szCs w:val="24"/>
        </w:rPr>
        <w:t>(</w:t>
      </w:r>
      <w:r w:rsidRPr="00136099">
        <w:rPr>
          <w:rFonts w:ascii="Times New Roman" w:hAnsi="Times New Roman" w:cs="Times New Roman"/>
          <w:sz w:val="24"/>
          <w:szCs w:val="24"/>
        </w:rPr>
        <w:t>March/April 2008</w:t>
      </w:r>
      <w:r w:rsidR="003D15F2">
        <w:rPr>
          <w:rFonts w:ascii="Times New Roman" w:hAnsi="Times New Roman" w:cs="Times New Roman"/>
          <w:sz w:val="24"/>
          <w:szCs w:val="24"/>
        </w:rPr>
        <w:t>)</w:t>
      </w:r>
      <w:r w:rsidRPr="00136099">
        <w:rPr>
          <w:rFonts w:ascii="Times New Roman" w:hAnsi="Times New Roman" w:cs="Times New Roman"/>
          <w:sz w:val="24"/>
          <w:szCs w:val="24"/>
        </w:rPr>
        <w:t xml:space="preserve">.  In the Barn: Bringing Up Baby. </w:t>
      </w:r>
      <w:r w:rsidRPr="00DF3E03">
        <w:rPr>
          <w:rFonts w:ascii="Times New Roman" w:hAnsi="Times New Roman" w:cs="Times New Roman"/>
          <w:i/>
          <w:sz w:val="24"/>
          <w:szCs w:val="24"/>
        </w:rPr>
        <w:t>Pinto Horse Magazine</w:t>
      </w:r>
      <w:r w:rsidRPr="00136099">
        <w:rPr>
          <w:rFonts w:ascii="Times New Roman" w:hAnsi="Times New Roman" w:cs="Times New Roman"/>
          <w:sz w:val="24"/>
          <w:szCs w:val="24"/>
        </w:rPr>
        <w:t xml:space="preserve"> 28(2):16-17.</w:t>
      </w:r>
    </w:p>
    <w:p w14:paraId="125C1D52" w14:textId="77777777" w:rsidR="003D15F2" w:rsidRPr="00136099" w:rsidRDefault="003D15F2" w:rsidP="00B56D79">
      <w:pPr>
        <w:spacing w:after="0" w:line="240" w:lineRule="auto"/>
        <w:ind w:left="-108"/>
        <w:rPr>
          <w:rFonts w:ascii="Times New Roman" w:hAnsi="Times New Roman" w:cs="Times New Roman"/>
          <w:sz w:val="24"/>
          <w:szCs w:val="24"/>
        </w:rPr>
      </w:pPr>
    </w:p>
    <w:p w14:paraId="72DD7C99"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3D15F2">
        <w:rPr>
          <w:rFonts w:ascii="Times New Roman" w:hAnsi="Times New Roman" w:cs="Times New Roman"/>
          <w:sz w:val="24"/>
          <w:szCs w:val="24"/>
        </w:rPr>
        <w:t>(</w:t>
      </w:r>
      <w:r w:rsidRPr="00136099">
        <w:rPr>
          <w:rFonts w:ascii="Times New Roman" w:hAnsi="Times New Roman" w:cs="Times New Roman"/>
          <w:sz w:val="24"/>
          <w:szCs w:val="24"/>
        </w:rPr>
        <w:t>Winter 2008</w:t>
      </w:r>
      <w:r w:rsidR="003D15F2">
        <w:rPr>
          <w:rFonts w:ascii="Times New Roman" w:hAnsi="Times New Roman" w:cs="Times New Roman"/>
          <w:sz w:val="24"/>
          <w:szCs w:val="24"/>
        </w:rPr>
        <w:t>)</w:t>
      </w:r>
      <w:r w:rsidRPr="00136099">
        <w:rPr>
          <w:rFonts w:ascii="Times New Roman" w:hAnsi="Times New Roman" w:cs="Times New Roman"/>
          <w:sz w:val="24"/>
          <w:szCs w:val="24"/>
        </w:rPr>
        <w:t xml:space="preserve">. Connecticut 4-H Horse Program Holds Communications Contest. </w:t>
      </w:r>
      <w:r w:rsidRPr="00DF3E03">
        <w:rPr>
          <w:rFonts w:ascii="Times New Roman" w:hAnsi="Times New Roman" w:cs="Times New Roman"/>
          <w:i/>
          <w:sz w:val="24"/>
          <w:szCs w:val="24"/>
        </w:rPr>
        <w:t>College of Agriculture and Natural Resources Journal</w:t>
      </w:r>
      <w:r w:rsidRPr="003D15F2">
        <w:rPr>
          <w:rFonts w:ascii="Times New Roman" w:hAnsi="Times New Roman" w:cs="Times New Roman"/>
          <w:sz w:val="24"/>
          <w:szCs w:val="24"/>
        </w:rPr>
        <w:t xml:space="preserve"> pp. 8.</w:t>
      </w:r>
    </w:p>
    <w:p w14:paraId="3601E10F" w14:textId="77777777" w:rsidR="003D15F2" w:rsidRPr="003D15F2" w:rsidRDefault="003D15F2" w:rsidP="00B56D79">
      <w:pPr>
        <w:spacing w:after="0" w:line="240" w:lineRule="auto"/>
        <w:ind w:left="-108"/>
        <w:rPr>
          <w:rFonts w:ascii="Times New Roman" w:hAnsi="Times New Roman" w:cs="Times New Roman"/>
          <w:sz w:val="24"/>
          <w:szCs w:val="24"/>
        </w:rPr>
      </w:pPr>
    </w:p>
    <w:p w14:paraId="0123D073" w14:textId="0930130B" w:rsidR="00CE30E0" w:rsidRPr="00136099"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McCabe Alger E. </w:t>
      </w:r>
      <w:r w:rsidR="00E14A42">
        <w:rPr>
          <w:rFonts w:ascii="Times New Roman" w:hAnsi="Times New Roman" w:cs="Times New Roman"/>
          <w:sz w:val="24"/>
          <w:szCs w:val="24"/>
        </w:rPr>
        <w:t>(</w:t>
      </w:r>
      <w:r w:rsidRPr="00136099">
        <w:rPr>
          <w:rFonts w:ascii="Times New Roman" w:hAnsi="Times New Roman" w:cs="Times New Roman"/>
          <w:sz w:val="24"/>
          <w:szCs w:val="24"/>
        </w:rPr>
        <w:t>August 2007</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Connecticut 4-H Announces Horse Show Series Results.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009058D8">
        <w:rPr>
          <w:rFonts w:ascii="Times New Roman" w:hAnsi="Times New Roman" w:cs="Times New Roman"/>
          <w:sz w:val="24"/>
          <w:szCs w:val="24"/>
        </w:rPr>
        <w:t xml:space="preserve">, </w:t>
      </w:r>
      <w:r w:rsidRPr="00136099">
        <w:rPr>
          <w:rFonts w:ascii="Times New Roman" w:hAnsi="Times New Roman" w:cs="Times New Roman"/>
          <w:sz w:val="24"/>
          <w:szCs w:val="24"/>
        </w:rPr>
        <w:t>pp. 94.</w:t>
      </w:r>
    </w:p>
    <w:p w14:paraId="560070A4" w14:textId="77777777" w:rsidR="00DF3E03" w:rsidRDefault="00DF3E03" w:rsidP="00B56D79">
      <w:pPr>
        <w:spacing w:after="0" w:line="240" w:lineRule="auto"/>
        <w:ind w:left="-108"/>
        <w:rPr>
          <w:rFonts w:ascii="Times New Roman" w:hAnsi="Times New Roman" w:cs="Times New Roman"/>
          <w:sz w:val="24"/>
          <w:szCs w:val="24"/>
        </w:rPr>
      </w:pPr>
    </w:p>
    <w:p w14:paraId="69EE2B81"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E14A42">
        <w:rPr>
          <w:rFonts w:ascii="Times New Roman" w:hAnsi="Times New Roman" w:cs="Times New Roman"/>
          <w:sz w:val="24"/>
          <w:szCs w:val="24"/>
        </w:rPr>
        <w:t>(</w:t>
      </w:r>
      <w:r w:rsidRPr="00136099">
        <w:rPr>
          <w:rFonts w:ascii="Times New Roman" w:hAnsi="Times New Roman" w:cs="Times New Roman"/>
          <w:sz w:val="24"/>
          <w:szCs w:val="24"/>
        </w:rPr>
        <w:t>May 2007</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New England Conference on Equine Health and Management Offers Educational Lectures and More.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Pr="00136099">
        <w:rPr>
          <w:rFonts w:ascii="Times New Roman" w:hAnsi="Times New Roman" w:cs="Times New Roman"/>
          <w:sz w:val="24"/>
          <w:szCs w:val="24"/>
        </w:rPr>
        <w:t xml:space="preserve"> pp. 104.</w:t>
      </w:r>
    </w:p>
    <w:p w14:paraId="7107D6B1" w14:textId="77777777" w:rsidR="00E14A42" w:rsidRPr="00136099" w:rsidRDefault="00E14A42" w:rsidP="00B56D79">
      <w:pPr>
        <w:spacing w:after="0" w:line="240" w:lineRule="auto"/>
        <w:ind w:left="-108"/>
        <w:rPr>
          <w:rFonts w:ascii="Times New Roman" w:hAnsi="Times New Roman" w:cs="Times New Roman"/>
          <w:sz w:val="24"/>
          <w:szCs w:val="24"/>
        </w:rPr>
      </w:pPr>
    </w:p>
    <w:p w14:paraId="54C4348B"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McCabe Alger E. </w:t>
      </w:r>
      <w:r w:rsidR="00E14A42">
        <w:rPr>
          <w:rFonts w:ascii="Times New Roman" w:hAnsi="Times New Roman" w:cs="Times New Roman"/>
          <w:sz w:val="24"/>
          <w:szCs w:val="24"/>
        </w:rPr>
        <w:t>(</w:t>
      </w:r>
      <w:r w:rsidRPr="00136099">
        <w:rPr>
          <w:rFonts w:ascii="Times New Roman" w:hAnsi="Times New Roman" w:cs="Times New Roman"/>
          <w:sz w:val="24"/>
          <w:szCs w:val="24"/>
        </w:rPr>
        <w:t>Summer 2007</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Horse Owner's Corner: Timely Tips - Questions to Ask a Prospective Trainer. </w:t>
      </w:r>
      <w:r w:rsidRPr="00136099">
        <w:rPr>
          <w:rFonts w:ascii="Times New Roman" w:hAnsi="Times New Roman" w:cs="Times New Roman"/>
          <w:i/>
          <w:sz w:val="24"/>
          <w:szCs w:val="24"/>
        </w:rPr>
        <w:t xml:space="preserve">Connecticut Horse Council Newsletter </w:t>
      </w:r>
      <w:r w:rsidRPr="00136099">
        <w:rPr>
          <w:rFonts w:ascii="Times New Roman" w:hAnsi="Times New Roman" w:cs="Times New Roman"/>
          <w:sz w:val="24"/>
          <w:szCs w:val="24"/>
        </w:rPr>
        <w:t>pp. 8.</w:t>
      </w:r>
    </w:p>
    <w:p w14:paraId="0620963C" w14:textId="77777777" w:rsidR="00E14A42" w:rsidRPr="00136099" w:rsidRDefault="00E14A42" w:rsidP="00B56D79">
      <w:pPr>
        <w:spacing w:after="0" w:line="240" w:lineRule="auto"/>
        <w:ind w:left="-108"/>
        <w:rPr>
          <w:rFonts w:ascii="Times New Roman" w:hAnsi="Times New Roman" w:cs="Times New Roman"/>
          <w:sz w:val="24"/>
          <w:szCs w:val="24"/>
        </w:rPr>
      </w:pPr>
    </w:p>
    <w:p w14:paraId="2B303831" w14:textId="14573622"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E14A42">
        <w:rPr>
          <w:rFonts w:ascii="Times New Roman" w:hAnsi="Times New Roman" w:cs="Times New Roman"/>
          <w:sz w:val="24"/>
          <w:szCs w:val="24"/>
        </w:rPr>
        <w:t>(</w:t>
      </w:r>
      <w:r w:rsidRPr="00136099">
        <w:rPr>
          <w:rFonts w:ascii="Times New Roman" w:hAnsi="Times New Roman" w:cs="Times New Roman"/>
          <w:sz w:val="24"/>
          <w:szCs w:val="24"/>
        </w:rPr>
        <w:t>April 2007</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Riding Camp Instructor's Safety Certification Clinic to focus on helmet safety, equine first aid and more.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00E14A42">
        <w:rPr>
          <w:rFonts w:ascii="Times New Roman" w:hAnsi="Times New Roman" w:cs="Times New Roman"/>
          <w:sz w:val="24"/>
          <w:szCs w:val="24"/>
        </w:rPr>
        <w:t>.</w:t>
      </w:r>
    </w:p>
    <w:p w14:paraId="73E872B5" w14:textId="77777777" w:rsidR="00E14A42" w:rsidRPr="00136099" w:rsidRDefault="00E14A42" w:rsidP="00B56D79">
      <w:pPr>
        <w:spacing w:after="0" w:line="240" w:lineRule="auto"/>
        <w:ind w:left="-108"/>
        <w:rPr>
          <w:rFonts w:ascii="Times New Roman" w:hAnsi="Times New Roman" w:cs="Times New Roman"/>
          <w:sz w:val="24"/>
          <w:szCs w:val="24"/>
        </w:rPr>
      </w:pPr>
    </w:p>
    <w:p w14:paraId="378591D3" w14:textId="3E416BF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Cushman B</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Nadeau J. </w:t>
      </w:r>
      <w:r w:rsidR="00E14A42">
        <w:rPr>
          <w:rFonts w:ascii="Times New Roman" w:hAnsi="Times New Roman" w:cs="Times New Roman"/>
          <w:sz w:val="24"/>
          <w:szCs w:val="24"/>
        </w:rPr>
        <w:t>(</w:t>
      </w:r>
      <w:r w:rsidRPr="00136099">
        <w:rPr>
          <w:rFonts w:ascii="Times New Roman" w:hAnsi="Times New Roman" w:cs="Times New Roman"/>
          <w:sz w:val="24"/>
          <w:szCs w:val="24"/>
        </w:rPr>
        <w:t>January 2007</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Connecticut 4-H Members Enjoy Successful Trip to the Eastern National 4-H Horse Roundup.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Pr="00136099">
        <w:rPr>
          <w:rFonts w:ascii="Times New Roman" w:hAnsi="Times New Roman" w:cs="Times New Roman"/>
          <w:sz w:val="24"/>
          <w:szCs w:val="24"/>
        </w:rPr>
        <w:t xml:space="preserve"> pp. 94.</w:t>
      </w:r>
    </w:p>
    <w:p w14:paraId="1A382019" w14:textId="77777777" w:rsidR="00E14A42" w:rsidRPr="00136099" w:rsidRDefault="00E14A42" w:rsidP="00B56D79">
      <w:pPr>
        <w:spacing w:after="0" w:line="240" w:lineRule="auto"/>
        <w:ind w:left="-108"/>
        <w:rPr>
          <w:rFonts w:ascii="Times New Roman" w:hAnsi="Times New Roman" w:cs="Times New Roman"/>
          <w:sz w:val="24"/>
          <w:szCs w:val="24"/>
        </w:rPr>
      </w:pPr>
    </w:p>
    <w:p w14:paraId="76342DC1" w14:textId="6ED7CA0E"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Cushman B</w:t>
      </w:r>
      <w:r w:rsidR="00E14A42">
        <w:rPr>
          <w:rFonts w:ascii="Times New Roman" w:hAnsi="Times New Roman" w:cs="Times New Roman"/>
          <w:sz w:val="24"/>
          <w:szCs w:val="24"/>
        </w:rPr>
        <w:t>**</w:t>
      </w:r>
      <w:r w:rsidRPr="00136099">
        <w:rPr>
          <w:rFonts w:ascii="Times New Roman" w:hAnsi="Times New Roman" w:cs="Times New Roman"/>
          <w:sz w:val="24"/>
          <w:szCs w:val="24"/>
        </w:rPr>
        <w:t>, Murray K</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Nadeau J, Thornton S. </w:t>
      </w:r>
      <w:r w:rsidR="00E14A42">
        <w:rPr>
          <w:rFonts w:ascii="Times New Roman" w:hAnsi="Times New Roman" w:cs="Times New Roman"/>
          <w:sz w:val="24"/>
          <w:szCs w:val="24"/>
        </w:rPr>
        <w:t>(</w:t>
      </w:r>
      <w:r w:rsidRPr="00136099">
        <w:rPr>
          <w:rFonts w:ascii="Times New Roman" w:hAnsi="Times New Roman" w:cs="Times New Roman"/>
          <w:sz w:val="24"/>
          <w:szCs w:val="24"/>
        </w:rPr>
        <w:t>January 2007</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Eastern States Exposition New England 4-H Horse Show Draws Over 100 Delegates.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Pr="00136099">
        <w:rPr>
          <w:rFonts w:ascii="Times New Roman" w:hAnsi="Times New Roman" w:cs="Times New Roman"/>
          <w:sz w:val="24"/>
          <w:szCs w:val="24"/>
        </w:rPr>
        <w:t xml:space="preserve"> pp. 86.</w:t>
      </w:r>
    </w:p>
    <w:p w14:paraId="4ACC3AAD" w14:textId="77777777" w:rsidR="00E14A42" w:rsidRPr="00136099" w:rsidRDefault="00E14A42" w:rsidP="00B56D79">
      <w:pPr>
        <w:spacing w:after="0" w:line="240" w:lineRule="auto"/>
        <w:ind w:left="-108"/>
        <w:rPr>
          <w:rFonts w:ascii="Times New Roman" w:hAnsi="Times New Roman" w:cs="Times New Roman"/>
          <w:sz w:val="24"/>
          <w:szCs w:val="24"/>
        </w:rPr>
      </w:pPr>
    </w:p>
    <w:p w14:paraId="17F3D88A"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Cushman B</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Nadeau J. </w:t>
      </w:r>
      <w:r w:rsidR="00E14A42">
        <w:rPr>
          <w:rFonts w:ascii="Times New Roman" w:hAnsi="Times New Roman" w:cs="Times New Roman"/>
          <w:sz w:val="24"/>
          <w:szCs w:val="24"/>
        </w:rPr>
        <w:t>(</w:t>
      </w:r>
      <w:r w:rsidRPr="00136099">
        <w:rPr>
          <w:rFonts w:ascii="Times New Roman" w:hAnsi="Times New Roman" w:cs="Times New Roman"/>
          <w:sz w:val="24"/>
          <w:szCs w:val="24"/>
        </w:rPr>
        <w:t>2007</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Connecticut 4-H Horse Communications Contest Results.  </w:t>
      </w:r>
      <w:r w:rsidRPr="00136099">
        <w:rPr>
          <w:rFonts w:ascii="Times New Roman" w:hAnsi="Times New Roman" w:cs="Times New Roman"/>
          <w:i/>
          <w:sz w:val="24"/>
          <w:szCs w:val="24"/>
        </w:rPr>
        <w:t xml:space="preserve">Connecticut Horse Council Newsletter </w:t>
      </w:r>
      <w:r w:rsidRPr="00136099">
        <w:rPr>
          <w:rFonts w:ascii="Times New Roman" w:hAnsi="Times New Roman" w:cs="Times New Roman"/>
          <w:sz w:val="24"/>
          <w:szCs w:val="24"/>
        </w:rPr>
        <w:t>pp. 7.</w:t>
      </w:r>
    </w:p>
    <w:p w14:paraId="00C6E9DF" w14:textId="77777777" w:rsidR="00E14A42" w:rsidRPr="00136099" w:rsidRDefault="00E14A42" w:rsidP="00B56D79">
      <w:pPr>
        <w:spacing w:after="0" w:line="240" w:lineRule="auto"/>
        <w:ind w:left="-108"/>
        <w:rPr>
          <w:rFonts w:ascii="Times New Roman" w:hAnsi="Times New Roman" w:cs="Times New Roman"/>
          <w:sz w:val="24"/>
          <w:szCs w:val="24"/>
        </w:rPr>
      </w:pPr>
    </w:p>
    <w:p w14:paraId="6A06CB47"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E14A42">
        <w:rPr>
          <w:rFonts w:ascii="Times New Roman" w:hAnsi="Times New Roman" w:cs="Times New Roman"/>
          <w:sz w:val="24"/>
          <w:szCs w:val="24"/>
        </w:rPr>
        <w:t>(</w:t>
      </w:r>
      <w:r w:rsidRPr="00136099">
        <w:rPr>
          <w:rFonts w:ascii="Times New Roman" w:hAnsi="Times New Roman" w:cs="Times New Roman"/>
          <w:sz w:val="24"/>
          <w:szCs w:val="24"/>
        </w:rPr>
        <w:t>2007</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Horse Owner's Corner: Timely Tips: Equine Herpes Virus.  </w:t>
      </w:r>
      <w:r w:rsidRPr="00136099">
        <w:rPr>
          <w:rFonts w:ascii="Times New Roman" w:hAnsi="Times New Roman" w:cs="Times New Roman"/>
          <w:i/>
          <w:sz w:val="24"/>
          <w:szCs w:val="24"/>
        </w:rPr>
        <w:t>Connecticut Horse Council Newsletter</w:t>
      </w:r>
      <w:r w:rsidRPr="00136099">
        <w:rPr>
          <w:rFonts w:ascii="Times New Roman" w:hAnsi="Times New Roman" w:cs="Times New Roman"/>
          <w:sz w:val="24"/>
          <w:szCs w:val="24"/>
        </w:rPr>
        <w:t xml:space="preserve"> pp. 5-6.</w:t>
      </w:r>
    </w:p>
    <w:p w14:paraId="21B156A3" w14:textId="77777777" w:rsidR="00E14A42" w:rsidRPr="00136099" w:rsidRDefault="00E14A42" w:rsidP="00B56D79">
      <w:pPr>
        <w:spacing w:after="0" w:line="240" w:lineRule="auto"/>
        <w:ind w:left="-108"/>
        <w:rPr>
          <w:rFonts w:ascii="Times New Roman" w:hAnsi="Times New Roman" w:cs="Times New Roman"/>
          <w:sz w:val="24"/>
          <w:szCs w:val="24"/>
        </w:rPr>
      </w:pPr>
    </w:p>
    <w:p w14:paraId="2B55631D" w14:textId="676F676E" w:rsidR="00CE30E0" w:rsidRDefault="00CE30E0" w:rsidP="00B56D79">
      <w:pPr>
        <w:spacing w:after="0" w:line="240" w:lineRule="auto"/>
        <w:ind w:left="-108"/>
        <w:rPr>
          <w:rFonts w:ascii="Times New Roman" w:hAnsi="Times New Roman" w:cs="Times New Roman"/>
          <w:sz w:val="24"/>
          <w:szCs w:val="24"/>
        </w:rPr>
      </w:pPr>
      <w:proofErr w:type="spellStart"/>
      <w:r w:rsidRPr="00136099">
        <w:rPr>
          <w:rFonts w:ascii="Times New Roman" w:hAnsi="Times New Roman" w:cs="Times New Roman"/>
          <w:sz w:val="24"/>
          <w:szCs w:val="24"/>
        </w:rPr>
        <w:t>Bushmich</w:t>
      </w:r>
      <w:proofErr w:type="spellEnd"/>
      <w:r w:rsidRPr="00136099">
        <w:rPr>
          <w:rFonts w:ascii="Times New Roman" w:hAnsi="Times New Roman" w:cs="Times New Roman"/>
          <w:sz w:val="24"/>
          <w:szCs w:val="24"/>
        </w:rPr>
        <w:t xml:space="preserve"> S, Nadeau J. </w:t>
      </w:r>
      <w:r w:rsidR="00E14A42">
        <w:rPr>
          <w:rFonts w:ascii="Times New Roman" w:hAnsi="Times New Roman" w:cs="Times New Roman"/>
          <w:sz w:val="24"/>
          <w:szCs w:val="24"/>
        </w:rPr>
        <w:t>(</w:t>
      </w:r>
      <w:r w:rsidRPr="00136099">
        <w:rPr>
          <w:rFonts w:ascii="Times New Roman" w:hAnsi="Times New Roman" w:cs="Times New Roman"/>
          <w:sz w:val="24"/>
          <w:szCs w:val="24"/>
        </w:rPr>
        <w:t>2007</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Equine herpes outbreak requires quarantine of College horse herd. </w:t>
      </w:r>
      <w:r w:rsidRPr="00136099">
        <w:rPr>
          <w:rFonts w:ascii="Times New Roman" w:hAnsi="Times New Roman" w:cs="Times New Roman"/>
          <w:i/>
          <w:sz w:val="24"/>
          <w:szCs w:val="24"/>
        </w:rPr>
        <w:t>College of Agriculture and Natural Resources Journal</w:t>
      </w:r>
      <w:r w:rsidRPr="00136099">
        <w:rPr>
          <w:rFonts w:ascii="Times New Roman" w:hAnsi="Times New Roman" w:cs="Times New Roman"/>
          <w:sz w:val="24"/>
          <w:szCs w:val="24"/>
        </w:rPr>
        <w:t xml:space="preserve"> pp. 8.</w:t>
      </w:r>
    </w:p>
    <w:p w14:paraId="37DFD9FA" w14:textId="77777777" w:rsidR="009058D8" w:rsidRPr="00136099" w:rsidRDefault="009058D8" w:rsidP="00B56D79">
      <w:pPr>
        <w:spacing w:after="0" w:line="240" w:lineRule="auto"/>
        <w:ind w:left="-108"/>
        <w:rPr>
          <w:rFonts w:ascii="Times New Roman" w:hAnsi="Times New Roman" w:cs="Times New Roman"/>
          <w:sz w:val="24"/>
          <w:szCs w:val="24"/>
        </w:rPr>
      </w:pPr>
    </w:p>
    <w:p w14:paraId="05C81659"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Cushman B</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Nadeau J. </w:t>
      </w:r>
      <w:r w:rsidR="00E14A42">
        <w:rPr>
          <w:rFonts w:ascii="Times New Roman" w:hAnsi="Times New Roman" w:cs="Times New Roman"/>
          <w:sz w:val="24"/>
          <w:szCs w:val="24"/>
        </w:rPr>
        <w:t>(</w:t>
      </w:r>
      <w:r w:rsidRPr="00136099">
        <w:rPr>
          <w:rFonts w:ascii="Times New Roman" w:hAnsi="Times New Roman" w:cs="Times New Roman"/>
          <w:sz w:val="24"/>
          <w:szCs w:val="24"/>
        </w:rPr>
        <w:t>December 2006</w:t>
      </w:r>
      <w:r w:rsidR="00E14A42">
        <w:rPr>
          <w:rFonts w:ascii="Times New Roman" w:hAnsi="Times New Roman" w:cs="Times New Roman"/>
          <w:sz w:val="24"/>
          <w:szCs w:val="24"/>
        </w:rPr>
        <w:t>)</w:t>
      </w:r>
      <w:r w:rsidRPr="00136099">
        <w:rPr>
          <w:rFonts w:ascii="Times New Roman" w:hAnsi="Times New Roman" w:cs="Times New Roman"/>
          <w:sz w:val="24"/>
          <w:szCs w:val="24"/>
        </w:rPr>
        <w:t>. Connecticut 4-H Team Successful at 2006 Eastern States Ex</w:t>
      </w:r>
      <w:r w:rsidR="00C46951" w:rsidRPr="00136099">
        <w:rPr>
          <w:rFonts w:ascii="Times New Roman" w:hAnsi="Times New Roman" w:cs="Times New Roman"/>
          <w:sz w:val="24"/>
          <w:szCs w:val="24"/>
        </w:rPr>
        <w:t>p</w:t>
      </w:r>
      <w:r w:rsidRPr="00136099">
        <w:rPr>
          <w:rFonts w:ascii="Times New Roman" w:hAnsi="Times New Roman" w:cs="Times New Roman"/>
          <w:sz w:val="24"/>
          <w:szCs w:val="24"/>
        </w:rPr>
        <w:t xml:space="preserve">osition New England 4-H Horse Show.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Pr="00136099">
        <w:rPr>
          <w:rFonts w:ascii="Times New Roman" w:hAnsi="Times New Roman" w:cs="Times New Roman"/>
          <w:sz w:val="24"/>
          <w:szCs w:val="24"/>
        </w:rPr>
        <w:t xml:space="preserve"> pp. 82.</w:t>
      </w:r>
    </w:p>
    <w:p w14:paraId="680DFA65" w14:textId="77777777" w:rsidR="00E14A42" w:rsidRPr="00136099" w:rsidRDefault="00E14A42" w:rsidP="00B56D79">
      <w:pPr>
        <w:spacing w:after="0" w:line="240" w:lineRule="auto"/>
        <w:ind w:left="-108"/>
        <w:rPr>
          <w:rFonts w:ascii="Times New Roman" w:hAnsi="Times New Roman" w:cs="Times New Roman"/>
          <w:sz w:val="24"/>
          <w:szCs w:val="24"/>
        </w:rPr>
      </w:pPr>
    </w:p>
    <w:p w14:paraId="7B4BD904"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McCabe E, and Rausch M. </w:t>
      </w:r>
      <w:r w:rsidR="00E14A42">
        <w:rPr>
          <w:rFonts w:ascii="Times New Roman" w:hAnsi="Times New Roman" w:cs="Times New Roman"/>
          <w:sz w:val="24"/>
          <w:szCs w:val="24"/>
        </w:rPr>
        <w:t>(</w:t>
      </w:r>
      <w:r w:rsidRPr="00136099">
        <w:rPr>
          <w:rFonts w:ascii="Times New Roman" w:hAnsi="Times New Roman" w:cs="Times New Roman"/>
          <w:sz w:val="24"/>
          <w:szCs w:val="24"/>
        </w:rPr>
        <w:t>July 2006</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Connecticut State 4-H Horse Judging Contest a Success.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Pr="00136099">
        <w:rPr>
          <w:rFonts w:ascii="Times New Roman" w:hAnsi="Times New Roman" w:cs="Times New Roman"/>
          <w:sz w:val="24"/>
          <w:szCs w:val="24"/>
        </w:rPr>
        <w:t xml:space="preserve"> pp. 106.</w:t>
      </w:r>
    </w:p>
    <w:p w14:paraId="27D176F9" w14:textId="77777777" w:rsidR="00E14A42" w:rsidRPr="00136099" w:rsidRDefault="00E14A42" w:rsidP="00B56D79">
      <w:pPr>
        <w:spacing w:after="0" w:line="240" w:lineRule="auto"/>
        <w:ind w:left="-108"/>
        <w:rPr>
          <w:rFonts w:ascii="Times New Roman" w:hAnsi="Times New Roman" w:cs="Times New Roman"/>
          <w:sz w:val="24"/>
          <w:szCs w:val="24"/>
        </w:rPr>
      </w:pPr>
    </w:p>
    <w:p w14:paraId="29CE0680"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and Alger E. </w:t>
      </w:r>
      <w:r w:rsidR="00E14A42">
        <w:rPr>
          <w:rFonts w:ascii="Times New Roman" w:hAnsi="Times New Roman" w:cs="Times New Roman"/>
          <w:sz w:val="24"/>
          <w:szCs w:val="24"/>
        </w:rPr>
        <w:t>(</w:t>
      </w:r>
      <w:r w:rsidRPr="00136099">
        <w:rPr>
          <w:rFonts w:ascii="Times New Roman" w:hAnsi="Times New Roman" w:cs="Times New Roman"/>
          <w:sz w:val="24"/>
          <w:szCs w:val="24"/>
        </w:rPr>
        <w:t>May 2006</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Connecticut State 4-H Quiz Bowl Contest: Winning Team Heads for Kentucky.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Pr="00136099">
        <w:rPr>
          <w:rFonts w:ascii="Times New Roman" w:hAnsi="Times New Roman" w:cs="Times New Roman"/>
          <w:sz w:val="24"/>
          <w:szCs w:val="24"/>
        </w:rPr>
        <w:t xml:space="preserve"> pp. 124.</w:t>
      </w:r>
    </w:p>
    <w:p w14:paraId="5FDC2062" w14:textId="77777777" w:rsidR="00E14A42" w:rsidRPr="00136099" w:rsidRDefault="00E14A42" w:rsidP="00B56D79">
      <w:pPr>
        <w:spacing w:after="0" w:line="240" w:lineRule="auto"/>
        <w:ind w:left="-108"/>
        <w:rPr>
          <w:rFonts w:ascii="Times New Roman" w:hAnsi="Times New Roman" w:cs="Times New Roman"/>
          <w:sz w:val="24"/>
          <w:szCs w:val="24"/>
        </w:rPr>
      </w:pPr>
    </w:p>
    <w:p w14:paraId="1AD33F2C"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E14A42">
        <w:rPr>
          <w:rFonts w:ascii="Times New Roman" w:hAnsi="Times New Roman" w:cs="Times New Roman"/>
          <w:sz w:val="24"/>
          <w:szCs w:val="24"/>
        </w:rPr>
        <w:t>(</w:t>
      </w:r>
      <w:r w:rsidRPr="00136099">
        <w:rPr>
          <w:rFonts w:ascii="Times New Roman" w:hAnsi="Times New Roman" w:cs="Times New Roman"/>
          <w:sz w:val="24"/>
          <w:szCs w:val="24"/>
        </w:rPr>
        <w:t>May 2006</w:t>
      </w:r>
      <w:r w:rsidR="00E14A42">
        <w:rPr>
          <w:rFonts w:ascii="Times New Roman" w:hAnsi="Times New Roman" w:cs="Times New Roman"/>
          <w:sz w:val="24"/>
          <w:szCs w:val="24"/>
        </w:rPr>
        <w:t>)</w:t>
      </w:r>
      <w:r w:rsidRPr="00136099">
        <w:rPr>
          <w:rFonts w:ascii="Times New Roman" w:hAnsi="Times New Roman" w:cs="Times New Roman"/>
          <w:sz w:val="24"/>
          <w:szCs w:val="24"/>
        </w:rPr>
        <w:t>. Connecticut Horse Symposium: UConn Celebrates 125</w:t>
      </w:r>
      <w:r w:rsidRPr="00136099">
        <w:rPr>
          <w:rFonts w:ascii="Times New Roman" w:hAnsi="Times New Roman" w:cs="Times New Roman"/>
          <w:sz w:val="24"/>
          <w:szCs w:val="24"/>
          <w:vertAlign w:val="superscript"/>
        </w:rPr>
        <w:t>th</w:t>
      </w:r>
      <w:r w:rsidRPr="00136099">
        <w:rPr>
          <w:rFonts w:ascii="Times New Roman" w:hAnsi="Times New Roman" w:cs="Times New Roman"/>
          <w:sz w:val="24"/>
          <w:szCs w:val="24"/>
        </w:rPr>
        <w:t xml:space="preserve"> Anniversary.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Pr="00136099">
        <w:rPr>
          <w:rFonts w:ascii="Times New Roman" w:hAnsi="Times New Roman" w:cs="Times New Roman"/>
          <w:sz w:val="24"/>
          <w:szCs w:val="24"/>
        </w:rPr>
        <w:t xml:space="preserve"> pp. 100-103.</w:t>
      </w:r>
    </w:p>
    <w:p w14:paraId="352B4038" w14:textId="77777777" w:rsidR="00E14A42" w:rsidRPr="00136099" w:rsidRDefault="00E14A42" w:rsidP="00B56D79">
      <w:pPr>
        <w:spacing w:after="0" w:line="240" w:lineRule="auto"/>
        <w:ind w:left="-108"/>
        <w:rPr>
          <w:rFonts w:ascii="Times New Roman" w:hAnsi="Times New Roman" w:cs="Times New Roman"/>
          <w:sz w:val="24"/>
          <w:szCs w:val="24"/>
        </w:rPr>
      </w:pPr>
    </w:p>
    <w:p w14:paraId="574B77E3" w14:textId="77777777" w:rsidR="00CE30E0" w:rsidRPr="00136099"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and </w:t>
      </w:r>
      <w:proofErr w:type="spellStart"/>
      <w:r w:rsidRPr="00136099">
        <w:rPr>
          <w:rFonts w:ascii="Times New Roman" w:hAnsi="Times New Roman" w:cs="Times New Roman"/>
          <w:sz w:val="24"/>
          <w:szCs w:val="24"/>
        </w:rPr>
        <w:t>Candelora</w:t>
      </w:r>
      <w:proofErr w:type="spellEnd"/>
      <w:r w:rsidRPr="00136099">
        <w:rPr>
          <w:rFonts w:ascii="Times New Roman" w:hAnsi="Times New Roman" w:cs="Times New Roman"/>
          <w:sz w:val="24"/>
          <w:szCs w:val="24"/>
        </w:rPr>
        <w:t xml:space="preserve"> R. </w:t>
      </w:r>
      <w:r w:rsidR="00E14A42">
        <w:rPr>
          <w:rFonts w:ascii="Times New Roman" w:hAnsi="Times New Roman" w:cs="Times New Roman"/>
          <w:sz w:val="24"/>
          <w:szCs w:val="24"/>
        </w:rPr>
        <w:t>(</w:t>
      </w:r>
      <w:r w:rsidRPr="00136099">
        <w:rPr>
          <w:rFonts w:ascii="Times New Roman" w:hAnsi="Times New Roman" w:cs="Times New Roman"/>
          <w:sz w:val="24"/>
          <w:szCs w:val="24"/>
        </w:rPr>
        <w:t>April 2006</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Connecticut 4-Hers Compete. </w:t>
      </w:r>
      <w:r w:rsidRPr="00136099">
        <w:rPr>
          <w:rFonts w:ascii="Times New Roman" w:hAnsi="Times New Roman" w:cs="Times New Roman"/>
          <w:i/>
          <w:sz w:val="24"/>
          <w:szCs w:val="24"/>
        </w:rPr>
        <w:t>Equine Journal</w:t>
      </w:r>
      <w:r w:rsidRPr="00136099">
        <w:rPr>
          <w:rFonts w:ascii="Times New Roman" w:hAnsi="Times New Roman" w:cs="Times New Roman"/>
          <w:sz w:val="24"/>
          <w:szCs w:val="24"/>
        </w:rPr>
        <w:t xml:space="preserve"> pp. 48-50.</w:t>
      </w:r>
    </w:p>
    <w:p w14:paraId="05432D9D" w14:textId="77777777" w:rsidR="00E14A42" w:rsidRDefault="00E14A42" w:rsidP="00B56D79">
      <w:pPr>
        <w:spacing w:after="0" w:line="240" w:lineRule="auto"/>
        <w:ind w:left="-108"/>
        <w:rPr>
          <w:rFonts w:ascii="Times New Roman" w:hAnsi="Times New Roman" w:cs="Times New Roman"/>
          <w:sz w:val="24"/>
          <w:szCs w:val="24"/>
        </w:rPr>
      </w:pPr>
    </w:p>
    <w:p w14:paraId="7D3993F5"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E14A42">
        <w:rPr>
          <w:rFonts w:ascii="Times New Roman" w:hAnsi="Times New Roman" w:cs="Times New Roman"/>
          <w:sz w:val="24"/>
          <w:szCs w:val="24"/>
        </w:rPr>
        <w:t>(</w:t>
      </w:r>
      <w:r w:rsidRPr="00136099">
        <w:rPr>
          <w:rFonts w:ascii="Times New Roman" w:hAnsi="Times New Roman" w:cs="Times New Roman"/>
          <w:sz w:val="24"/>
          <w:szCs w:val="24"/>
        </w:rPr>
        <w:t>April 2006</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Connecticut 4-Hers Compete for Top Honors at Public Speaking, Individual and Team Demonstration Contests.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Pr="00136099">
        <w:rPr>
          <w:rFonts w:ascii="Times New Roman" w:hAnsi="Times New Roman" w:cs="Times New Roman"/>
          <w:sz w:val="24"/>
          <w:szCs w:val="24"/>
        </w:rPr>
        <w:t xml:space="preserve"> pp. 69-70.</w:t>
      </w:r>
    </w:p>
    <w:p w14:paraId="24EE197D" w14:textId="77777777" w:rsidR="00E14A42" w:rsidRPr="00136099" w:rsidRDefault="00E14A42" w:rsidP="00B56D79">
      <w:pPr>
        <w:spacing w:after="0" w:line="240" w:lineRule="auto"/>
        <w:ind w:left="-108"/>
        <w:rPr>
          <w:rFonts w:ascii="Times New Roman" w:hAnsi="Times New Roman" w:cs="Times New Roman"/>
          <w:sz w:val="24"/>
          <w:szCs w:val="24"/>
        </w:rPr>
      </w:pPr>
    </w:p>
    <w:p w14:paraId="5D549112"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and </w:t>
      </w:r>
      <w:proofErr w:type="spellStart"/>
      <w:r w:rsidRPr="00136099">
        <w:rPr>
          <w:rFonts w:ascii="Times New Roman" w:hAnsi="Times New Roman" w:cs="Times New Roman"/>
          <w:sz w:val="24"/>
          <w:szCs w:val="24"/>
        </w:rPr>
        <w:t>Bushmich</w:t>
      </w:r>
      <w:proofErr w:type="spellEnd"/>
      <w:r w:rsidRPr="00136099">
        <w:rPr>
          <w:rFonts w:ascii="Times New Roman" w:hAnsi="Times New Roman" w:cs="Times New Roman"/>
          <w:sz w:val="24"/>
          <w:szCs w:val="24"/>
        </w:rPr>
        <w:t xml:space="preserve"> S. </w:t>
      </w:r>
      <w:r w:rsidR="00E14A42">
        <w:rPr>
          <w:rFonts w:ascii="Times New Roman" w:hAnsi="Times New Roman" w:cs="Times New Roman"/>
          <w:sz w:val="24"/>
          <w:szCs w:val="24"/>
        </w:rPr>
        <w:t>(</w:t>
      </w:r>
      <w:r w:rsidRPr="00136099">
        <w:rPr>
          <w:rFonts w:ascii="Times New Roman" w:hAnsi="Times New Roman" w:cs="Times New Roman"/>
          <w:sz w:val="24"/>
          <w:szCs w:val="24"/>
        </w:rPr>
        <w:t>March/April 2006</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Horse Owner's Corner: Timely Tips - Lyme </w:t>
      </w:r>
      <w:proofErr w:type="gramStart"/>
      <w:r w:rsidRPr="00136099">
        <w:rPr>
          <w:rFonts w:ascii="Times New Roman" w:hAnsi="Times New Roman" w:cs="Times New Roman"/>
          <w:sz w:val="24"/>
          <w:szCs w:val="24"/>
        </w:rPr>
        <w:t>Disease</w:t>
      </w:r>
      <w:proofErr w:type="gramEnd"/>
      <w:r w:rsidRPr="00136099">
        <w:rPr>
          <w:rFonts w:ascii="Times New Roman" w:hAnsi="Times New Roman" w:cs="Times New Roman"/>
          <w:sz w:val="24"/>
          <w:szCs w:val="24"/>
        </w:rPr>
        <w:t xml:space="preserve"> in Horses - Reducing the Risk.  </w:t>
      </w:r>
      <w:r w:rsidRPr="00136099">
        <w:rPr>
          <w:rFonts w:ascii="Times New Roman" w:hAnsi="Times New Roman" w:cs="Times New Roman"/>
          <w:i/>
          <w:sz w:val="24"/>
          <w:szCs w:val="24"/>
        </w:rPr>
        <w:t xml:space="preserve">Connecticut Horse Council Newsletter </w:t>
      </w:r>
      <w:r w:rsidRPr="00136099">
        <w:rPr>
          <w:rFonts w:ascii="Times New Roman" w:hAnsi="Times New Roman" w:cs="Times New Roman"/>
          <w:sz w:val="24"/>
          <w:szCs w:val="24"/>
        </w:rPr>
        <w:t>pp. 5-6.</w:t>
      </w:r>
    </w:p>
    <w:p w14:paraId="104E5661" w14:textId="77777777" w:rsidR="00E14A42" w:rsidRPr="00136099" w:rsidRDefault="00E14A42" w:rsidP="00B56D79">
      <w:pPr>
        <w:spacing w:after="0" w:line="240" w:lineRule="auto"/>
        <w:ind w:left="-108"/>
        <w:rPr>
          <w:rFonts w:ascii="Times New Roman" w:hAnsi="Times New Roman" w:cs="Times New Roman"/>
          <w:sz w:val="24"/>
          <w:szCs w:val="24"/>
        </w:rPr>
      </w:pPr>
    </w:p>
    <w:p w14:paraId="28547DDD" w14:textId="77777777" w:rsidR="00CE30E0" w:rsidRDefault="00E14A42" w:rsidP="00B56D79">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Nadeau J. (</w:t>
      </w:r>
      <w:r w:rsidR="00CE30E0" w:rsidRPr="00136099">
        <w:rPr>
          <w:rFonts w:ascii="Times New Roman" w:hAnsi="Times New Roman" w:cs="Times New Roman"/>
          <w:sz w:val="24"/>
          <w:szCs w:val="24"/>
        </w:rPr>
        <w:t>January/February 2006</w:t>
      </w:r>
      <w:r>
        <w:rPr>
          <w:rFonts w:ascii="Times New Roman" w:hAnsi="Times New Roman" w:cs="Times New Roman"/>
          <w:sz w:val="24"/>
          <w:szCs w:val="24"/>
        </w:rPr>
        <w:t>)</w:t>
      </w:r>
      <w:r w:rsidR="00CE30E0" w:rsidRPr="00136099">
        <w:rPr>
          <w:rFonts w:ascii="Times New Roman" w:hAnsi="Times New Roman" w:cs="Times New Roman"/>
          <w:sz w:val="24"/>
          <w:szCs w:val="24"/>
        </w:rPr>
        <w:t xml:space="preserve">. Horse Owner's Corner: Timely Tips - Insulin Resistance in Horses - Does It Matter?  </w:t>
      </w:r>
      <w:r w:rsidR="00CE30E0" w:rsidRPr="00136099">
        <w:rPr>
          <w:rFonts w:ascii="Times New Roman" w:hAnsi="Times New Roman" w:cs="Times New Roman"/>
          <w:i/>
          <w:sz w:val="24"/>
          <w:szCs w:val="24"/>
        </w:rPr>
        <w:t>Connecticut Horse Council Newsletter</w:t>
      </w:r>
      <w:r w:rsidR="00CE30E0" w:rsidRPr="00136099">
        <w:rPr>
          <w:rFonts w:ascii="Times New Roman" w:hAnsi="Times New Roman" w:cs="Times New Roman"/>
          <w:sz w:val="24"/>
          <w:szCs w:val="24"/>
        </w:rPr>
        <w:t xml:space="preserve"> </w:t>
      </w:r>
      <w:r>
        <w:rPr>
          <w:rFonts w:ascii="Times New Roman" w:hAnsi="Times New Roman" w:cs="Times New Roman"/>
          <w:sz w:val="24"/>
          <w:szCs w:val="24"/>
        </w:rPr>
        <w:t>p</w:t>
      </w:r>
      <w:r w:rsidR="00CE30E0" w:rsidRPr="00136099">
        <w:rPr>
          <w:rFonts w:ascii="Times New Roman" w:hAnsi="Times New Roman" w:cs="Times New Roman"/>
          <w:sz w:val="24"/>
          <w:szCs w:val="24"/>
        </w:rPr>
        <w:t>p. 5-6.</w:t>
      </w:r>
    </w:p>
    <w:p w14:paraId="4C6D4AB8" w14:textId="77777777" w:rsidR="00E14A42" w:rsidRPr="00136099" w:rsidRDefault="00E14A42" w:rsidP="00B56D79">
      <w:pPr>
        <w:spacing w:after="0" w:line="240" w:lineRule="auto"/>
        <w:ind w:left="-108"/>
        <w:rPr>
          <w:rFonts w:ascii="Times New Roman" w:hAnsi="Times New Roman" w:cs="Times New Roman"/>
          <w:sz w:val="24"/>
          <w:szCs w:val="24"/>
        </w:rPr>
      </w:pPr>
    </w:p>
    <w:p w14:paraId="17D860F8"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E14A42">
        <w:rPr>
          <w:rFonts w:ascii="Times New Roman" w:hAnsi="Times New Roman" w:cs="Times New Roman"/>
          <w:sz w:val="24"/>
          <w:szCs w:val="24"/>
        </w:rPr>
        <w:t>(</w:t>
      </w:r>
      <w:r w:rsidRPr="00136099">
        <w:rPr>
          <w:rFonts w:ascii="Times New Roman" w:hAnsi="Times New Roman" w:cs="Times New Roman"/>
          <w:sz w:val="24"/>
          <w:szCs w:val="24"/>
        </w:rPr>
        <w:t>January 2006</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Connecticut 4-H Brings Home Top Awards from the Eastern National 4-H Horse Roundup. </w:t>
      </w:r>
      <w:r w:rsidRPr="00136099">
        <w:rPr>
          <w:rFonts w:ascii="Times New Roman" w:hAnsi="Times New Roman" w:cs="Times New Roman"/>
          <w:i/>
          <w:sz w:val="24"/>
          <w:szCs w:val="24"/>
        </w:rPr>
        <w:t xml:space="preserve">Horseman's Yankee </w:t>
      </w:r>
      <w:proofErr w:type="spellStart"/>
      <w:proofErr w:type="gramStart"/>
      <w:r w:rsidRPr="00136099">
        <w:rPr>
          <w:rFonts w:ascii="Times New Roman" w:hAnsi="Times New Roman" w:cs="Times New Roman"/>
          <w:i/>
          <w:sz w:val="24"/>
          <w:szCs w:val="24"/>
        </w:rPr>
        <w:t>Pedlar</w:t>
      </w:r>
      <w:proofErr w:type="spellEnd"/>
      <w:r w:rsidRPr="00136099">
        <w:rPr>
          <w:rFonts w:ascii="Times New Roman" w:hAnsi="Times New Roman" w:cs="Times New Roman"/>
          <w:i/>
          <w:sz w:val="24"/>
          <w:szCs w:val="24"/>
        </w:rPr>
        <w:t xml:space="preserve"> </w:t>
      </w:r>
      <w:r w:rsidRPr="00136099">
        <w:rPr>
          <w:rFonts w:ascii="Times New Roman" w:hAnsi="Times New Roman" w:cs="Times New Roman"/>
          <w:sz w:val="24"/>
          <w:szCs w:val="24"/>
        </w:rPr>
        <w:t xml:space="preserve"> pp</w:t>
      </w:r>
      <w:proofErr w:type="gramEnd"/>
      <w:r w:rsidRPr="00136099">
        <w:rPr>
          <w:rFonts w:ascii="Times New Roman" w:hAnsi="Times New Roman" w:cs="Times New Roman"/>
          <w:sz w:val="24"/>
          <w:szCs w:val="24"/>
        </w:rPr>
        <w:t>. 88-90.</w:t>
      </w:r>
    </w:p>
    <w:p w14:paraId="630CC1B0" w14:textId="77777777" w:rsidR="00E14A42" w:rsidRPr="00136099" w:rsidRDefault="00E14A42" w:rsidP="00B56D79">
      <w:pPr>
        <w:spacing w:after="0" w:line="240" w:lineRule="auto"/>
        <w:ind w:left="-108"/>
        <w:rPr>
          <w:rFonts w:ascii="Times New Roman" w:hAnsi="Times New Roman" w:cs="Times New Roman"/>
          <w:sz w:val="24"/>
          <w:szCs w:val="24"/>
        </w:rPr>
      </w:pPr>
    </w:p>
    <w:p w14:paraId="7B6F7498" w14:textId="77777777" w:rsidR="00CE30E0" w:rsidRPr="00136099"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E14A42">
        <w:rPr>
          <w:rFonts w:ascii="Times New Roman" w:hAnsi="Times New Roman" w:cs="Times New Roman"/>
          <w:sz w:val="24"/>
          <w:szCs w:val="24"/>
        </w:rPr>
        <w:t>(</w:t>
      </w:r>
      <w:r w:rsidRPr="00136099">
        <w:rPr>
          <w:rFonts w:ascii="Times New Roman" w:hAnsi="Times New Roman" w:cs="Times New Roman"/>
          <w:sz w:val="24"/>
          <w:szCs w:val="24"/>
        </w:rPr>
        <w:t>January 2006</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Connecticut 4-H Rounds Up Big Awards. </w:t>
      </w:r>
      <w:r w:rsidRPr="00136099">
        <w:rPr>
          <w:rFonts w:ascii="Times New Roman" w:hAnsi="Times New Roman" w:cs="Times New Roman"/>
          <w:i/>
          <w:sz w:val="24"/>
          <w:szCs w:val="24"/>
        </w:rPr>
        <w:t>Equine Journal</w:t>
      </w:r>
      <w:r w:rsidRPr="00136099">
        <w:rPr>
          <w:rFonts w:ascii="Times New Roman" w:hAnsi="Times New Roman" w:cs="Times New Roman"/>
          <w:sz w:val="24"/>
          <w:szCs w:val="24"/>
        </w:rPr>
        <w:t>, pp. 32.</w:t>
      </w:r>
    </w:p>
    <w:p w14:paraId="7DD8EE7D" w14:textId="77777777" w:rsidR="00E14A42" w:rsidRDefault="00E14A42" w:rsidP="00B56D79">
      <w:pPr>
        <w:spacing w:after="0" w:line="240" w:lineRule="auto"/>
        <w:ind w:left="-108"/>
        <w:rPr>
          <w:rFonts w:ascii="Times New Roman" w:hAnsi="Times New Roman" w:cs="Times New Roman"/>
          <w:sz w:val="24"/>
          <w:szCs w:val="24"/>
        </w:rPr>
      </w:pPr>
    </w:p>
    <w:p w14:paraId="06423A9C" w14:textId="77777777" w:rsidR="00CE30E0" w:rsidRDefault="00E14A42" w:rsidP="00B56D79">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Nadeau J. (</w:t>
      </w:r>
      <w:r w:rsidR="00CE30E0" w:rsidRPr="00136099">
        <w:rPr>
          <w:rFonts w:ascii="Times New Roman" w:hAnsi="Times New Roman" w:cs="Times New Roman"/>
          <w:sz w:val="24"/>
          <w:szCs w:val="24"/>
        </w:rPr>
        <w:t>September/October 2005</w:t>
      </w:r>
      <w:r>
        <w:rPr>
          <w:rFonts w:ascii="Times New Roman" w:hAnsi="Times New Roman" w:cs="Times New Roman"/>
          <w:sz w:val="24"/>
          <w:szCs w:val="24"/>
        </w:rPr>
        <w:t>)</w:t>
      </w:r>
      <w:r w:rsidR="00CE30E0" w:rsidRPr="00136099">
        <w:rPr>
          <w:rFonts w:ascii="Times New Roman" w:hAnsi="Times New Roman" w:cs="Times New Roman"/>
          <w:sz w:val="24"/>
          <w:szCs w:val="24"/>
        </w:rPr>
        <w:t xml:space="preserve">. Horse Owner's Corner: Timely Tips - Equine Dental Care.  </w:t>
      </w:r>
      <w:r w:rsidR="00CE30E0" w:rsidRPr="00136099">
        <w:rPr>
          <w:rFonts w:ascii="Times New Roman" w:hAnsi="Times New Roman" w:cs="Times New Roman"/>
          <w:i/>
          <w:sz w:val="24"/>
          <w:szCs w:val="24"/>
        </w:rPr>
        <w:t>Connecticut Horse Council Newsletter</w:t>
      </w:r>
      <w:r w:rsidR="00CE30E0" w:rsidRPr="00136099">
        <w:rPr>
          <w:rFonts w:ascii="Times New Roman" w:hAnsi="Times New Roman" w:cs="Times New Roman"/>
          <w:sz w:val="24"/>
          <w:szCs w:val="24"/>
        </w:rPr>
        <w:t xml:space="preserve"> pp. 3-4.</w:t>
      </w:r>
    </w:p>
    <w:p w14:paraId="35CF1644" w14:textId="77777777" w:rsidR="00E14A42" w:rsidRPr="00136099" w:rsidRDefault="00E14A42" w:rsidP="00B56D79">
      <w:pPr>
        <w:spacing w:after="0" w:line="240" w:lineRule="auto"/>
        <w:ind w:left="-108"/>
        <w:rPr>
          <w:rFonts w:ascii="Times New Roman" w:hAnsi="Times New Roman" w:cs="Times New Roman"/>
          <w:sz w:val="24"/>
          <w:szCs w:val="24"/>
        </w:rPr>
      </w:pPr>
    </w:p>
    <w:p w14:paraId="6495ECE4" w14:textId="77777777" w:rsidR="00CE30E0" w:rsidRPr="00136099"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E14A42">
        <w:rPr>
          <w:rFonts w:ascii="Times New Roman" w:hAnsi="Times New Roman" w:cs="Times New Roman"/>
          <w:sz w:val="24"/>
          <w:szCs w:val="24"/>
        </w:rPr>
        <w:t>(</w:t>
      </w:r>
      <w:r w:rsidRPr="00136099">
        <w:rPr>
          <w:rFonts w:ascii="Times New Roman" w:hAnsi="Times New Roman" w:cs="Times New Roman"/>
          <w:sz w:val="24"/>
          <w:szCs w:val="24"/>
        </w:rPr>
        <w:t>June 2005</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2005 Camp Instructor's Safety Certification Clinic. </w:t>
      </w:r>
      <w:r w:rsidRPr="00136099">
        <w:rPr>
          <w:rFonts w:ascii="Times New Roman" w:hAnsi="Times New Roman" w:cs="Times New Roman"/>
          <w:i/>
          <w:sz w:val="24"/>
          <w:szCs w:val="24"/>
        </w:rPr>
        <w:t>Equine Journal</w:t>
      </w:r>
      <w:r w:rsidRPr="00136099">
        <w:rPr>
          <w:rFonts w:ascii="Times New Roman" w:hAnsi="Times New Roman" w:cs="Times New Roman"/>
          <w:sz w:val="24"/>
          <w:szCs w:val="24"/>
        </w:rPr>
        <w:t xml:space="preserve"> pp. 188.</w:t>
      </w:r>
    </w:p>
    <w:p w14:paraId="66ADDDE3" w14:textId="77777777" w:rsidR="00E14A42" w:rsidRDefault="00E14A42" w:rsidP="00B56D79">
      <w:pPr>
        <w:spacing w:after="0" w:line="240" w:lineRule="auto"/>
        <w:ind w:left="-108"/>
        <w:rPr>
          <w:rFonts w:ascii="Times New Roman" w:hAnsi="Times New Roman" w:cs="Times New Roman"/>
          <w:sz w:val="24"/>
          <w:szCs w:val="24"/>
        </w:rPr>
      </w:pPr>
    </w:p>
    <w:p w14:paraId="37263F5B"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E14A42">
        <w:rPr>
          <w:rFonts w:ascii="Times New Roman" w:hAnsi="Times New Roman" w:cs="Times New Roman"/>
          <w:sz w:val="24"/>
          <w:szCs w:val="24"/>
        </w:rPr>
        <w:t>(</w:t>
      </w:r>
      <w:r w:rsidRPr="00136099">
        <w:rPr>
          <w:rFonts w:ascii="Times New Roman" w:hAnsi="Times New Roman" w:cs="Times New Roman"/>
          <w:sz w:val="24"/>
          <w:szCs w:val="24"/>
        </w:rPr>
        <w:t>June 2005</w:t>
      </w:r>
      <w:r w:rsidR="00E14A42">
        <w:rPr>
          <w:rFonts w:ascii="Times New Roman" w:hAnsi="Times New Roman" w:cs="Times New Roman"/>
          <w:sz w:val="24"/>
          <w:szCs w:val="24"/>
        </w:rPr>
        <w:t>)</w:t>
      </w:r>
      <w:r w:rsidRPr="00136099">
        <w:rPr>
          <w:rFonts w:ascii="Times New Roman" w:hAnsi="Times New Roman" w:cs="Times New Roman"/>
          <w:sz w:val="24"/>
          <w:szCs w:val="24"/>
        </w:rPr>
        <w:t>. Keeping Traditions Alive: E</w:t>
      </w:r>
      <w:r w:rsidR="00E14A42">
        <w:rPr>
          <w:rFonts w:ascii="Times New Roman" w:hAnsi="Times New Roman" w:cs="Times New Roman"/>
          <w:sz w:val="24"/>
          <w:szCs w:val="24"/>
        </w:rPr>
        <w:t xml:space="preserve">CDHA Plow Match Held at UConn. </w:t>
      </w:r>
      <w:r w:rsidRPr="00136099">
        <w:rPr>
          <w:rFonts w:ascii="Times New Roman" w:hAnsi="Times New Roman" w:cs="Times New Roman"/>
          <w:i/>
          <w:sz w:val="24"/>
          <w:szCs w:val="24"/>
        </w:rPr>
        <w:t xml:space="preserve">Horseman's Yankee </w:t>
      </w:r>
      <w:proofErr w:type="spellStart"/>
      <w:proofErr w:type="gramStart"/>
      <w:r w:rsidRPr="00136099">
        <w:rPr>
          <w:rFonts w:ascii="Times New Roman" w:hAnsi="Times New Roman" w:cs="Times New Roman"/>
          <w:i/>
          <w:sz w:val="24"/>
          <w:szCs w:val="24"/>
        </w:rPr>
        <w:t>Pedlar</w:t>
      </w:r>
      <w:proofErr w:type="spellEnd"/>
      <w:r w:rsidRPr="00136099">
        <w:rPr>
          <w:rFonts w:ascii="Times New Roman" w:hAnsi="Times New Roman" w:cs="Times New Roman"/>
          <w:i/>
          <w:sz w:val="24"/>
          <w:szCs w:val="24"/>
        </w:rPr>
        <w:t xml:space="preserve"> </w:t>
      </w:r>
      <w:r w:rsidRPr="00136099">
        <w:rPr>
          <w:rFonts w:ascii="Times New Roman" w:hAnsi="Times New Roman" w:cs="Times New Roman"/>
          <w:sz w:val="24"/>
          <w:szCs w:val="24"/>
        </w:rPr>
        <w:t xml:space="preserve"> pp</w:t>
      </w:r>
      <w:proofErr w:type="gramEnd"/>
      <w:r w:rsidRPr="00136099">
        <w:rPr>
          <w:rFonts w:ascii="Times New Roman" w:hAnsi="Times New Roman" w:cs="Times New Roman"/>
          <w:sz w:val="24"/>
          <w:szCs w:val="24"/>
        </w:rPr>
        <w:t>. 41.</w:t>
      </w:r>
    </w:p>
    <w:p w14:paraId="5159637E" w14:textId="77777777" w:rsidR="00E14A42" w:rsidRPr="00136099" w:rsidRDefault="00E14A42" w:rsidP="00B56D79">
      <w:pPr>
        <w:spacing w:after="0" w:line="240" w:lineRule="auto"/>
        <w:ind w:left="-108"/>
        <w:rPr>
          <w:rFonts w:ascii="Times New Roman" w:hAnsi="Times New Roman" w:cs="Times New Roman"/>
          <w:sz w:val="24"/>
          <w:szCs w:val="24"/>
        </w:rPr>
      </w:pPr>
    </w:p>
    <w:p w14:paraId="6D4AC604"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and </w:t>
      </w:r>
      <w:proofErr w:type="spellStart"/>
      <w:r w:rsidRPr="00136099">
        <w:rPr>
          <w:rFonts w:ascii="Times New Roman" w:hAnsi="Times New Roman" w:cs="Times New Roman"/>
          <w:sz w:val="24"/>
          <w:szCs w:val="24"/>
        </w:rPr>
        <w:t>Kudola</w:t>
      </w:r>
      <w:proofErr w:type="spellEnd"/>
      <w:r w:rsidRPr="00136099">
        <w:rPr>
          <w:rFonts w:ascii="Times New Roman" w:hAnsi="Times New Roman" w:cs="Times New Roman"/>
          <w:sz w:val="24"/>
          <w:szCs w:val="24"/>
        </w:rPr>
        <w:t xml:space="preserve"> C. </w:t>
      </w:r>
      <w:r w:rsidR="00E14A42">
        <w:rPr>
          <w:rFonts w:ascii="Times New Roman" w:hAnsi="Times New Roman" w:cs="Times New Roman"/>
          <w:sz w:val="24"/>
          <w:szCs w:val="24"/>
        </w:rPr>
        <w:t>(</w:t>
      </w:r>
      <w:r w:rsidRPr="00136099">
        <w:rPr>
          <w:rFonts w:ascii="Times New Roman" w:hAnsi="Times New Roman" w:cs="Times New Roman"/>
          <w:sz w:val="24"/>
          <w:szCs w:val="24"/>
        </w:rPr>
        <w:t>June 2005</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Connecticut Horse Symposium. </w:t>
      </w:r>
      <w:r w:rsidRPr="00136099">
        <w:rPr>
          <w:rFonts w:ascii="Times New Roman" w:hAnsi="Times New Roman" w:cs="Times New Roman"/>
          <w:i/>
          <w:sz w:val="24"/>
          <w:szCs w:val="24"/>
        </w:rPr>
        <w:t xml:space="preserve">Equine </w:t>
      </w:r>
      <w:proofErr w:type="gramStart"/>
      <w:r w:rsidRPr="00136099">
        <w:rPr>
          <w:rFonts w:ascii="Times New Roman" w:hAnsi="Times New Roman" w:cs="Times New Roman"/>
          <w:i/>
          <w:sz w:val="24"/>
          <w:szCs w:val="24"/>
        </w:rPr>
        <w:t xml:space="preserve">Journal </w:t>
      </w:r>
      <w:r w:rsidRPr="00136099">
        <w:rPr>
          <w:rFonts w:ascii="Times New Roman" w:hAnsi="Times New Roman" w:cs="Times New Roman"/>
          <w:sz w:val="24"/>
          <w:szCs w:val="24"/>
        </w:rPr>
        <w:t xml:space="preserve"> pp</w:t>
      </w:r>
      <w:proofErr w:type="gramEnd"/>
      <w:r w:rsidRPr="00136099">
        <w:rPr>
          <w:rFonts w:ascii="Times New Roman" w:hAnsi="Times New Roman" w:cs="Times New Roman"/>
          <w:sz w:val="24"/>
          <w:szCs w:val="24"/>
        </w:rPr>
        <w:t>. 204.</w:t>
      </w:r>
    </w:p>
    <w:p w14:paraId="689B8136" w14:textId="77777777" w:rsidR="00E14A42" w:rsidRPr="00136099" w:rsidRDefault="00E14A42" w:rsidP="00B56D79">
      <w:pPr>
        <w:spacing w:after="0" w:line="240" w:lineRule="auto"/>
        <w:ind w:left="-108"/>
        <w:rPr>
          <w:rFonts w:ascii="Times New Roman" w:hAnsi="Times New Roman" w:cs="Times New Roman"/>
          <w:sz w:val="24"/>
          <w:szCs w:val="24"/>
        </w:rPr>
      </w:pPr>
    </w:p>
    <w:p w14:paraId="30B8D4E7"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E14A42">
        <w:rPr>
          <w:rFonts w:ascii="Times New Roman" w:hAnsi="Times New Roman" w:cs="Times New Roman"/>
          <w:sz w:val="24"/>
          <w:szCs w:val="24"/>
        </w:rPr>
        <w:t>(</w:t>
      </w:r>
      <w:r w:rsidRPr="00136099">
        <w:rPr>
          <w:rFonts w:ascii="Times New Roman" w:hAnsi="Times New Roman" w:cs="Times New Roman"/>
          <w:sz w:val="24"/>
          <w:szCs w:val="24"/>
        </w:rPr>
        <w:t>May/June 2005</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Safely Trailering and Loading Your Horse. </w:t>
      </w:r>
      <w:r w:rsidRPr="00136099">
        <w:rPr>
          <w:rFonts w:ascii="Times New Roman" w:hAnsi="Times New Roman" w:cs="Times New Roman"/>
          <w:i/>
          <w:sz w:val="24"/>
          <w:szCs w:val="24"/>
        </w:rPr>
        <w:t xml:space="preserve">Connecticut Horse Council </w:t>
      </w:r>
      <w:proofErr w:type="gramStart"/>
      <w:r w:rsidRPr="00136099">
        <w:rPr>
          <w:rFonts w:ascii="Times New Roman" w:hAnsi="Times New Roman" w:cs="Times New Roman"/>
          <w:i/>
          <w:sz w:val="24"/>
          <w:szCs w:val="24"/>
        </w:rPr>
        <w:t>Newsletter</w:t>
      </w:r>
      <w:r w:rsidRPr="00136099">
        <w:rPr>
          <w:rFonts w:ascii="Times New Roman" w:hAnsi="Times New Roman" w:cs="Times New Roman"/>
          <w:sz w:val="24"/>
          <w:szCs w:val="24"/>
        </w:rPr>
        <w:t xml:space="preserve">  pp</w:t>
      </w:r>
      <w:proofErr w:type="gramEnd"/>
      <w:r w:rsidRPr="00136099">
        <w:rPr>
          <w:rFonts w:ascii="Times New Roman" w:hAnsi="Times New Roman" w:cs="Times New Roman"/>
          <w:sz w:val="24"/>
          <w:szCs w:val="24"/>
        </w:rPr>
        <w:t>. 3-4.</w:t>
      </w:r>
    </w:p>
    <w:p w14:paraId="3DCC650E" w14:textId="77777777" w:rsidR="00E14A42" w:rsidRPr="00136099" w:rsidRDefault="00E14A42" w:rsidP="00B56D79">
      <w:pPr>
        <w:spacing w:after="0" w:line="240" w:lineRule="auto"/>
        <w:ind w:left="-108"/>
        <w:rPr>
          <w:rFonts w:ascii="Times New Roman" w:hAnsi="Times New Roman" w:cs="Times New Roman"/>
          <w:sz w:val="24"/>
          <w:szCs w:val="24"/>
        </w:rPr>
      </w:pPr>
    </w:p>
    <w:p w14:paraId="654D9A55"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and </w:t>
      </w:r>
      <w:proofErr w:type="spellStart"/>
      <w:r w:rsidRPr="00136099">
        <w:rPr>
          <w:rFonts w:ascii="Times New Roman" w:hAnsi="Times New Roman" w:cs="Times New Roman"/>
          <w:sz w:val="24"/>
          <w:szCs w:val="24"/>
        </w:rPr>
        <w:t>Kudola</w:t>
      </w:r>
      <w:proofErr w:type="spellEnd"/>
      <w:r w:rsidRPr="00136099">
        <w:rPr>
          <w:rFonts w:ascii="Times New Roman" w:hAnsi="Times New Roman" w:cs="Times New Roman"/>
          <w:sz w:val="24"/>
          <w:szCs w:val="24"/>
        </w:rPr>
        <w:t xml:space="preserve"> C</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w:t>
      </w:r>
      <w:r w:rsidR="00E14A42">
        <w:rPr>
          <w:rFonts w:ascii="Times New Roman" w:hAnsi="Times New Roman" w:cs="Times New Roman"/>
          <w:sz w:val="24"/>
          <w:szCs w:val="24"/>
        </w:rPr>
        <w:t>(</w:t>
      </w:r>
      <w:r w:rsidRPr="00136099">
        <w:rPr>
          <w:rFonts w:ascii="Times New Roman" w:hAnsi="Times New Roman" w:cs="Times New Roman"/>
          <w:sz w:val="24"/>
          <w:szCs w:val="24"/>
        </w:rPr>
        <w:t>May 2005</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2005 Connecticut Horse Symposium Celebrates Horse Knowledge and Education.  </w:t>
      </w:r>
      <w:r w:rsidRPr="00136099">
        <w:rPr>
          <w:rFonts w:ascii="Times New Roman" w:hAnsi="Times New Roman" w:cs="Times New Roman"/>
          <w:i/>
          <w:sz w:val="24"/>
          <w:szCs w:val="24"/>
        </w:rPr>
        <w:t xml:space="preserve">Horseman's Yankee </w:t>
      </w:r>
      <w:proofErr w:type="spellStart"/>
      <w:proofErr w:type="gramStart"/>
      <w:r w:rsidRPr="00136099">
        <w:rPr>
          <w:rFonts w:ascii="Times New Roman" w:hAnsi="Times New Roman" w:cs="Times New Roman"/>
          <w:i/>
          <w:sz w:val="24"/>
          <w:szCs w:val="24"/>
        </w:rPr>
        <w:t>Pedlar</w:t>
      </w:r>
      <w:proofErr w:type="spellEnd"/>
      <w:r w:rsidRPr="00136099">
        <w:rPr>
          <w:rFonts w:ascii="Times New Roman" w:hAnsi="Times New Roman" w:cs="Times New Roman"/>
          <w:i/>
          <w:sz w:val="24"/>
          <w:szCs w:val="24"/>
        </w:rPr>
        <w:t xml:space="preserve"> </w:t>
      </w:r>
      <w:r w:rsidRPr="00136099">
        <w:rPr>
          <w:rFonts w:ascii="Times New Roman" w:hAnsi="Times New Roman" w:cs="Times New Roman"/>
          <w:sz w:val="24"/>
          <w:szCs w:val="24"/>
        </w:rPr>
        <w:t xml:space="preserve"> pp</w:t>
      </w:r>
      <w:proofErr w:type="gramEnd"/>
      <w:r w:rsidRPr="00136099">
        <w:rPr>
          <w:rFonts w:ascii="Times New Roman" w:hAnsi="Times New Roman" w:cs="Times New Roman"/>
          <w:sz w:val="24"/>
          <w:szCs w:val="24"/>
        </w:rPr>
        <w:t>. 28-30.</w:t>
      </w:r>
    </w:p>
    <w:p w14:paraId="6D269D52" w14:textId="77777777" w:rsidR="00E14A42" w:rsidRPr="00136099" w:rsidRDefault="00E14A42" w:rsidP="00B56D79">
      <w:pPr>
        <w:spacing w:after="0" w:line="240" w:lineRule="auto"/>
        <w:ind w:left="-108"/>
        <w:rPr>
          <w:rFonts w:ascii="Times New Roman" w:hAnsi="Times New Roman" w:cs="Times New Roman"/>
          <w:sz w:val="24"/>
          <w:szCs w:val="24"/>
        </w:rPr>
      </w:pPr>
    </w:p>
    <w:p w14:paraId="7D6E48F3"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Nadeau J. and Banning T</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w:t>
      </w:r>
      <w:r w:rsidR="00E14A42">
        <w:rPr>
          <w:rFonts w:ascii="Times New Roman" w:hAnsi="Times New Roman" w:cs="Times New Roman"/>
          <w:sz w:val="24"/>
          <w:szCs w:val="24"/>
        </w:rPr>
        <w:t>(</w:t>
      </w:r>
      <w:r w:rsidRPr="00136099">
        <w:rPr>
          <w:rFonts w:ascii="Times New Roman" w:hAnsi="Times New Roman" w:cs="Times New Roman"/>
          <w:sz w:val="24"/>
          <w:szCs w:val="24"/>
        </w:rPr>
        <w:t>April 2005</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Ready, Set, Speak! Connecticut 4-Hers Compete.  </w:t>
      </w:r>
      <w:r w:rsidRPr="00136099">
        <w:rPr>
          <w:rFonts w:ascii="Times New Roman" w:hAnsi="Times New Roman" w:cs="Times New Roman"/>
          <w:i/>
          <w:sz w:val="24"/>
          <w:szCs w:val="24"/>
        </w:rPr>
        <w:t xml:space="preserve">Equine </w:t>
      </w:r>
      <w:proofErr w:type="gramStart"/>
      <w:r w:rsidRPr="00136099">
        <w:rPr>
          <w:rFonts w:ascii="Times New Roman" w:hAnsi="Times New Roman" w:cs="Times New Roman"/>
          <w:i/>
          <w:sz w:val="24"/>
          <w:szCs w:val="24"/>
        </w:rPr>
        <w:t xml:space="preserve">Journal </w:t>
      </w:r>
      <w:r w:rsidRPr="00136099">
        <w:rPr>
          <w:rFonts w:ascii="Times New Roman" w:hAnsi="Times New Roman" w:cs="Times New Roman"/>
          <w:sz w:val="24"/>
          <w:szCs w:val="24"/>
        </w:rPr>
        <w:t xml:space="preserve"> pp</w:t>
      </w:r>
      <w:proofErr w:type="gramEnd"/>
      <w:r w:rsidRPr="00136099">
        <w:rPr>
          <w:rFonts w:ascii="Times New Roman" w:hAnsi="Times New Roman" w:cs="Times New Roman"/>
          <w:sz w:val="24"/>
          <w:szCs w:val="24"/>
        </w:rPr>
        <w:t>. 210.</w:t>
      </w:r>
    </w:p>
    <w:p w14:paraId="0AF17D5A" w14:textId="77777777" w:rsidR="00E14A42" w:rsidRPr="00136099" w:rsidRDefault="00E14A42" w:rsidP="00B56D79">
      <w:pPr>
        <w:spacing w:after="0" w:line="240" w:lineRule="auto"/>
        <w:ind w:left="-108"/>
        <w:rPr>
          <w:rFonts w:ascii="Times New Roman" w:hAnsi="Times New Roman" w:cs="Times New Roman"/>
          <w:sz w:val="24"/>
          <w:szCs w:val="24"/>
        </w:rPr>
      </w:pPr>
    </w:p>
    <w:p w14:paraId="6D62AEE6"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Nadeau J. and Banning T</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w:t>
      </w:r>
      <w:r w:rsidR="00E14A42">
        <w:rPr>
          <w:rFonts w:ascii="Times New Roman" w:hAnsi="Times New Roman" w:cs="Times New Roman"/>
          <w:sz w:val="24"/>
          <w:szCs w:val="24"/>
        </w:rPr>
        <w:t>(</w:t>
      </w:r>
      <w:r w:rsidRPr="00136099">
        <w:rPr>
          <w:rFonts w:ascii="Times New Roman" w:hAnsi="Times New Roman" w:cs="Times New Roman"/>
          <w:sz w:val="24"/>
          <w:szCs w:val="24"/>
        </w:rPr>
        <w:t>April 2005</w:t>
      </w:r>
      <w:r w:rsidR="00E14A42">
        <w:rPr>
          <w:rFonts w:ascii="Times New Roman" w:hAnsi="Times New Roman" w:cs="Times New Roman"/>
          <w:sz w:val="24"/>
          <w:szCs w:val="24"/>
        </w:rPr>
        <w:t>)</w:t>
      </w:r>
      <w:r w:rsidRPr="00136099">
        <w:rPr>
          <w:rFonts w:ascii="Times New Roman" w:hAnsi="Times New Roman" w:cs="Times New Roman"/>
          <w:sz w:val="24"/>
          <w:szCs w:val="24"/>
        </w:rPr>
        <w:t xml:space="preserve">. Ready, Set, Speak! Connecticut 4-Hers Compete for Top Honors.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Pr="00136099">
        <w:rPr>
          <w:rFonts w:ascii="Times New Roman" w:hAnsi="Times New Roman" w:cs="Times New Roman"/>
          <w:sz w:val="24"/>
          <w:szCs w:val="24"/>
        </w:rPr>
        <w:t xml:space="preserve"> pp. 52, 54.</w:t>
      </w:r>
    </w:p>
    <w:p w14:paraId="7DDC9926" w14:textId="77777777" w:rsidR="00E14A42" w:rsidRPr="00136099" w:rsidRDefault="00E14A42" w:rsidP="00B56D79">
      <w:pPr>
        <w:spacing w:after="0" w:line="240" w:lineRule="auto"/>
        <w:ind w:left="-108"/>
        <w:rPr>
          <w:rFonts w:ascii="Times New Roman" w:hAnsi="Times New Roman" w:cs="Times New Roman"/>
          <w:sz w:val="24"/>
          <w:szCs w:val="24"/>
        </w:rPr>
      </w:pPr>
    </w:p>
    <w:p w14:paraId="12EC40B7"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E14A42">
        <w:rPr>
          <w:rFonts w:ascii="Times New Roman" w:hAnsi="Times New Roman" w:cs="Times New Roman"/>
          <w:sz w:val="24"/>
          <w:szCs w:val="24"/>
        </w:rPr>
        <w:t>(</w:t>
      </w:r>
      <w:r w:rsidRPr="00136099">
        <w:rPr>
          <w:rFonts w:ascii="Times New Roman" w:hAnsi="Times New Roman" w:cs="Times New Roman"/>
          <w:sz w:val="24"/>
          <w:szCs w:val="24"/>
        </w:rPr>
        <w:t>March 2005</w:t>
      </w:r>
      <w:r w:rsidR="00567A6A">
        <w:rPr>
          <w:rFonts w:ascii="Times New Roman" w:hAnsi="Times New Roman" w:cs="Times New Roman"/>
          <w:sz w:val="24"/>
          <w:szCs w:val="24"/>
        </w:rPr>
        <w:t>)</w:t>
      </w:r>
      <w:r w:rsidRPr="00136099">
        <w:rPr>
          <w:rFonts w:ascii="Times New Roman" w:hAnsi="Times New Roman" w:cs="Times New Roman"/>
          <w:sz w:val="24"/>
          <w:szCs w:val="24"/>
        </w:rPr>
        <w:t xml:space="preserve">. Horse Owner's Corner: Timely Tips - National Animal Identification System (NAIS): How It Affects You as a Horse Owner.  </w:t>
      </w:r>
      <w:r w:rsidRPr="00136099">
        <w:rPr>
          <w:rFonts w:ascii="Times New Roman" w:hAnsi="Times New Roman" w:cs="Times New Roman"/>
          <w:i/>
          <w:sz w:val="24"/>
          <w:szCs w:val="24"/>
        </w:rPr>
        <w:t>Connecticut Horse Council Newsletter</w:t>
      </w:r>
      <w:r w:rsidR="00567A6A">
        <w:rPr>
          <w:rFonts w:ascii="Times New Roman" w:hAnsi="Times New Roman" w:cs="Times New Roman"/>
          <w:sz w:val="24"/>
          <w:szCs w:val="24"/>
        </w:rPr>
        <w:t xml:space="preserve"> </w:t>
      </w:r>
      <w:r w:rsidRPr="00136099">
        <w:rPr>
          <w:rFonts w:ascii="Times New Roman" w:hAnsi="Times New Roman" w:cs="Times New Roman"/>
          <w:sz w:val="24"/>
          <w:szCs w:val="24"/>
        </w:rPr>
        <w:t>pp. 6.</w:t>
      </w:r>
    </w:p>
    <w:p w14:paraId="0C7B7457" w14:textId="77777777" w:rsidR="00567A6A" w:rsidRPr="00136099" w:rsidRDefault="00567A6A" w:rsidP="00B56D79">
      <w:pPr>
        <w:spacing w:after="0" w:line="240" w:lineRule="auto"/>
        <w:ind w:left="-108"/>
        <w:rPr>
          <w:rFonts w:ascii="Times New Roman" w:hAnsi="Times New Roman" w:cs="Times New Roman"/>
          <w:sz w:val="24"/>
          <w:szCs w:val="24"/>
        </w:rPr>
      </w:pPr>
    </w:p>
    <w:p w14:paraId="772AE87F"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567A6A">
        <w:rPr>
          <w:rFonts w:ascii="Times New Roman" w:hAnsi="Times New Roman" w:cs="Times New Roman"/>
          <w:sz w:val="24"/>
          <w:szCs w:val="24"/>
        </w:rPr>
        <w:t>(</w:t>
      </w:r>
      <w:r w:rsidRPr="00136099">
        <w:rPr>
          <w:rFonts w:ascii="Times New Roman" w:hAnsi="Times New Roman" w:cs="Times New Roman"/>
          <w:sz w:val="24"/>
          <w:szCs w:val="24"/>
        </w:rPr>
        <w:t>March 2005</w:t>
      </w:r>
      <w:r w:rsidR="00567A6A">
        <w:rPr>
          <w:rFonts w:ascii="Times New Roman" w:hAnsi="Times New Roman" w:cs="Times New Roman"/>
          <w:sz w:val="24"/>
          <w:szCs w:val="24"/>
        </w:rPr>
        <w:t>)</w:t>
      </w:r>
      <w:r w:rsidRPr="00136099">
        <w:rPr>
          <w:rFonts w:ascii="Times New Roman" w:hAnsi="Times New Roman" w:cs="Times New Roman"/>
          <w:sz w:val="24"/>
          <w:szCs w:val="24"/>
        </w:rPr>
        <w:t xml:space="preserve">. Ready, Set, Speak! Connecticut 4-Hers Compete for Top Honors in Public Speaking, Individual and Team Demonstration Contests. </w:t>
      </w:r>
      <w:r w:rsidRPr="00136099">
        <w:rPr>
          <w:rFonts w:ascii="Times New Roman" w:hAnsi="Times New Roman" w:cs="Times New Roman"/>
          <w:i/>
          <w:sz w:val="24"/>
          <w:szCs w:val="24"/>
        </w:rPr>
        <w:t>Connecticut Horse Council Newsletter</w:t>
      </w:r>
      <w:r w:rsidRPr="00136099">
        <w:rPr>
          <w:rFonts w:ascii="Times New Roman" w:hAnsi="Times New Roman" w:cs="Times New Roman"/>
          <w:sz w:val="24"/>
          <w:szCs w:val="24"/>
        </w:rPr>
        <w:t xml:space="preserve"> pp. 10.</w:t>
      </w:r>
    </w:p>
    <w:p w14:paraId="4426477F" w14:textId="77777777" w:rsidR="00567A6A" w:rsidRPr="00136099" w:rsidRDefault="00567A6A" w:rsidP="00B56D79">
      <w:pPr>
        <w:spacing w:after="0" w:line="240" w:lineRule="auto"/>
        <w:ind w:left="-108"/>
        <w:rPr>
          <w:rFonts w:ascii="Times New Roman" w:hAnsi="Times New Roman" w:cs="Times New Roman"/>
          <w:sz w:val="24"/>
          <w:szCs w:val="24"/>
        </w:rPr>
      </w:pPr>
    </w:p>
    <w:p w14:paraId="0B91BA9E" w14:textId="77777777" w:rsidR="00CE30E0" w:rsidRPr="00136099"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567A6A">
        <w:rPr>
          <w:rFonts w:ascii="Times New Roman" w:hAnsi="Times New Roman" w:cs="Times New Roman"/>
          <w:sz w:val="24"/>
          <w:szCs w:val="24"/>
        </w:rPr>
        <w:t>(</w:t>
      </w:r>
      <w:r w:rsidRPr="00136099">
        <w:rPr>
          <w:rFonts w:ascii="Times New Roman" w:hAnsi="Times New Roman" w:cs="Times New Roman"/>
          <w:sz w:val="24"/>
          <w:szCs w:val="24"/>
        </w:rPr>
        <w:t>January/ February 2005</w:t>
      </w:r>
      <w:r w:rsidR="00567A6A">
        <w:rPr>
          <w:rFonts w:ascii="Times New Roman" w:hAnsi="Times New Roman" w:cs="Times New Roman"/>
          <w:sz w:val="24"/>
          <w:szCs w:val="24"/>
        </w:rPr>
        <w:t>)</w:t>
      </w:r>
      <w:r w:rsidRPr="00136099">
        <w:rPr>
          <w:rFonts w:ascii="Times New Roman" w:hAnsi="Times New Roman" w:cs="Times New Roman"/>
          <w:sz w:val="24"/>
          <w:szCs w:val="24"/>
        </w:rPr>
        <w:t xml:space="preserve">. Horse Owner's Corner: Timely Tips - Let the Buyer Beware: Pointers on Avoiding Mistakes When Buying A Horse. </w:t>
      </w:r>
      <w:r w:rsidRPr="00136099">
        <w:rPr>
          <w:rFonts w:ascii="Times New Roman" w:hAnsi="Times New Roman" w:cs="Times New Roman"/>
          <w:i/>
          <w:sz w:val="24"/>
          <w:szCs w:val="24"/>
        </w:rPr>
        <w:t>Connecticut Horse Council Newsletter</w:t>
      </w:r>
      <w:r w:rsidRPr="00136099">
        <w:rPr>
          <w:rFonts w:ascii="Times New Roman" w:hAnsi="Times New Roman" w:cs="Times New Roman"/>
          <w:sz w:val="24"/>
          <w:szCs w:val="24"/>
        </w:rPr>
        <w:t xml:space="preserve"> pp. 6, 7.</w:t>
      </w:r>
    </w:p>
    <w:p w14:paraId="70B0ECF4" w14:textId="77777777" w:rsidR="008E19F0" w:rsidRDefault="008E19F0" w:rsidP="00B56D79">
      <w:pPr>
        <w:spacing w:after="0" w:line="240" w:lineRule="auto"/>
        <w:ind w:left="-108"/>
        <w:rPr>
          <w:rFonts w:ascii="Times New Roman" w:hAnsi="Times New Roman" w:cs="Times New Roman"/>
          <w:sz w:val="24"/>
          <w:szCs w:val="24"/>
        </w:rPr>
      </w:pPr>
    </w:p>
    <w:p w14:paraId="4E7F3743" w14:textId="77777777" w:rsidR="00CE30E0" w:rsidRDefault="008E19F0" w:rsidP="00B56D79">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Nadeau J. (</w:t>
      </w:r>
      <w:r w:rsidR="00CE30E0" w:rsidRPr="00136099">
        <w:rPr>
          <w:rFonts w:ascii="Times New Roman" w:hAnsi="Times New Roman" w:cs="Times New Roman"/>
          <w:sz w:val="24"/>
          <w:szCs w:val="24"/>
        </w:rPr>
        <w:t>January/ February/March 2005</w:t>
      </w:r>
      <w:r>
        <w:rPr>
          <w:rFonts w:ascii="Times New Roman" w:hAnsi="Times New Roman" w:cs="Times New Roman"/>
          <w:sz w:val="24"/>
          <w:szCs w:val="24"/>
        </w:rPr>
        <w:t>)</w:t>
      </w:r>
      <w:r w:rsidR="00CE30E0" w:rsidRPr="00136099">
        <w:rPr>
          <w:rFonts w:ascii="Times New Roman" w:hAnsi="Times New Roman" w:cs="Times New Roman"/>
          <w:sz w:val="24"/>
          <w:szCs w:val="24"/>
        </w:rPr>
        <w:t xml:space="preserve">. 2005 Connecticut Riding Camp Instructor's Safety Clinic. </w:t>
      </w:r>
      <w:r w:rsidR="00CE30E0" w:rsidRPr="00136099">
        <w:rPr>
          <w:rFonts w:ascii="Times New Roman" w:hAnsi="Times New Roman" w:cs="Times New Roman"/>
          <w:i/>
          <w:sz w:val="24"/>
          <w:szCs w:val="24"/>
        </w:rPr>
        <w:t>College of Agriculture and Natural Resources Journal</w:t>
      </w:r>
      <w:r w:rsidR="00CE30E0" w:rsidRPr="00136099">
        <w:rPr>
          <w:rFonts w:ascii="Times New Roman" w:hAnsi="Times New Roman" w:cs="Times New Roman"/>
          <w:sz w:val="24"/>
          <w:szCs w:val="24"/>
        </w:rPr>
        <w:t xml:space="preserve"> pp. 10.</w:t>
      </w:r>
    </w:p>
    <w:p w14:paraId="0177F177" w14:textId="77777777" w:rsidR="008E19F0" w:rsidRPr="00136099" w:rsidRDefault="008E19F0" w:rsidP="00B56D79">
      <w:pPr>
        <w:spacing w:after="0" w:line="240" w:lineRule="auto"/>
        <w:ind w:left="-108"/>
        <w:rPr>
          <w:rFonts w:ascii="Times New Roman" w:hAnsi="Times New Roman" w:cs="Times New Roman"/>
          <w:sz w:val="24"/>
          <w:szCs w:val="24"/>
        </w:rPr>
      </w:pPr>
    </w:p>
    <w:p w14:paraId="717719D3"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8E19F0">
        <w:rPr>
          <w:rFonts w:ascii="Times New Roman" w:hAnsi="Times New Roman" w:cs="Times New Roman"/>
          <w:sz w:val="24"/>
          <w:szCs w:val="24"/>
        </w:rPr>
        <w:t>(</w:t>
      </w:r>
      <w:r w:rsidRPr="00136099">
        <w:rPr>
          <w:rFonts w:ascii="Times New Roman" w:hAnsi="Times New Roman" w:cs="Times New Roman"/>
          <w:sz w:val="24"/>
          <w:szCs w:val="24"/>
        </w:rPr>
        <w:t>January 2005</w:t>
      </w:r>
      <w:r w:rsidR="008E19F0">
        <w:rPr>
          <w:rFonts w:ascii="Times New Roman" w:hAnsi="Times New Roman" w:cs="Times New Roman"/>
          <w:sz w:val="24"/>
          <w:szCs w:val="24"/>
        </w:rPr>
        <w:t>)</w:t>
      </w:r>
      <w:r w:rsidRPr="00136099">
        <w:rPr>
          <w:rFonts w:ascii="Times New Roman" w:hAnsi="Times New Roman" w:cs="Times New Roman"/>
          <w:sz w:val="24"/>
          <w:szCs w:val="24"/>
        </w:rPr>
        <w:t>.  New Engla</w:t>
      </w:r>
      <w:r w:rsidR="008E19F0">
        <w:rPr>
          <w:rFonts w:ascii="Times New Roman" w:hAnsi="Times New Roman" w:cs="Times New Roman"/>
          <w:sz w:val="24"/>
          <w:szCs w:val="24"/>
        </w:rPr>
        <w:t xml:space="preserve">nd Regional 4-H Horse Contest. </w:t>
      </w:r>
      <w:r w:rsidRPr="00136099">
        <w:rPr>
          <w:rFonts w:ascii="Times New Roman" w:hAnsi="Times New Roman" w:cs="Times New Roman"/>
          <w:i/>
          <w:sz w:val="24"/>
          <w:szCs w:val="24"/>
        </w:rPr>
        <w:t>Equine Journal</w:t>
      </w:r>
      <w:r w:rsidRPr="00136099">
        <w:rPr>
          <w:rFonts w:ascii="Times New Roman" w:hAnsi="Times New Roman" w:cs="Times New Roman"/>
          <w:sz w:val="24"/>
          <w:szCs w:val="24"/>
        </w:rPr>
        <w:t xml:space="preserve"> pp. 161.</w:t>
      </w:r>
    </w:p>
    <w:p w14:paraId="0126AB51" w14:textId="77777777" w:rsidR="008E19F0" w:rsidRPr="00136099" w:rsidRDefault="008E19F0" w:rsidP="00B56D79">
      <w:pPr>
        <w:spacing w:after="0" w:line="240" w:lineRule="auto"/>
        <w:ind w:left="-108"/>
        <w:rPr>
          <w:rFonts w:ascii="Times New Roman" w:hAnsi="Times New Roman" w:cs="Times New Roman"/>
          <w:sz w:val="24"/>
          <w:szCs w:val="24"/>
        </w:rPr>
      </w:pPr>
    </w:p>
    <w:p w14:paraId="43870496"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8E19F0">
        <w:rPr>
          <w:rFonts w:ascii="Times New Roman" w:hAnsi="Times New Roman" w:cs="Times New Roman"/>
          <w:sz w:val="24"/>
          <w:szCs w:val="24"/>
        </w:rPr>
        <w:t>(</w:t>
      </w:r>
      <w:r w:rsidRPr="00136099">
        <w:rPr>
          <w:rFonts w:ascii="Times New Roman" w:hAnsi="Times New Roman" w:cs="Times New Roman"/>
          <w:sz w:val="24"/>
          <w:szCs w:val="24"/>
        </w:rPr>
        <w:t>January 2005</w:t>
      </w:r>
      <w:r w:rsidR="008E19F0">
        <w:rPr>
          <w:rFonts w:ascii="Times New Roman" w:hAnsi="Times New Roman" w:cs="Times New Roman"/>
          <w:sz w:val="24"/>
          <w:szCs w:val="24"/>
        </w:rPr>
        <w:t>)</w:t>
      </w:r>
      <w:r w:rsidRPr="00136099">
        <w:rPr>
          <w:rFonts w:ascii="Times New Roman" w:hAnsi="Times New Roman" w:cs="Times New Roman"/>
          <w:sz w:val="24"/>
          <w:szCs w:val="24"/>
        </w:rPr>
        <w:t xml:space="preserve">. Competing in the Big Leagues: Eastern National 4-H Horse Roundup in Louisville, KY.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Pr="00136099">
        <w:rPr>
          <w:rFonts w:ascii="Times New Roman" w:hAnsi="Times New Roman" w:cs="Times New Roman"/>
          <w:sz w:val="24"/>
          <w:szCs w:val="24"/>
        </w:rPr>
        <w:t xml:space="preserve"> pp. 30.</w:t>
      </w:r>
    </w:p>
    <w:p w14:paraId="2DC7D73F" w14:textId="77777777" w:rsidR="008E19F0" w:rsidRPr="00136099" w:rsidRDefault="008E19F0" w:rsidP="00B56D79">
      <w:pPr>
        <w:spacing w:after="0" w:line="240" w:lineRule="auto"/>
        <w:ind w:left="-108"/>
        <w:rPr>
          <w:rFonts w:ascii="Times New Roman" w:hAnsi="Times New Roman" w:cs="Times New Roman"/>
          <w:sz w:val="24"/>
          <w:szCs w:val="24"/>
        </w:rPr>
      </w:pPr>
    </w:p>
    <w:p w14:paraId="66994847" w14:textId="77777777"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8E19F0">
        <w:rPr>
          <w:rFonts w:ascii="Times New Roman" w:hAnsi="Times New Roman" w:cs="Times New Roman"/>
          <w:sz w:val="24"/>
          <w:szCs w:val="24"/>
        </w:rPr>
        <w:t>(</w:t>
      </w:r>
      <w:r w:rsidRPr="00136099">
        <w:rPr>
          <w:rFonts w:ascii="Times New Roman" w:hAnsi="Times New Roman" w:cs="Times New Roman"/>
          <w:sz w:val="24"/>
          <w:szCs w:val="24"/>
        </w:rPr>
        <w:t>November/December 2004</w:t>
      </w:r>
      <w:r w:rsidR="008E19F0">
        <w:rPr>
          <w:rFonts w:ascii="Times New Roman" w:hAnsi="Times New Roman" w:cs="Times New Roman"/>
          <w:sz w:val="24"/>
          <w:szCs w:val="24"/>
        </w:rPr>
        <w:t>)</w:t>
      </w:r>
      <w:r w:rsidRPr="00136099">
        <w:rPr>
          <w:rFonts w:ascii="Times New Roman" w:hAnsi="Times New Roman" w:cs="Times New Roman"/>
          <w:sz w:val="24"/>
          <w:szCs w:val="24"/>
        </w:rPr>
        <w:t xml:space="preserve">. Horse Owner's Corner: Timely Tips - Preventing Back Pain in Horses. </w:t>
      </w:r>
      <w:r w:rsidRPr="00136099">
        <w:rPr>
          <w:rFonts w:ascii="Times New Roman" w:hAnsi="Times New Roman" w:cs="Times New Roman"/>
          <w:i/>
          <w:sz w:val="24"/>
          <w:szCs w:val="24"/>
        </w:rPr>
        <w:t>Connecticut Horse Council Newsletter</w:t>
      </w:r>
      <w:r w:rsidRPr="00136099">
        <w:rPr>
          <w:rFonts w:ascii="Times New Roman" w:hAnsi="Times New Roman" w:cs="Times New Roman"/>
          <w:sz w:val="24"/>
          <w:szCs w:val="24"/>
        </w:rPr>
        <w:t xml:space="preserve"> pp. 6, 8.</w:t>
      </w:r>
    </w:p>
    <w:p w14:paraId="2176B512" w14:textId="77777777" w:rsidR="008E19F0" w:rsidRPr="00136099" w:rsidRDefault="008E19F0" w:rsidP="00B56D79">
      <w:pPr>
        <w:spacing w:after="0" w:line="240" w:lineRule="auto"/>
        <w:ind w:left="-108"/>
        <w:rPr>
          <w:rFonts w:ascii="Times New Roman" w:hAnsi="Times New Roman" w:cs="Times New Roman"/>
          <w:sz w:val="24"/>
          <w:szCs w:val="24"/>
        </w:rPr>
      </w:pPr>
    </w:p>
    <w:p w14:paraId="620D2EE1" w14:textId="07A5CF5C" w:rsidR="00CE30E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8E19F0">
        <w:rPr>
          <w:rFonts w:ascii="Times New Roman" w:hAnsi="Times New Roman" w:cs="Times New Roman"/>
          <w:sz w:val="24"/>
          <w:szCs w:val="24"/>
        </w:rPr>
        <w:t>(</w:t>
      </w:r>
      <w:r w:rsidRPr="00136099">
        <w:rPr>
          <w:rFonts w:ascii="Times New Roman" w:hAnsi="Times New Roman" w:cs="Times New Roman"/>
          <w:sz w:val="24"/>
          <w:szCs w:val="24"/>
        </w:rPr>
        <w:t>October 2004</w:t>
      </w:r>
      <w:r w:rsidR="008E19F0">
        <w:rPr>
          <w:rFonts w:ascii="Times New Roman" w:hAnsi="Times New Roman" w:cs="Times New Roman"/>
          <w:sz w:val="24"/>
          <w:szCs w:val="24"/>
        </w:rPr>
        <w:t>)</w:t>
      </w:r>
      <w:r w:rsidRPr="00136099">
        <w:rPr>
          <w:rFonts w:ascii="Times New Roman" w:hAnsi="Times New Roman" w:cs="Times New Roman"/>
          <w:sz w:val="24"/>
          <w:szCs w:val="24"/>
        </w:rPr>
        <w:t xml:space="preserve">. UConn Vaulting Team: Another Set of National Champions from the University of Connecticut. </w:t>
      </w:r>
      <w:r w:rsidRPr="00136099">
        <w:rPr>
          <w:rFonts w:ascii="Times New Roman" w:hAnsi="Times New Roman" w:cs="Times New Roman"/>
          <w:i/>
          <w:sz w:val="24"/>
          <w:szCs w:val="24"/>
        </w:rPr>
        <w:t>Equine Journal</w:t>
      </w:r>
      <w:r w:rsidRPr="00136099">
        <w:rPr>
          <w:rFonts w:ascii="Times New Roman" w:hAnsi="Times New Roman" w:cs="Times New Roman"/>
          <w:sz w:val="24"/>
          <w:szCs w:val="24"/>
        </w:rPr>
        <w:t xml:space="preserve"> pp. 183.</w:t>
      </w:r>
    </w:p>
    <w:p w14:paraId="2ECC688C" w14:textId="77777777" w:rsidR="008E19F0" w:rsidRPr="00136099" w:rsidRDefault="008E19F0" w:rsidP="00B56D79">
      <w:pPr>
        <w:spacing w:after="0" w:line="240" w:lineRule="auto"/>
        <w:ind w:left="-108"/>
        <w:rPr>
          <w:rFonts w:ascii="Times New Roman" w:hAnsi="Times New Roman" w:cs="Times New Roman"/>
          <w:sz w:val="24"/>
          <w:szCs w:val="24"/>
        </w:rPr>
      </w:pPr>
    </w:p>
    <w:p w14:paraId="72D39188" w14:textId="77777777" w:rsidR="00101B20" w:rsidRDefault="00CE30E0" w:rsidP="00B56D79">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8E19F0">
        <w:rPr>
          <w:rFonts w:ascii="Times New Roman" w:hAnsi="Times New Roman" w:cs="Times New Roman"/>
          <w:sz w:val="24"/>
          <w:szCs w:val="24"/>
        </w:rPr>
        <w:t>(</w:t>
      </w:r>
      <w:r w:rsidRPr="00136099">
        <w:rPr>
          <w:rFonts w:ascii="Times New Roman" w:hAnsi="Times New Roman" w:cs="Times New Roman"/>
          <w:sz w:val="24"/>
          <w:szCs w:val="24"/>
        </w:rPr>
        <w:t>October 2004</w:t>
      </w:r>
      <w:r w:rsidR="008E19F0">
        <w:rPr>
          <w:rFonts w:ascii="Times New Roman" w:hAnsi="Times New Roman" w:cs="Times New Roman"/>
          <w:sz w:val="24"/>
          <w:szCs w:val="24"/>
        </w:rPr>
        <w:t>)</w:t>
      </w:r>
      <w:r w:rsidRPr="00136099">
        <w:rPr>
          <w:rFonts w:ascii="Times New Roman" w:hAnsi="Times New Roman" w:cs="Times New Roman"/>
          <w:sz w:val="24"/>
          <w:szCs w:val="24"/>
        </w:rPr>
        <w:t xml:space="preserve">. UConn Vaulting Team Crowned National Champions. </w:t>
      </w:r>
      <w:r w:rsidRPr="00136099">
        <w:rPr>
          <w:rFonts w:ascii="Times New Roman" w:hAnsi="Times New Roman" w:cs="Times New Roman"/>
          <w:i/>
          <w:sz w:val="24"/>
          <w:szCs w:val="24"/>
        </w:rPr>
        <w:t xml:space="preserve">Horseman's Yankee </w:t>
      </w:r>
      <w:proofErr w:type="spellStart"/>
      <w:r w:rsidRPr="00136099">
        <w:rPr>
          <w:rFonts w:ascii="Times New Roman" w:hAnsi="Times New Roman" w:cs="Times New Roman"/>
          <w:i/>
          <w:sz w:val="24"/>
          <w:szCs w:val="24"/>
        </w:rPr>
        <w:t>Pedlar</w:t>
      </w:r>
      <w:proofErr w:type="spellEnd"/>
      <w:r w:rsidR="008E19F0">
        <w:rPr>
          <w:rFonts w:ascii="Times New Roman" w:hAnsi="Times New Roman" w:cs="Times New Roman"/>
          <w:sz w:val="24"/>
          <w:szCs w:val="24"/>
        </w:rPr>
        <w:t xml:space="preserve"> </w:t>
      </w:r>
      <w:r w:rsidRPr="00136099">
        <w:rPr>
          <w:rFonts w:ascii="Times New Roman" w:hAnsi="Times New Roman" w:cs="Times New Roman"/>
          <w:sz w:val="24"/>
          <w:szCs w:val="24"/>
        </w:rPr>
        <w:t>pp. 60-61.</w:t>
      </w:r>
      <w:r w:rsidR="00101B20" w:rsidRPr="00136099">
        <w:rPr>
          <w:rFonts w:ascii="Times New Roman" w:hAnsi="Times New Roman" w:cs="Times New Roman"/>
          <w:sz w:val="24"/>
          <w:szCs w:val="24"/>
        </w:rPr>
        <w:t xml:space="preserve"> </w:t>
      </w:r>
    </w:p>
    <w:p w14:paraId="398303F8" w14:textId="77777777" w:rsidR="00354964" w:rsidRPr="00136099" w:rsidRDefault="00354964" w:rsidP="00B56D79">
      <w:pPr>
        <w:spacing w:after="0" w:line="240" w:lineRule="auto"/>
        <w:ind w:left="-108"/>
        <w:rPr>
          <w:rFonts w:ascii="Times New Roman" w:hAnsi="Times New Roman" w:cs="Times New Roman"/>
          <w:sz w:val="24"/>
          <w:szCs w:val="24"/>
        </w:rPr>
      </w:pPr>
    </w:p>
    <w:p w14:paraId="723C1AC8" w14:textId="7F10A029" w:rsidR="00101B20" w:rsidRPr="00136099" w:rsidRDefault="00354964" w:rsidP="00B56D79">
      <w:pPr>
        <w:spacing w:after="0" w:line="240" w:lineRule="auto"/>
        <w:ind w:left="-108"/>
        <w:rPr>
          <w:rFonts w:ascii="Times New Roman" w:hAnsi="Times New Roman" w:cs="Times New Roman"/>
          <w:bCs/>
          <w:sz w:val="24"/>
          <w:szCs w:val="24"/>
        </w:rPr>
      </w:pPr>
      <w:r>
        <w:rPr>
          <w:rFonts w:ascii="Times New Roman" w:hAnsi="Times New Roman" w:cs="Times New Roman"/>
          <w:bCs/>
          <w:sz w:val="24"/>
          <w:szCs w:val="24"/>
        </w:rPr>
        <w:t>Nadeau J. (</w:t>
      </w:r>
      <w:r w:rsidR="00CE30E0" w:rsidRPr="00136099">
        <w:rPr>
          <w:rFonts w:ascii="Times New Roman" w:hAnsi="Times New Roman" w:cs="Times New Roman"/>
          <w:bCs/>
          <w:sz w:val="24"/>
          <w:szCs w:val="24"/>
        </w:rPr>
        <w:t>July 2004</w:t>
      </w:r>
      <w:r>
        <w:rPr>
          <w:rFonts w:ascii="Times New Roman" w:hAnsi="Times New Roman" w:cs="Times New Roman"/>
          <w:bCs/>
          <w:sz w:val="24"/>
          <w:szCs w:val="24"/>
        </w:rPr>
        <w:t>)</w:t>
      </w:r>
      <w:r w:rsidR="00CE30E0" w:rsidRPr="00136099">
        <w:rPr>
          <w:rFonts w:ascii="Times New Roman" w:hAnsi="Times New Roman" w:cs="Times New Roman"/>
          <w:bCs/>
          <w:sz w:val="24"/>
          <w:szCs w:val="24"/>
        </w:rPr>
        <w:t xml:space="preserve">. Eastern Connecticut Draft Horse Plow Match: A Fun Time Preserving Old Traditions. </w:t>
      </w:r>
      <w:r w:rsidR="00CE30E0" w:rsidRPr="00136099">
        <w:rPr>
          <w:rFonts w:ascii="Times New Roman" w:hAnsi="Times New Roman" w:cs="Times New Roman"/>
          <w:bCs/>
          <w:i/>
          <w:sz w:val="24"/>
          <w:szCs w:val="24"/>
        </w:rPr>
        <w:t xml:space="preserve">Horseman's Yankee </w:t>
      </w:r>
      <w:proofErr w:type="spellStart"/>
      <w:r w:rsidR="00CE30E0" w:rsidRPr="00136099">
        <w:rPr>
          <w:rFonts w:ascii="Times New Roman" w:hAnsi="Times New Roman" w:cs="Times New Roman"/>
          <w:bCs/>
          <w:i/>
          <w:sz w:val="24"/>
          <w:szCs w:val="24"/>
        </w:rPr>
        <w:t>Pedlar</w:t>
      </w:r>
      <w:proofErr w:type="spellEnd"/>
      <w:r w:rsidR="00CE30E0" w:rsidRPr="00136099">
        <w:rPr>
          <w:rFonts w:ascii="Times New Roman" w:hAnsi="Times New Roman" w:cs="Times New Roman"/>
          <w:bCs/>
          <w:i/>
          <w:sz w:val="24"/>
          <w:szCs w:val="24"/>
        </w:rPr>
        <w:t xml:space="preserve"> </w:t>
      </w:r>
      <w:r w:rsidR="00CE30E0" w:rsidRPr="00136099">
        <w:rPr>
          <w:rFonts w:ascii="Times New Roman" w:hAnsi="Times New Roman" w:cs="Times New Roman"/>
          <w:bCs/>
          <w:sz w:val="24"/>
          <w:szCs w:val="24"/>
        </w:rPr>
        <w:t>pp. 54-55.</w:t>
      </w:r>
    </w:p>
    <w:p w14:paraId="06DC54C2" w14:textId="77777777" w:rsidR="00354964" w:rsidRDefault="00354964" w:rsidP="00B56D79">
      <w:pPr>
        <w:spacing w:after="0" w:line="240" w:lineRule="auto"/>
        <w:ind w:left="-108"/>
        <w:rPr>
          <w:rFonts w:ascii="Times New Roman" w:hAnsi="Times New Roman" w:cs="Times New Roman"/>
          <w:bCs/>
          <w:sz w:val="24"/>
          <w:szCs w:val="24"/>
        </w:rPr>
      </w:pPr>
    </w:p>
    <w:p w14:paraId="4DAC51BF" w14:textId="77777777" w:rsidR="00101B20" w:rsidRPr="00136099"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354964">
        <w:rPr>
          <w:rFonts w:ascii="Times New Roman" w:hAnsi="Times New Roman" w:cs="Times New Roman"/>
          <w:bCs/>
          <w:sz w:val="24"/>
          <w:szCs w:val="24"/>
        </w:rPr>
        <w:t>(</w:t>
      </w:r>
      <w:r w:rsidRPr="00136099">
        <w:rPr>
          <w:rFonts w:ascii="Times New Roman" w:hAnsi="Times New Roman" w:cs="Times New Roman"/>
          <w:bCs/>
          <w:sz w:val="24"/>
          <w:szCs w:val="24"/>
        </w:rPr>
        <w:t>July 2004</w:t>
      </w:r>
      <w:r w:rsidR="00354964">
        <w:rPr>
          <w:rFonts w:ascii="Times New Roman" w:hAnsi="Times New Roman" w:cs="Times New Roman"/>
          <w:bCs/>
          <w:sz w:val="24"/>
          <w:szCs w:val="24"/>
        </w:rPr>
        <w:t>)</w:t>
      </w:r>
      <w:r w:rsidRPr="00136099">
        <w:rPr>
          <w:rFonts w:ascii="Times New Roman" w:hAnsi="Times New Roman" w:cs="Times New Roman"/>
          <w:bCs/>
          <w:sz w:val="24"/>
          <w:szCs w:val="24"/>
        </w:rPr>
        <w:t xml:space="preserve">. Eastern Connecticut Draft Horse Plow Match at UConn. </w:t>
      </w:r>
      <w:r w:rsidRPr="00136099">
        <w:rPr>
          <w:rFonts w:ascii="Times New Roman" w:hAnsi="Times New Roman" w:cs="Times New Roman"/>
          <w:bCs/>
          <w:i/>
          <w:sz w:val="24"/>
          <w:szCs w:val="24"/>
        </w:rPr>
        <w:t xml:space="preserve">Equine </w:t>
      </w:r>
      <w:proofErr w:type="gramStart"/>
      <w:r w:rsidRPr="00136099">
        <w:rPr>
          <w:rFonts w:ascii="Times New Roman" w:hAnsi="Times New Roman" w:cs="Times New Roman"/>
          <w:bCs/>
          <w:i/>
          <w:sz w:val="24"/>
          <w:szCs w:val="24"/>
        </w:rPr>
        <w:t>Journal</w:t>
      </w:r>
      <w:r w:rsidRPr="00136099">
        <w:rPr>
          <w:rFonts w:ascii="Times New Roman" w:hAnsi="Times New Roman" w:cs="Times New Roman"/>
          <w:bCs/>
          <w:sz w:val="24"/>
          <w:szCs w:val="24"/>
        </w:rPr>
        <w:t xml:space="preserve">  pp</w:t>
      </w:r>
      <w:proofErr w:type="gramEnd"/>
      <w:r w:rsidRPr="00136099">
        <w:rPr>
          <w:rFonts w:ascii="Times New Roman" w:hAnsi="Times New Roman" w:cs="Times New Roman"/>
          <w:bCs/>
          <w:sz w:val="24"/>
          <w:szCs w:val="24"/>
        </w:rPr>
        <w:t xml:space="preserve">. 164. </w:t>
      </w:r>
    </w:p>
    <w:p w14:paraId="66C8D9DC" w14:textId="77777777" w:rsidR="00354964" w:rsidRDefault="00354964" w:rsidP="00B56D79">
      <w:pPr>
        <w:spacing w:after="0" w:line="240" w:lineRule="auto"/>
        <w:ind w:left="-108"/>
        <w:rPr>
          <w:rFonts w:ascii="Times New Roman" w:hAnsi="Times New Roman" w:cs="Times New Roman"/>
          <w:bCs/>
          <w:sz w:val="24"/>
          <w:szCs w:val="24"/>
        </w:rPr>
      </w:pPr>
    </w:p>
    <w:p w14:paraId="425AC615" w14:textId="77777777" w:rsidR="00840C53" w:rsidRPr="00136099"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354964">
        <w:rPr>
          <w:rFonts w:ascii="Times New Roman" w:hAnsi="Times New Roman" w:cs="Times New Roman"/>
          <w:bCs/>
          <w:sz w:val="24"/>
          <w:szCs w:val="24"/>
        </w:rPr>
        <w:t>(</w:t>
      </w:r>
      <w:r w:rsidRPr="00136099">
        <w:rPr>
          <w:rFonts w:ascii="Times New Roman" w:hAnsi="Times New Roman" w:cs="Times New Roman"/>
          <w:bCs/>
          <w:sz w:val="24"/>
          <w:szCs w:val="24"/>
        </w:rPr>
        <w:t>June 2004</w:t>
      </w:r>
      <w:r w:rsidR="00354964">
        <w:rPr>
          <w:rFonts w:ascii="Times New Roman" w:hAnsi="Times New Roman" w:cs="Times New Roman"/>
          <w:bCs/>
          <w:sz w:val="24"/>
          <w:szCs w:val="24"/>
        </w:rPr>
        <w:t>)</w:t>
      </w:r>
      <w:r w:rsidRPr="00136099">
        <w:rPr>
          <w:rFonts w:ascii="Times New Roman" w:hAnsi="Times New Roman" w:cs="Times New Roman"/>
          <w:bCs/>
          <w:sz w:val="24"/>
          <w:szCs w:val="24"/>
        </w:rPr>
        <w:t xml:space="preserve">. Equestrian Camping in Connecticut. </w:t>
      </w:r>
      <w:r w:rsidRPr="00136099">
        <w:rPr>
          <w:rFonts w:ascii="Times New Roman" w:hAnsi="Times New Roman" w:cs="Times New Roman"/>
          <w:bCs/>
          <w:i/>
          <w:sz w:val="24"/>
          <w:szCs w:val="24"/>
        </w:rPr>
        <w:t>Equine Journal</w:t>
      </w:r>
      <w:r w:rsidRPr="00136099">
        <w:rPr>
          <w:rFonts w:ascii="Times New Roman" w:hAnsi="Times New Roman" w:cs="Times New Roman"/>
          <w:bCs/>
          <w:sz w:val="24"/>
          <w:szCs w:val="24"/>
        </w:rPr>
        <w:t xml:space="preserve"> pp. 161.</w:t>
      </w:r>
    </w:p>
    <w:p w14:paraId="2F6DE274" w14:textId="77777777" w:rsidR="00354964" w:rsidRDefault="00354964" w:rsidP="00B56D79">
      <w:pPr>
        <w:spacing w:after="0" w:line="240" w:lineRule="auto"/>
        <w:ind w:left="-108"/>
        <w:rPr>
          <w:rFonts w:ascii="Times New Roman" w:hAnsi="Times New Roman" w:cs="Times New Roman"/>
          <w:bCs/>
          <w:sz w:val="24"/>
          <w:szCs w:val="24"/>
        </w:rPr>
      </w:pPr>
    </w:p>
    <w:p w14:paraId="25955947" w14:textId="21BA1EB1" w:rsidR="00840C53"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354964">
        <w:rPr>
          <w:rFonts w:ascii="Times New Roman" w:hAnsi="Times New Roman" w:cs="Times New Roman"/>
          <w:bCs/>
          <w:sz w:val="24"/>
          <w:szCs w:val="24"/>
        </w:rPr>
        <w:t>(</w:t>
      </w:r>
      <w:r w:rsidRPr="00136099">
        <w:rPr>
          <w:rFonts w:ascii="Times New Roman" w:hAnsi="Times New Roman" w:cs="Times New Roman"/>
          <w:bCs/>
          <w:sz w:val="24"/>
          <w:szCs w:val="24"/>
        </w:rPr>
        <w:t>May 2004</w:t>
      </w:r>
      <w:r w:rsidR="00354964">
        <w:rPr>
          <w:rFonts w:ascii="Times New Roman" w:hAnsi="Times New Roman" w:cs="Times New Roman"/>
          <w:bCs/>
          <w:sz w:val="24"/>
          <w:szCs w:val="24"/>
        </w:rPr>
        <w:t>)</w:t>
      </w:r>
      <w:r w:rsidRPr="00136099">
        <w:rPr>
          <w:rFonts w:ascii="Times New Roman" w:hAnsi="Times New Roman" w:cs="Times New Roman"/>
          <w:bCs/>
          <w:sz w:val="24"/>
          <w:szCs w:val="24"/>
        </w:rPr>
        <w:t xml:space="preserve">. Connecticut Department of Environmental Protection Horse Camps Open and Seeking Campers. Horseman’s </w:t>
      </w:r>
      <w:r w:rsidRPr="00136099">
        <w:rPr>
          <w:rFonts w:ascii="Times New Roman" w:hAnsi="Times New Roman" w:cs="Times New Roman"/>
          <w:bCs/>
          <w:i/>
          <w:sz w:val="24"/>
          <w:szCs w:val="24"/>
        </w:rPr>
        <w:t xml:space="preserve">Yankee </w:t>
      </w:r>
      <w:proofErr w:type="spellStart"/>
      <w:r w:rsidRPr="00136099">
        <w:rPr>
          <w:rFonts w:ascii="Times New Roman" w:hAnsi="Times New Roman" w:cs="Times New Roman"/>
          <w:bCs/>
          <w:i/>
          <w:sz w:val="24"/>
          <w:szCs w:val="24"/>
        </w:rPr>
        <w:t>Pedlar</w:t>
      </w:r>
      <w:proofErr w:type="spellEnd"/>
      <w:r w:rsidRPr="00136099">
        <w:rPr>
          <w:rFonts w:ascii="Times New Roman" w:hAnsi="Times New Roman" w:cs="Times New Roman"/>
          <w:bCs/>
          <w:sz w:val="24"/>
          <w:szCs w:val="24"/>
        </w:rPr>
        <w:t xml:space="preserve"> pp. 63, 66.</w:t>
      </w:r>
    </w:p>
    <w:p w14:paraId="7C384217" w14:textId="77777777" w:rsidR="009058D8" w:rsidRPr="00136099" w:rsidRDefault="009058D8" w:rsidP="00B56D79">
      <w:pPr>
        <w:spacing w:after="0" w:line="240" w:lineRule="auto"/>
        <w:ind w:left="-108"/>
        <w:rPr>
          <w:rFonts w:ascii="Times New Roman" w:hAnsi="Times New Roman" w:cs="Times New Roman"/>
          <w:bCs/>
          <w:sz w:val="24"/>
          <w:szCs w:val="24"/>
        </w:rPr>
      </w:pPr>
    </w:p>
    <w:p w14:paraId="6D8ECA2A" w14:textId="77777777" w:rsidR="00840C53" w:rsidRDefault="00354964" w:rsidP="00B56D79">
      <w:pPr>
        <w:spacing w:after="0" w:line="240" w:lineRule="auto"/>
        <w:ind w:left="-108"/>
        <w:rPr>
          <w:rFonts w:ascii="Times New Roman" w:hAnsi="Times New Roman" w:cs="Times New Roman"/>
          <w:bCs/>
          <w:sz w:val="24"/>
          <w:szCs w:val="24"/>
        </w:rPr>
      </w:pPr>
      <w:r>
        <w:rPr>
          <w:rFonts w:ascii="Times New Roman" w:hAnsi="Times New Roman" w:cs="Times New Roman"/>
          <w:bCs/>
          <w:sz w:val="24"/>
          <w:szCs w:val="24"/>
        </w:rPr>
        <w:t>Nadeau J. (</w:t>
      </w:r>
      <w:r w:rsidR="00CE30E0" w:rsidRPr="00136099">
        <w:rPr>
          <w:rFonts w:ascii="Times New Roman" w:hAnsi="Times New Roman" w:cs="Times New Roman"/>
          <w:bCs/>
          <w:sz w:val="24"/>
          <w:szCs w:val="24"/>
        </w:rPr>
        <w:t>April 2004</w:t>
      </w:r>
      <w:r>
        <w:rPr>
          <w:rFonts w:ascii="Times New Roman" w:hAnsi="Times New Roman" w:cs="Times New Roman"/>
          <w:bCs/>
          <w:sz w:val="24"/>
          <w:szCs w:val="24"/>
        </w:rPr>
        <w:t>)</w:t>
      </w:r>
      <w:r w:rsidR="00CE30E0" w:rsidRPr="00136099">
        <w:rPr>
          <w:rFonts w:ascii="Times New Roman" w:hAnsi="Times New Roman" w:cs="Times New Roman"/>
          <w:bCs/>
          <w:sz w:val="24"/>
          <w:szCs w:val="24"/>
        </w:rPr>
        <w:t xml:space="preserve">. Campers Wanted: Connecticut Department of Environmental Protection Camps Open and Seeking Campers. </w:t>
      </w:r>
      <w:r w:rsidR="00CE30E0" w:rsidRPr="00136099">
        <w:rPr>
          <w:rFonts w:ascii="Times New Roman" w:hAnsi="Times New Roman" w:cs="Times New Roman"/>
          <w:bCs/>
          <w:i/>
          <w:sz w:val="24"/>
          <w:szCs w:val="24"/>
        </w:rPr>
        <w:t>Connecticut Horse Council Newsletter</w:t>
      </w:r>
      <w:r w:rsidR="00CE30E0" w:rsidRPr="00136099">
        <w:rPr>
          <w:rFonts w:ascii="Times New Roman" w:hAnsi="Times New Roman" w:cs="Times New Roman"/>
          <w:bCs/>
          <w:sz w:val="24"/>
          <w:szCs w:val="24"/>
        </w:rPr>
        <w:t xml:space="preserve"> pp. 2.</w:t>
      </w:r>
    </w:p>
    <w:p w14:paraId="19EE9124" w14:textId="77777777" w:rsidR="00354964" w:rsidRPr="00136099" w:rsidRDefault="00354964" w:rsidP="00B56D79">
      <w:pPr>
        <w:spacing w:after="0" w:line="240" w:lineRule="auto"/>
        <w:ind w:left="-108"/>
        <w:rPr>
          <w:rFonts w:ascii="Times New Roman" w:hAnsi="Times New Roman" w:cs="Times New Roman"/>
          <w:bCs/>
          <w:sz w:val="24"/>
          <w:szCs w:val="24"/>
        </w:rPr>
      </w:pPr>
    </w:p>
    <w:p w14:paraId="7042CA7F" w14:textId="77777777" w:rsidR="00840C53" w:rsidRDefault="00354964" w:rsidP="00B56D79">
      <w:pPr>
        <w:spacing w:after="0" w:line="240" w:lineRule="auto"/>
        <w:ind w:left="-108"/>
        <w:rPr>
          <w:rFonts w:ascii="Times New Roman" w:hAnsi="Times New Roman" w:cs="Times New Roman"/>
          <w:bCs/>
          <w:sz w:val="24"/>
          <w:szCs w:val="24"/>
        </w:rPr>
      </w:pPr>
      <w:r>
        <w:rPr>
          <w:rFonts w:ascii="Times New Roman" w:hAnsi="Times New Roman" w:cs="Times New Roman"/>
          <w:bCs/>
          <w:sz w:val="24"/>
          <w:szCs w:val="24"/>
        </w:rPr>
        <w:t>Nadeau J. (</w:t>
      </w:r>
      <w:r w:rsidR="00CE30E0" w:rsidRPr="00136099">
        <w:rPr>
          <w:rFonts w:ascii="Times New Roman" w:hAnsi="Times New Roman" w:cs="Times New Roman"/>
          <w:bCs/>
          <w:sz w:val="24"/>
          <w:szCs w:val="24"/>
        </w:rPr>
        <w:t>April 2004</w:t>
      </w:r>
      <w:r>
        <w:rPr>
          <w:rFonts w:ascii="Times New Roman" w:hAnsi="Times New Roman" w:cs="Times New Roman"/>
          <w:bCs/>
          <w:sz w:val="24"/>
          <w:szCs w:val="24"/>
        </w:rPr>
        <w:t>)</w:t>
      </w:r>
      <w:r w:rsidR="00CE30E0" w:rsidRPr="00136099">
        <w:rPr>
          <w:rFonts w:ascii="Times New Roman" w:hAnsi="Times New Roman" w:cs="Times New Roman"/>
          <w:bCs/>
          <w:sz w:val="24"/>
          <w:szCs w:val="24"/>
        </w:rPr>
        <w:t xml:space="preserve">. Conditioning to Prevent Fatigue, Injury and/or Lameness in the Horse: Second of a Two Part Series on Conditioning. </w:t>
      </w:r>
      <w:r w:rsidR="00CE30E0" w:rsidRPr="00136099">
        <w:rPr>
          <w:rFonts w:ascii="Times New Roman" w:hAnsi="Times New Roman" w:cs="Times New Roman"/>
          <w:bCs/>
          <w:i/>
          <w:sz w:val="24"/>
          <w:szCs w:val="24"/>
        </w:rPr>
        <w:t>Connecticut Horse Council Newsletter</w:t>
      </w:r>
      <w:r w:rsidR="00CE30E0" w:rsidRPr="00136099">
        <w:rPr>
          <w:rFonts w:ascii="Times New Roman" w:hAnsi="Times New Roman" w:cs="Times New Roman"/>
          <w:bCs/>
          <w:sz w:val="24"/>
          <w:szCs w:val="24"/>
        </w:rPr>
        <w:t xml:space="preserve"> pp. 5.</w:t>
      </w:r>
    </w:p>
    <w:p w14:paraId="4D5F61B9" w14:textId="77777777" w:rsidR="00354964" w:rsidRPr="00136099" w:rsidRDefault="00354964" w:rsidP="00B56D79">
      <w:pPr>
        <w:spacing w:after="0" w:line="240" w:lineRule="auto"/>
        <w:ind w:left="-108"/>
        <w:rPr>
          <w:rFonts w:ascii="Times New Roman" w:hAnsi="Times New Roman" w:cs="Times New Roman"/>
          <w:bCs/>
          <w:sz w:val="24"/>
          <w:szCs w:val="24"/>
        </w:rPr>
      </w:pPr>
    </w:p>
    <w:p w14:paraId="5F34CC26" w14:textId="77777777" w:rsidR="00840C53"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354964">
        <w:rPr>
          <w:rFonts w:ascii="Times New Roman" w:hAnsi="Times New Roman" w:cs="Times New Roman"/>
          <w:bCs/>
          <w:sz w:val="24"/>
          <w:szCs w:val="24"/>
        </w:rPr>
        <w:t>(</w:t>
      </w:r>
      <w:r w:rsidRPr="00136099">
        <w:rPr>
          <w:rFonts w:ascii="Times New Roman" w:hAnsi="Times New Roman" w:cs="Times New Roman"/>
          <w:bCs/>
          <w:sz w:val="24"/>
          <w:szCs w:val="24"/>
        </w:rPr>
        <w:t>April 2004</w:t>
      </w:r>
      <w:r w:rsidR="00354964">
        <w:rPr>
          <w:rFonts w:ascii="Times New Roman" w:hAnsi="Times New Roman" w:cs="Times New Roman"/>
          <w:bCs/>
          <w:sz w:val="24"/>
          <w:szCs w:val="24"/>
        </w:rPr>
        <w:t>)</w:t>
      </w:r>
      <w:r w:rsidRPr="00136099">
        <w:rPr>
          <w:rFonts w:ascii="Times New Roman" w:hAnsi="Times New Roman" w:cs="Times New Roman"/>
          <w:bCs/>
          <w:sz w:val="24"/>
          <w:szCs w:val="24"/>
        </w:rPr>
        <w:t xml:space="preserve">. Connecticut Camp Instructor’s Safety Certification Clinic. </w:t>
      </w:r>
      <w:r w:rsidRPr="00136099">
        <w:rPr>
          <w:rFonts w:ascii="Times New Roman" w:hAnsi="Times New Roman" w:cs="Times New Roman"/>
          <w:bCs/>
          <w:i/>
          <w:sz w:val="24"/>
          <w:szCs w:val="24"/>
        </w:rPr>
        <w:t>Equine Journal</w:t>
      </w:r>
      <w:r w:rsidRPr="00136099">
        <w:rPr>
          <w:rFonts w:ascii="Times New Roman" w:hAnsi="Times New Roman" w:cs="Times New Roman"/>
          <w:bCs/>
          <w:sz w:val="24"/>
          <w:szCs w:val="24"/>
        </w:rPr>
        <w:t xml:space="preserve"> pp. 139.</w:t>
      </w:r>
    </w:p>
    <w:p w14:paraId="0788B4C3" w14:textId="77777777" w:rsidR="00354964" w:rsidRPr="00136099" w:rsidRDefault="00354964" w:rsidP="00B56D79">
      <w:pPr>
        <w:spacing w:after="0" w:line="240" w:lineRule="auto"/>
        <w:ind w:left="-108"/>
        <w:rPr>
          <w:rFonts w:ascii="Times New Roman" w:hAnsi="Times New Roman" w:cs="Times New Roman"/>
          <w:bCs/>
          <w:sz w:val="24"/>
          <w:szCs w:val="24"/>
        </w:rPr>
      </w:pPr>
    </w:p>
    <w:p w14:paraId="228B3FFC" w14:textId="77777777" w:rsidR="00516744"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354964">
        <w:rPr>
          <w:rFonts w:ascii="Times New Roman" w:hAnsi="Times New Roman" w:cs="Times New Roman"/>
          <w:bCs/>
          <w:sz w:val="24"/>
          <w:szCs w:val="24"/>
        </w:rPr>
        <w:t>(</w:t>
      </w:r>
      <w:r w:rsidRPr="00136099">
        <w:rPr>
          <w:rFonts w:ascii="Times New Roman" w:hAnsi="Times New Roman" w:cs="Times New Roman"/>
          <w:bCs/>
          <w:sz w:val="24"/>
          <w:szCs w:val="24"/>
        </w:rPr>
        <w:t>April 2004</w:t>
      </w:r>
      <w:r w:rsidR="00354964">
        <w:rPr>
          <w:rFonts w:ascii="Times New Roman" w:hAnsi="Times New Roman" w:cs="Times New Roman"/>
          <w:bCs/>
          <w:sz w:val="24"/>
          <w:szCs w:val="24"/>
        </w:rPr>
        <w:t>)</w:t>
      </w:r>
      <w:r w:rsidRPr="00136099">
        <w:rPr>
          <w:rFonts w:ascii="Times New Roman" w:hAnsi="Times New Roman" w:cs="Times New Roman"/>
          <w:bCs/>
          <w:sz w:val="24"/>
          <w:szCs w:val="24"/>
        </w:rPr>
        <w:t xml:space="preserve">. 2004 Connecticut Camp Instructor’s Safety Certification Clinic Planned for June at UConn. </w:t>
      </w:r>
      <w:r w:rsidRPr="00136099">
        <w:rPr>
          <w:rFonts w:ascii="Times New Roman" w:hAnsi="Times New Roman" w:cs="Times New Roman"/>
          <w:bCs/>
          <w:i/>
          <w:sz w:val="24"/>
          <w:szCs w:val="24"/>
        </w:rPr>
        <w:t xml:space="preserve">Horseman’s Yankee </w:t>
      </w:r>
      <w:proofErr w:type="spellStart"/>
      <w:r w:rsidRPr="00136099">
        <w:rPr>
          <w:rFonts w:ascii="Times New Roman" w:hAnsi="Times New Roman" w:cs="Times New Roman"/>
          <w:bCs/>
          <w:i/>
          <w:sz w:val="24"/>
          <w:szCs w:val="24"/>
        </w:rPr>
        <w:t>Pedlar</w:t>
      </w:r>
      <w:proofErr w:type="spellEnd"/>
      <w:r w:rsidRPr="00136099">
        <w:rPr>
          <w:rFonts w:ascii="Times New Roman" w:hAnsi="Times New Roman" w:cs="Times New Roman"/>
          <w:bCs/>
          <w:sz w:val="24"/>
          <w:szCs w:val="24"/>
        </w:rPr>
        <w:t xml:space="preserve"> pp. 63.</w:t>
      </w:r>
    </w:p>
    <w:p w14:paraId="5322614A" w14:textId="77777777" w:rsidR="00354964" w:rsidRPr="00136099" w:rsidRDefault="00354964" w:rsidP="00B56D79">
      <w:pPr>
        <w:spacing w:after="0" w:line="240" w:lineRule="auto"/>
        <w:ind w:left="-108"/>
        <w:rPr>
          <w:rFonts w:ascii="Times New Roman" w:hAnsi="Times New Roman" w:cs="Times New Roman"/>
          <w:bCs/>
          <w:sz w:val="24"/>
          <w:szCs w:val="24"/>
        </w:rPr>
      </w:pPr>
    </w:p>
    <w:p w14:paraId="68FB3D4E" w14:textId="77777777" w:rsidR="00516744" w:rsidRPr="00136099"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354964">
        <w:rPr>
          <w:rFonts w:ascii="Times New Roman" w:hAnsi="Times New Roman" w:cs="Times New Roman"/>
          <w:bCs/>
          <w:sz w:val="24"/>
          <w:szCs w:val="24"/>
        </w:rPr>
        <w:t>(</w:t>
      </w:r>
      <w:r w:rsidRPr="00136099">
        <w:rPr>
          <w:rFonts w:ascii="Times New Roman" w:hAnsi="Times New Roman" w:cs="Times New Roman"/>
          <w:bCs/>
          <w:sz w:val="24"/>
          <w:szCs w:val="24"/>
        </w:rPr>
        <w:t>April 2004</w:t>
      </w:r>
      <w:r w:rsidR="00354964">
        <w:rPr>
          <w:rFonts w:ascii="Times New Roman" w:hAnsi="Times New Roman" w:cs="Times New Roman"/>
          <w:bCs/>
          <w:sz w:val="24"/>
          <w:szCs w:val="24"/>
        </w:rPr>
        <w:t>)</w:t>
      </w:r>
      <w:r w:rsidRPr="00136099">
        <w:rPr>
          <w:rFonts w:ascii="Times New Roman" w:hAnsi="Times New Roman" w:cs="Times New Roman"/>
          <w:bCs/>
          <w:sz w:val="24"/>
          <w:szCs w:val="24"/>
        </w:rPr>
        <w:t xml:space="preserve">. Connecticut 4-H Members Compete for Top Honors. </w:t>
      </w:r>
      <w:r w:rsidRPr="00136099">
        <w:rPr>
          <w:rFonts w:ascii="Times New Roman" w:hAnsi="Times New Roman" w:cs="Times New Roman"/>
          <w:bCs/>
          <w:i/>
          <w:sz w:val="24"/>
          <w:szCs w:val="24"/>
        </w:rPr>
        <w:t>Equine Journal</w:t>
      </w:r>
      <w:r w:rsidRPr="00136099">
        <w:rPr>
          <w:rFonts w:ascii="Times New Roman" w:hAnsi="Times New Roman" w:cs="Times New Roman"/>
          <w:bCs/>
          <w:sz w:val="24"/>
          <w:szCs w:val="24"/>
        </w:rPr>
        <w:t xml:space="preserve"> pp. 150-151.</w:t>
      </w:r>
    </w:p>
    <w:p w14:paraId="096BC8FC" w14:textId="77777777" w:rsidR="00354964" w:rsidRDefault="00354964" w:rsidP="00B56D79">
      <w:pPr>
        <w:spacing w:after="0" w:line="240" w:lineRule="auto"/>
        <w:ind w:left="-108"/>
        <w:rPr>
          <w:rFonts w:ascii="Times New Roman" w:hAnsi="Times New Roman" w:cs="Times New Roman"/>
          <w:bCs/>
          <w:sz w:val="24"/>
          <w:szCs w:val="24"/>
        </w:rPr>
      </w:pPr>
    </w:p>
    <w:p w14:paraId="070A1164" w14:textId="77777777" w:rsidR="00516744"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354964">
        <w:rPr>
          <w:rFonts w:ascii="Times New Roman" w:hAnsi="Times New Roman" w:cs="Times New Roman"/>
          <w:bCs/>
          <w:sz w:val="24"/>
          <w:szCs w:val="24"/>
        </w:rPr>
        <w:t>(</w:t>
      </w:r>
      <w:r w:rsidRPr="00136099">
        <w:rPr>
          <w:rFonts w:ascii="Times New Roman" w:hAnsi="Times New Roman" w:cs="Times New Roman"/>
          <w:bCs/>
          <w:sz w:val="24"/>
          <w:szCs w:val="24"/>
        </w:rPr>
        <w:t>March 2004</w:t>
      </w:r>
      <w:r w:rsidR="00354964">
        <w:rPr>
          <w:rFonts w:ascii="Times New Roman" w:hAnsi="Times New Roman" w:cs="Times New Roman"/>
          <w:bCs/>
          <w:sz w:val="24"/>
          <w:szCs w:val="24"/>
        </w:rPr>
        <w:t>)</w:t>
      </w:r>
      <w:r w:rsidRPr="00136099">
        <w:rPr>
          <w:rFonts w:ascii="Times New Roman" w:hAnsi="Times New Roman" w:cs="Times New Roman"/>
          <w:bCs/>
          <w:sz w:val="24"/>
          <w:szCs w:val="24"/>
        </w:rPr>
        <w:t xml:space="preserve">. Connecticut 4-Hers Compete for Top Honors In State Horse Contests. </w:t>
      </w:r>
      <w:r w:rsidRPr="00136099">
        <w:rPr>
          <w:rFonts w:ascii="Times New Roman" w:hAnsi="Times New Roman" w:cs="Times New Roman"/>
          <w:bCs/>
          <w:i/>
          <w:sz w:val="24"/>
          <w:szCs w:val="24"/>
        </w:rPr>
        <w:t xml:space="preserve">Horseman’s Yankee </w:t>
      </w:r>
      <w:proofErr w:type="spellStart"/>
      <w:r w:rsidRPr="00136099">
        <w:rPr>
          <w:rFonts w:ascii="Times New Roman" w:hAnsi="Times New Roman" w:cs="Times New Roman"/>
          <w:bCs/>
          <w:i/>
          <w:sz w:val="24"/>
          <w:szCs w:val="24"/>
        </w:rPr>
        <w:t>Pedlar</w:t>
      </w:r>
      <w:proofErr w:type="spellEnd"/>
      <w:r w:rsidRPr="00136099">
        <w:rPr>
          <w:rFonts w:ascii="Times New Roman" w:hAnsi="Times New Roman" w:cs="Times New Roman"/>
          <w:bCs/>
          <w:sz w:val="24"/>
          <w:szCs w:val="24"/>
        </w:rPr>
        <w:t xml:space="preserve"> p. 61-62.</w:t>
      </w:r>
    </w:p>
    <w:p w14:paraId="2849D264" w14:textId="77777777" w:rsidR="00354964" w:rsidRPr="00136099" w:rsidRDefault="00354964" w:rsidP="00B56D79">
      <w:pPr>
        <w:spacing w:after="0" w:line="240" w:lineRule="auto"/>
        <w:ind w:left="-108"/>
        <w:rPr>
          <w:rFonts w:ascii="Times New Roman" w:hAnsi="Times New Roman" w:cs="Times New Roman"/>
          <w:bCs/>
          <w:sz w:val="24"/>
          <w:szCs w:val="24"/>
        </w:rPr>
      </w:pPr>
    </w:p>
    <w:p w14:paraId="33190E7C" w14:textId="77777777" w:rsidR="00516744" w:rsidRPr="00136099"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and Ciano D. </w:t>
      </w:r>
      <w:r w:rsidR="00354964">
        <w:rPr>
          <w:rFonts w:ascii="Times New Roman" w:hAnsi="Times New Roman" w:cs="Times New Roman"/>
          <w:bCs/>
          <w:sz w:val="24"/>
          <w:szCs w:val="24"/>
        </w:rPr>
        <w:t>(</w:t>
      </w:r>
      <w:r w:rsidRPr="00136099">
        <w:rPr>
          <w:rFonts w:ascii="Times New Roman" w:hAnsi="Times New Roman" w:cs="Times New Roman"/>
          <w:bCs/>
          <w:sz w:val="24"/>
          <w:szCs w:val="24"/>
        </w:rPr>
        <w:t>March 2004</w:t>
      </w:r>
      <w:r w:rsidR="00354964">
        <w:rPr>
          <w:rFonts w:ascii="Times New Roman" w:hAnsi="Times New Roman" w:cs="Times New Roman"/>
          <w:bCs/>
          <w:sz w:val="24"/>
          <w:szCs w:val="24"/>
        </w:rPr>
        <w:t>)</w:t>
      </w:r>
      <w:r w:rsidRPr="00136099">
        <w:rPr>
          <w:rFonts w:ascii="Times New Roman" w:hAnsi="Times New Roman" w:cs="Times New Roman"/>
          <w:bCs/>
          <w:sz w:val="24"/>
          <w:szCs w:val="24"/>
        </w:rPr>
        <w:t xml:space="preserve">. Connecticut Volunteer Horse Patrol. </w:t>
      </w:r>
      <w:r w:rsidRPr="00136099">
        <w:rPr>
          <w:rFonts w:ascii="Times New Roman" w:hAnsi="Times New Roman" w:cs="Times New Roman"/>
          <w:bCs/>
          <w:i/>
          <w:sz w:val="24"/>
          <w:szCs w:val="24"/>
        </w:rPr>
        <w:t>Equine Journal</w:t>
      </w:r>
      <w:r w:rsidRPr="00136099">
        <w:rPr>
          <w:rFonts w:ascii="Times New Roman" w:hAnsi="Times New Roman" w:cs="Times New Roman"/>
          <w:bCs/>
          <w:sz w:val="24"/>
          <w:szCs w:val="24"/>
        </w:rPr>
        <w:t xml:space="preserve"> pp. 138.</w:t>
      </w:r>
    </w:p>
    <w:p w14:paraId="634D81D0" w14:textId="77777777" w:rsidR="00354964" w:rsidRDefault="00354964" w:rsidP="00B56D79">
      <w:pPr>
        <w:spacing w:after="0" w:line="240" w:lineRule="auto"/>
        <w:ind w:left="-108"/>
        <w:rPr>
          <w:rFonts w:ascii="Times New Roman" w:hAnsi="Times New Roman" w:cs="Times New Roman"/>
          <w:bCs/>
          <w:sz w:val="24"/>
          <w:szCs w:val="24"/>
        </w:rPr>
      </w:pPr>
    </w:p>
    <w:p w14:paraId="2F79EF71" w14:textId="77777777" w:rsidR="00516744" w:rsidRPr="00136099"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354964">
        <w:rPr>
          <w:rFonts w:ascii="Times New Roman" w:hAnsi="Times New Roman" w:cs="Times New Roman"/>
          <w:bCs/>
          <w:sz w:val="24"/>
          <w:szCs w:val="24"/>
        </w:rPr>
        <w:t>(</w:t>
      </w:r>
      <w:r w:rsidRPr="00136099">
        <w:rPr>
          <w:rFonts w:ascii="Times New Roman" w:hAnsi="Times New Roman" w:cs="Times New Roman"/>
          <w:bCs/>
          <w:sz w:val="24"/>
          <w:szCs w:val="24"/>
        </w:rPr>
        <w:t>March 2004</w:t>
      </w:r>
      <w:r w:rsidR="00354964">
        <w:rPr>
          <w:rFonts w:ascii="Times New Roman" w:hAnsi="Times New Roman" w:cs="Times New Roman"/>
          <w:bCs/>
          <w:sz w:val="24"/>
          <w:szCs w:val="24"/>
        </w:rPr>
        <w:t>)</w:t>
      </w:r>
      <w:r w:rsidRPr="00136099">
        <w:rPr>
          <w:rFonts w:ascii="Times New Roman" w:hAnsi="Times New Roman" w:cs="Times New Roman"/>
          <w:bCs/>
          <w:sz w:val="24"/>
          <w:szCs w:val="24"/>
        </w:rPr>
        <w:t xml:space="preserve">. Conditioning to Prevent Fatigue, Injury and/or Lameness in the Horse: First of a Two Part Series on Conditioning. </w:t>
      </w:r>
      <w:r w:rsidRPr="00136099">
        <w:rPr>
          <w:rFonts w:ascii="Times New Roman" w:hAnsi="Times New Roman" w:cs="Times New Roman"/>
          <w:bCs/>
          <w:i/>
          <w:sz w:val="24"/>
          <w:szCs w:val="24"/>
        </w:rPr>
        <w:t>Connecticut Horse Council Newsletter</w:t>
      </w:r>
      <w:r w:rsidRPr="00136099">
        <w:rPr>
          <w:rFonts w:ascii="Times New Roman" w:hAnsi="Times New Roman" w:cs="Times New Roman"/>
          <w:bCs/>
          <w:sz w:val="24"/>
          <w:szCs w:val="24"/>
        </w:rPr>
        <w:t xml:space="preserve"> pp. 5.</w:t>
      </w:r>
    </w:p>
    <w:p w14:paraId="73E38496" w14:textId="77777777" w:rsidR="00354964" w:rsidRDefault="00354964" w:rsidP="00B56D79">
      <w:pPr>
        <w:spacing w:after="0" w:line="240" w:lineRule="auto"/>
        <w:ind w:left="-108"/>
        <w:rPr>
          <w:rFonts w:ascii="Times New Roman" w:hAnsi="Times New Roman" w:cs="Times New Roman"/>
          <w:bCs/>
          <w:sz w:val="24"/>
          <w:szCs w:val="24"/>
        </w:rPr>
      </w:pPr>
    </w:p>
    <w:p w14:paraId="7A6253B8" w14:textId="154C6BBD" w:rsidR="00516744"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354964">
        <w:rPr>
          <w:rFonts w:ascii="Times New Roman" w:hAnsi="Times New Roman" w:cs="Times New Roman"/>
          <w:bCs/>
          <w:sz w:val="24"/>
          <w:szCs w:val="24"/>
        </w:rPr>
        <w:t>(</w:t>
      </w:r>
      <w:r w:rsidRPr="00136099">
        <w:rPr>
          <w:rFonts w:ascii="Times New Roman" w:hAnsi="Times New Roman" w:cs="Times New Roman"/>
          <w:bCs/>
          <w:sz w:val="24"/>
          <w:szCs w:val="24"/>
        </w:rPr>
        <w:t>March 2004</w:t>
      </w:r>
      <w:r w:rsidR="00354964">
        <w:rPr>
          <w:rFonts w:ascii="Times New Roman" w:hAnsi="Times New Roman" w:cs="Times New Roman"/>
          <w:bCs/>
          <w:sz w:val="24"/>
          <w:szCs w:val="24"/>
        </w:rPr>
        <w:t>)</w:t>
      </w:r>
      <w:r w:rsidRPr="00136099">
        <w:rPr>
          <w:rFonts w:ascii="Times New Roman" w:hAnsi="Times New Roman" w:cs="Times New Roman"/>
          <w:bCs/>
          <w:sz w:val="24"/>
          <w:szCs w:val="24"/>
        </w:rPr>
        <w:t xml:space="preserve">. Ready, Set, Speak! Connecticut 4-Hers Compete for Top Honors in Public Speaking, Individual and Team Demonstration State Horse Contests. </w:t>
      </w:r>
      <w:r w:rsidRPr="00136099">
        <w:rPr>
          <w:rFonts w:ascii="Times New Roman" w:hAnsi="Times New Roman" w:cs="Times New Roman"/>
          <w:bCs/>
          <w:i/>
          <w:sz w:val="24"/>
          <w:szCs w:val="24"/>
        </w:rPr>
        <w:t>Connecticut Horse Council Newsletter</w:t>
      </w:r>
      <w:r w:rsidRPr="00136099">
        <w:rPr>
          <w:rFonts w:ascii="Times New Roman" w:hAnsi="Times New Roman" w:cs="Times New Roman"/>
          <w:bCs/>
          <w:sz w:val="24"/>
          <w:szCs w:val="24"/>
        </w:rPr>
        <w:t xml:space="preserve"> pp.2, 5.</w:t>
      </w:r>
    </w:p>
    <w:p w14:paraId="2932A2F8" w14:textId="77777777" w:rsidR="00354964" w:rsidRPr="00136099" w:rsidRDefault="00354964" w:rsidP="00B56D79">
      <w:pPr>
        <w:spacing w:after="0" w:line="240" w:lineRule="auto"/>
        <w:ind w:left="-108"/>
        <w:rPr>
          <w:rFonts w:ascii="Times New Roman" w:hAnsi="Times New Roman" w:cs="Times New Roman"/>
          <w:bCs/>
          <w:sz w:val="24"/>
          <w:szCs w:val="24"/>
        </w:rPr>
      </w:pPr>
    </w:p>
    <w:p w14:paraId="16A2D7F1" w14:textId="77777777" w:rsidR="00516744"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DC228E">
        <w:rPr>
          <w:rFonts w:ascii="Times New Roman" w:hAnsi="Times New Roman" w:cs="Times New Roman"/>
          <w:bCs/>
          <w:sz w:val="24"/>
          <w:szCs w:val="24"/>
        </w:rPr>
        <w:t>(</w:t>
      </w:r>
      <w:r w:rsidRPr="00136099">
        <w:rPr>
          <w:rFonts w:ascii="Times New Roman" w:hAnsi="Times New Roman" w:cs="Times New Roman"/>
          <w:bCs/>
          <w:sz w:val="24"/>
          <w:szCs w:val="24"/>
        </w:rPr>
        <w:t>February 2004</w:t>
      </w:r>
      <w:r w:rsidR="00DC228E">
        <w:rPr>
          <w:rFonts w:ascii="Times New Roman" w:hAnsi="Times New Roman" w:cs="Times New Roman"/>
          <w:bCs/>
          <w:sz w:val="24"/>
          <w:szCs w:val="24"/>
        </w:rPr>
        <w:t>)</w:t>
      </w:r>
      <w:r w:rsidRPr="00136099">
        <w:rPr>
          <w:rFonts w:ascii="Times New Roman" w:hAnsi="Times New Roman" w:cs="Times New Roman"/>
          <w:bCs/>
          <w:sz w:val="24"/>
          <w:szCs w:val="24"/>
        </w:rPr>
        <w:t xml:space="preserve">. Connecticut Volunteer Horse Patrol Coming to a </w:t>
      </w:r>
      <w:r w:rsidR="00DC228E">
        <w:rPr>
          <w:rFonts w:ascii="Times New Roman" w:hAnsi="Times New Roman" w:cs="Times New Roman"/>
          <w:bCs/>
          <w:sz w:val="24"/>
          <w:szCs w:val="24"/>
        </w:rPr>
        <w:t xml:space="preserve">Forest in Connecticut </w:t>
      </w:r>
      <w:proofErr w:type="gramStart"/>
      <w:r w:rsidR="00DC228E">
        <w:rPr>
          <w:rFonts w:ascii="Times New Roman" w:hAnsi="Times New Roman" w:cs="Times New Roman"/>
          <w:bCs/>
          <w:sz w:val="24"/>
          <w:szCs w:val="24"/>
        </w:rPr>
        <w:t>Near</w:t>
      </w:r>
      <w:proofErr w:type="gramEnd"/>
      <w:r w:rsidR="00DC228E">
        <w:rPr>
          <w:rFonts w:ascii="Times New Roman" w:hAnsi="Times New Roman" w:cs="Times New Roman"/>
          <w:bCs/>
          <w:sz w:val="24"/>
          <w:szCs w:val="24"/>
        </w:rPr>
        <w:t xml:space="preserve"> You! </w:t>
      </w:r>
      <w:r w:rsidRPr="00136099">
        <w:rPr>
          <w:rFonts w:ascii="Times New Roman" w:hAnsi="Times New Roman" w:cs="Times New Roman"/>
          <w:bCs/>
          <w:i/>
          <w:sz w:val="24"/>
          <w:szCs w:val="24"/>
        </w:rPr>
        <w:t xml:space="preserve">Horseman’s Yankee </w:t>
      </w:r>
      <w:proofErr w:type="spellStart"/>
      <w:r w:rsidRPr="00136099">
        <w:rPr>
          <w:rFonts w:ascii="Times New Roman" w:hAnsi="Times New Roman" w:cs="Times New Roman"/>
          <w:bCs/>
          <w:i/>
          <w:sz w:val="24"/>
          <w:szCs w:val="24"/>
        </w:rPr>
        <w:t>Pedlar</w:t>
      </w:r>
      <w:proofErr w:type="spellEnd"/>
      <w:r w:rsidRPr="00136099">
        <w:rPr>
          <w:rFonts w:ascii="Times New Roman" w:hAnsi="Times New Roman" w:cs="Times New Roman"/>
          <w:bCs/>
          <w:sz w:val="24"/>
          <w:szCs w:val="24"/>
        </w:rPr>
        <w:t xml:space="preserve"> pp. 37, 39, 41.</w:t>
      </w:r>
    </w:p>
    <w:p w14:paraId="0042F5D9" w14:textId="77777777" w:rsidR="00DC228E" w:rsidRPr="00136099" w:rsidRDefault="00DC228E" w:rsidP="00B56D79">
      <w:pPr>
        <w:spacing w:after="0" w:line="240" w:lineRule="auto"/>
        <w:ind w:left="-108"/>
        <w:rPr>
          <w:rFonts w:ascii="Times New Roman" w:hAnsi="Times New Roman" w:cs="Times New Roman"/>
          <w:bCs/>
          <w:sz w:val="24"/>
          <w:szCs w:val="24"/>
        </w:rPr>
      </w:pPr>
    </w:p>
    <w:p w14:paraId="23DE2946" w14:textId="2FCDDD0C" w:rsidR="00516744" w:rsidRDefault="00DC228E" w:rsidP="00B56D79">
      <w:pPr>
        <w:spacing w:after="0" w:line="240" w:lineRule="auto"/>
        <w:ind w:left="-108"/>
        <w:rPr>
          <w:rFonts w:ascii="Times New Roman" w:hAnsi="Times New Roman" w:cs="Times New Roman"/>
          <w:bCs/>
          <w:sz w:val="24"/>
          <w:szCs w:val="24"/>
        </w:rPr>
      </w:pPr>
      <w:r>
        <w:rPr>
          <w:rFonts w:ascii="Times New Roman" w:hAnsi="Times New Roman" w:cs="Times New Roman"/>
          <w:bCs/>
          <w:sz w:val="24"/>
          <w:szCs w:val="24"/>
        </w:rPr>
        <w:t>Nadeau J. and Ciano D. (</w:t>
      </w:r>
      <w:r w:rsidR="00CE30E0" w:rsidRPr="00136099">
        <w:rPr>
          <w:rFonts w:ascii="Times New Roman" w:hAnsi="Times New Roman" w:cs="Times New Roman"/>
          <w:bCs/>
          <w:sz w:val="24"/>
          <w:szCs w:val="24"/>
        </w:rPr>
        <w:t>January/February 2004</w:t>
      </w:r>
      <w:r>
        <w:rPr>
          <w:rFonts w:ascii="Times New Roman" w:hAnsi="Times New Roman" w:cs="Times New Roman"/>
          <w:bCs/>
          <w:sz w:val="24"/>
          <w:szCs w:val="24"/>
        </w:rPr>
        <w:t>)</w:t>
      </w:r>
      <w:r w:rsidR="00CE30E0" w:rsidRPr="00136099">
        <w:rPr>
          <w:rFonts w:ascii="Times New Roman" w:hAnsi="Times New Roman" w:cs="Times New Roman"/>
          <w:bCs/>
          <w:sz w:val="24"/>
          <w:szCs w:val="24"/>
        </w:rPr>
        <w:t>. Connecticut Volunteer Horse Patrol Coming to a F</w:t>
      </w:r>
      <w:r>
        <w:rPr>
          <w:rFonts w:ascii="Times New Roman" w:hAnsi="Times New Roman" w:cs="Times New Roman"/>
          <w:bCs/>
          <w:sz w:val="24"/>
          <w:szCs w:val="24"/>
        </w:rPr>
        <w:t xml:space="preserve">orest in Connecticut </w:t>
      </w:r>
      <w:proofErr w:type="gramStart"/>
      <w:r>
        <w:rPr>
          <w:rFonts w:ascii="Times New Roman" w:hAnsi="Times New Roman" w:cs="Times New Roman"/>
          <w:bCs/>
          <w:sz w:val="24"/>
          <w:szCs w:val="24"/>
        </w:rPr>
        <w:t>Near</w:t>
      </w:r>
      <w:proofErr w:type="gramEnd"/>
      <w:r>
        <w:rPr>
          <w:rFonts w:ascii="Times New Roman" w:hAnsi="Times New Roman" w:cs="Times New Roman"/>
          <w:bCs/>
          <w:sz w:val="24"/>
          <w:szCs w:val="24"/>
        </w:rPr>
        <w:t xml:space="preserve"> You! </w:t>
      </w:r>
      <w:r w:rsidR="00CE30E0" w:rsidRPr="00136099">
        <w:rPr>
          <w:rFonts w:ascii="Times New Roman" w:hAnsi="Times New Roman" w:cs="Times New Roman"/>
          <w:bCs/>
          <w:i/>
          <w:sz w:val="24"/>
          <w:szCs w:val="24"/>
        </w:rPr>
        <w:t>Connecticut Horse Council Newsletter</w:t>
      </w:r>
      <w:r w:rsidR="00CE30E0" w:rsidRPr="00136099">
        <w:rPr>
          <w:rFonts w:ascii="Times New Roman" w:hAnsi="Times New Roman" w:cs="Times New Roman"/>
          <w:bCs/>
          <w:sz w:val="24"/>
          <w:szCs w:val="24"/>
        </w:rPr>
        <w:t xml:space="preserve"> pp. 3</w:t>
      </w:r>
      <w:proofErr w:type="gramStart"/>
      <w:r w:rsidR="00CE30E0" w:rsidRPr="00136099">
        <w:rPr>
          <w:rFonts w:ascii="Times New Roman" w:hAnsi="Times New Roman" w:cs="Times New Roman"/>
          <w:bCs/>
          <w:sz w:val="24"/>
          <w:szCs w:val="24"/>
        </w:rPr>
        <w:t>,7</w:t>
      </w:r>
      <w:proofErr w:type="gramEnd"/>
      <w:r w:rsidR="00CE30E0" w:rsidRPr="00136099">
        <w:rPr>
          <w:rFonts w:ascii="Times New Roman" w:hAnsi="Times New Roman" w:cs="Times New Roman"/>
          <w:bCs/>
          <w:sz w:val="24"/>
          <w:szCs w:val="24"/>
        </w:rPr>
        <w:t>.</w:t>
      </w:r>
    </w:p>
    <w:p w14:paraId="1CE2390D" w14:textId="77777777" w:rsidR="00DC228E" w:rsidRPr="00136099" w:rsidRDefault="00DC228E" w:rsidP="00B56D79">
      <w:pPr>
        <w:spacing w:after="0" w:line="240" w:lineRule="auto"/>
        <w:ind w:left="-108"/>
        <w:rPr>
          <w:rFonts w:ascii="Times New Roman" w:hAnsi="Times New Roman" w:cs="Times New Roman"/>
          <w:bCs/>
          <w:sz w:val="24"/>
          <w:szCs w:val="24"/>
        </w:rPr>
      </w:pPr>
    </w:p>
    <w:p w14:paraId="2DB368B0" w14:textId="77777777" w:rsidR="00516744" w:rsidRDefault="00DC228E" w:rsidP="00B56D79">
      <w:pPr>
        <w:spacing w:after="0" w:line="240" w:lineRule="auto"/>
        <w:ind w:left="-108"/>
        <w:rPr>
          <w:rFonts w:ascii="Times New Roman" w:hAnsi="Times New Roman" w:cs="Times New Roman"/>
          <w:bCs/>
          <w:sz w:val="24"/>
          <w:szCs w:val="24"/>
        </w:rPr>
      </w:pPr>
      <w:r>
        <w:rPr>
          <w:rFonts w:ascii="Times New Roman" w:hAnsi="Times New Roman" w:cs="Times New Roman"/>
          <w:bCs/>
          <w:sz w:val="24"/>
          <w:szCs w:val="24"/>
        </w:rPr>
        <w:t>Nadeau J. (</w:t>
      </w:r>
      <w:r w:rsidR="00CE30E0" w:rsidRPr="00136099">
        <w:rPr>
          <w:rFonts w:ascii="Times New Roman" w:hAnsi="Times New Roman" w:cs="Times New Roman"/>
          <w:bCs/>
          <w:sz w:val="24"/>
          <w:szCs w:val="24"/>
        </w:rPr>
        <w:t>January/February 2004</w:t>
      </w:r>
      <w:r>
        <w:rPr>
          <w:rFonts w:ascii="Times New Roman" w:hAnsi="Times New Roman" w:cs="Times New Roman"/>
          <w:bCs/>
          <w:sz w:val="24"/>
          <w:szCs w:val="24"/>
        </w:rPr>
        <w:t>)</w:t>
      </w:r>
      <w:r w:rsidR="00CE30E0" w:rsidRPr="00136099">
        <w:rPr>
          <w:rFonts w:ascii="Times New Roman" w:hAnsi="Times New Roman" w:cs="Times New Roman"/>
          <w:bCs/>
          <w:sz w:val="24"/>
          <w:szCs w:val="24"/>
        </w:rPr>
        <w:t xml:space="preserve">. Horse Owner’s Corner: Timely Tips – Fire Safety – Be Prepared! </w:t>
      </w:r>
      <w:r w:rsidR="00CE30E0" w:rsidRPr="00136099">
        <w:rPr>
          <w:rFonts w:ascii="Times New Roman" w:hAnsi="Times New Roman" w:cs="Times New Roman"/>
          <w:bCs/>
          <w:i/>
          <w:sz w:val="24"/>
          <w:szCs w:val="24"/>
        </w:rPr>
        <w:t>Connecticut Horse Council Newsletter</w:t>
      </w:r>
      <w:r w:rsidR="00CE30E0" w:rsidRPr="00136099">
        <w:rPr>
          <w:rFonts w:ascii="Times New Roman" w:hAnsi="Times New Roman" w:cs="Times New Roman"/>
          <w:bCs/>
          <w:sz w:val="24"/>
          <w:szCs w:val="24"/>
        </w:rPr>
        <w:t xml:space="preserve"> pp. 6-7.</w:t>
      </w:r>
    </w:p>
    <w:p w14:paraId="56C3EDEB" w14:textId="77777777" w:rsidR="00DC228E" w:rsidRPr="00136099" w:rsidRDefault="00DC228E" w:rsidP="00B56D79">
      <w:pPr>
        <w:spacing w:after="0" w:line="240" w:lineRule="auto"/>
        <w:ind w:left="-108"/>
        <w:rPr>
          <w:rFonts w:ascii="Times New Roman" w:hAnsi="Times New Roman" w:cs="Times New Roman"/>
          <w:bCs/>
          <w:sz w:val="24"/>
          <w:szCs w:val="24"/>
        </w:rPr>
      </w:pPr>
    </w:p>
    <w:p w14:paraId="358B433D" w14:textId="77777777" w:rsidR="00516744"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lastRenderedPageBreak/>
        <w:t xml:space="preserve">Nadeau J. </w:t>
      </w:r>
      <w:r w:rsidR="00DC228E">
        <w:rPr>
          <w:rFonts w:ascii="Times New Roman" w:hAnsi="Times New Roman" w:cs="Times New Roman"/>
          <w:bCs/>
          <w:sz w:val="24"/>
          <w:szCs w:val="24"/>
        </w:rPr>
        <w:t>(</w:t>
      </w:r>
      <w:r w:rsidRPr="00136099">
        <w:rPr>
          <w:rFonts w:ascii="Times New Roman" w:hAnsi="Times New Roman" w:cs="Times New Roman"/>
          <w:bCs/>
          <w:sz w:val="24"/>
          <w:szCs w:val="24"/>
        </w:rPr>
        <w:t>January 2004</w:t>
      </w:r>
      <w:r w:rsidR="00DC228E">
        <w:rPr>
          <w:rFonts w:ascii="Times New Roman" w:hAnsi="Times New Roman" w:cs="Times New Roman"/>
          <w:bCs/>
          <w:sz w:val="24"/>
          <w:szCs w:val="24"/>
        </w:rPr>
        <w:t>)</w:t>
      </w:r>
      <w:r w:rsidRPr="00136099">
        <w:rPr>
          <w:rFonts w:ascii="Times New Roman" w:hAnsi="Times New Roman" w:cs="Times New Roman"/>
          <w:bCs/>
          <w:sz w:val="24"/>
          <w:szCs w:val="24"/>
        </w:rPr>
        <w:t xml:space="preserve">. Connecticut 4-Hers Participate in Eastern National Roundup. </w:t>
      </w:r>
      <w:r w:rsidRPr="00136099">
        <w:rPr>
          <w:rFonts w:ascii="Times New Roman" w:hAnsi="Times New Roman" w:cs="Times New Roman"/>
          <w:bCs/>
          <w:i/>
          <w:sz w:val="24"/>
          <w:szCs w:val="24"/>
        </w:rPr>
        <w:t>Equine Journal</w:t>
      </w:r>
      <w:r w:rsidRPr="00136099">
        <w:rPr>
          <w:rFonts w:ascii="Times New Roman" w:hAnsi="Times New Roman" w:cs="Times New Roman"/>
          <w:bCs/>
          <w:sz w:val="24"/>
          <w:szCs w:val="24"/>
        </w:rPr>
        <w:t xml:space="preserve"> pp. 146-147.</w:t>
      </w:r>
    </w:p>
    <w:p w14:paraId="3A9F4018" w14:textId="77777777" w:rsidR="00DC228E" w:rsidRPr="00136099" w:rsidRDefault="00DC228E" w:rsidP="00B56D79">
      <w:pPr>
        <w:spacing w:after="0" w:line="240" w:lineRule="auto"/>
        <w:ind w:left="-108"/>
        <w:rPr>
          <w:rFonts w:ascii="Times New Roman" w:hAnsi="Times New Roman" w:cs="Times New Roman"/>
          <w:bCs/>
          <w:sz w:val="24"/>
          <w:szCs w:val="24"/>
        </w:rPr>
      </w:pPr>
    </w:p>
    <w:p w14:paraId="0A6AB6C2" w14:textId="77777777" w:rsidR="00516744" w:rsidRDefault="00DD382D" w:rsidP="00B56D79">
      <w:pPr>
        <w:spacing w:after="0" w:line="240" w:lineRule="auto"/>
        <w:ind w:left="-108"/>
        <w:rPr>
          <w:rFonts w:ascii="Times New Roman" w:hAnsi="Times New Roman" w:cs="Times New Roman"/>
          <w:bCs/>
          <w:sz w:val="24"/>
          <w:szCs w:val="24"/>
        </w:rPr>
      </w:pPr>
      <w:r>
        <w:rPr>
          <w:rFonts w:ascii="Times New Roman" w:hAnsi="Times New Roman" w:cs="Times New Roman"/>
          <w:bCs/>
          <w:sz w:val="24"/>
          <w:szCs w:val="24"/>
        </w:rPr>
        <w:t>Nadeau J. (</w:t>
      </w:r>
      <w:r w:rsidR="00DC228E">
        <w:rPr>
          <w:rFonts w:ascii="Times New Roman" w:hAnsi="Times New Roman" w:cs="Times New Roman"/>
          <w:bCs/>
          <w:sz w:val="24"/>
          <w:szCs w:val="24"/>
        </w:rPr>
        <w:t>J</w:t>
      </w:r>
      <w:r w:rsidR="00CE30E0" w:rsidRPr="00136099">
        <w:rPr>
          <w:rFonts w:ascii="Times New Roman" w:hAnsi="Times New Roman" w:cs="Times New Roman"/>
          <w:bCs/>
          <w:sz w:val="24"/>
          <w:szCs w:val="24"/>
        </w:rPr>
        <w:t>anuary 2004</w:t>
      </w:r>
      <w:r>
        <w:rPr>
          <w:rFonts w:ascii="Times New Roman" w:hAnsi="Times New Roman" w:cs="Times New Roman"/>
          <w:bCs/>
          <w:sz w:val="24"/>
          <w:szCs w:val="24"/>
        </w:rPr>
        <w:t>)</w:t>
      </w:r>
      <w:r w:rsidR="00CE30E0" w:rsidRPr="00136099">
        <w:rPr>
          <w:rFonts w:ascii="Times New Roman" w:hAnsi="Times New Roman" w:cs="Times New Roman"/>
          <w:bCs/>
          <w:sz w:val="24"/>
          <w:szCs w:val="24"/>
        </w:rPr>
        <w:t xml:space="preserve">. Connecticut 4-Hers Participate in Eastern National 4-H Horse Roundup. </w:t>
      </w:r>
      <w:r w:rsidR="00CE30E0" w:rsidRPr="00136099">
        <w:rPr>
          <w:rFonts w:ascii="Times New Roman" w:hAnsi="Times New Roman" w:cs="Times New Roman"/>
          <w:bCs/>
          <w:i/>
          <w:sz w:val="24"/>
          <w:szCs w:val="24"/>
        </w:rPr>
        <w:t xml:space="preserve">Horseman’s Yankee </w:t>
      </w:r>
      <w:proofErr w:type="spellStart"/>
      <w:r w:rsidR="00CE30E0" w:rsidRPr="00136099">
        <w:rPr>
          <w:rFonts w:ascii="Times New Roman" w:hAnsi="Times New Roman" w:cs="Times New Roman"/>
          <w:bCs/>
          <w:i/>
          <w:sz w:val="24"/>
          <w:szCs w:val="24"/>
        </w:rPr>
        <w:t>Pedlar</w:t>
      </w:r>
      <w:proofErr w:type="spellEnd"/>
      <w:r w:rsidR="00CE30E0" w:rsidRPr="00136099">
        <w:rPr>
          <w:rFonts w:ascii="Times New Roman" w:hAnsi="Times New Roman" w:cs="Times New Roman"/>
          <w:bCs/>
          <w:sz w:val="24"/>
          <w:szCs w:val="24"/>
        </w:rPr>
        <w:t xml:space="preserve"> pp. 35.</w:t>
      </w:r>
    </w:p>
    <w:p w14:paraId="3AF1E261" w14:textId="77777777" w:rsidR="00DD382D" w:rsidRPr="00136099" w:rsidRDefault="00DD382D" w:rsidP="00B56D79">
      <w:pPr>
        <w:spacing w:after="0" w:line="240" w:lineRule="auto"/>
        <w:ind w:left="-108"/>
        <w:rPr>
          <w:rFonts w:ascii="Times New Roman" w:hAnsi="Times New Roman" w:cs="Times New Roman"/>
          <w:bCs/>
          <w:sz w:val="24"/>
          <w:szCs w:val="24"/>
        </w:rPr>
      </w:pPr>
    </w:p>
    <w:p w14:paraId="6C867C07" w14:textId="77777777" w:rsidR="00516744" w:rsidRPr="00136099"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DD382D">
        <w:rPr>
          <w:rFonts w:ascii="Times New Roman" w:hAnsi="Times New Roman" w:cs="Times New Roman"/>
          <w:bCs/>
          <w:sz w:val="24"/>
          <w:szCs w:val="24"/>
        </w:rPr>
        <w:t>(</w:t>
      </w:r>
      <w:r w:rsidRPr="00136099">
        <w:rPr>
          <w:rFonts w:ascii="Times New Roman" w:hAnsi="Times New Roman" w:cs="Times New Roman"/>
          <w:bCs/>
          <w:sz w:val="24"/>
          <w:szCs w:val="24"/>
        </w:rPr>
        <w:t>December 2003</w:t>
      </w:r>
      <w:r w:rsidR="00DD382D">
        <w:rPr>
          <w:rFonts w:ascii="Times New Roman" w:hAnsi="Times New Roman" w:cs="Times New Roman"/>
          <w:bCs/>
          <w:sz w:val="24"/>
          <w:szCs w:val="24"/>
        </w:rPr>
        <w:t>)</w:t>
      </w:r>
      <w:r w:rsidRPr="00136099">
        <w:rPr>
          <w:rFonts w:ascii="Times New Roman" w:hAnsi="Times New Roman" w:cs="Times New Roman"/>
          <w:bCs/>
          <w:sz w:val="24"/>
          <w:szCs w:val="24"/>
        </w:rPr>
        <w:t xml:space="preserve">. Connecticut 4-H News. </w:t>
      </w:r>
      <w:r w:rsidRPr="00136099">
        <w:rPr>
          <w:rFonts w:ascii="Times New Roman" w:hAnsi="Times New Roman" w:cs="Times New Roman"/>
          <w:bCs/>
          <w:i/>
          <w:sz w:val="24"/>
          <w:szCs w:val="24"/>
        </w:rPr>
        <w:t>Equine Journal</w:t>
      </w:r>
      <w:r w:rsidRPr="00136099">
        <w:rPr>
          <w:rFonts w:ascii="Times New Roman" w:hAnsi="Times New Roman" w:cs="Times New Roman"/>
          <w:bCs/>
          <w:sz w:val="24"/>
          <w:szCs w:val="24"/>
        </w:rPr>
        <w:t xml:space="preserve"> pp. 164.</w:t>
      </w:r>
    </w:p>
    <w:p w14:paraId="7E50FBBF" w14:textId="77777777" w:rsidR="00DD382D" w:rsidRDefault="00DD382D" w:rsidP="00B56D79">
      <w:pPr>
        <w:spacing w:after="0" w:line="240" w:lineRule="auto"/>
        <w:ind w:left="-108"/>
        <w:rPr>
          <w:rFonts w:ascii="Times New Roman" w:hAnsi="Times New Roman" w:cs="Times New Roman"/>
          <w:bCs/>
          <w:sz w:val="24"/>
          <w:szCs w:val="24"/>
        </w:rPr>
      </w:pPr>
    </w:p>
    <w:p w14:paraId="03D6BB1D" w14:textId="77777777" w:rsidR="00516744" w:rsidRDefault="00DD382D" w:rsidP="00B56D79">
      <w:pPr>
        <w:spacing w:after="0" w:line="240" w:lineRule="auto"/>
        <w:ind w:left="-108"/>
        <w:rPr>
          <w:rFonts w:ascii="Times New Roman" w:hAnsi="Times New Roman" w:cs="Times New Roman"/>
          <w:bCs/>
          <w:sz w:val="24"/>
          <w:szCs w:val="24"/>
        </w:rPr>
      </w:pPr>
      <w:r>
        <w:rPr>
          <w:rFonts w:ascii="Times New Roman" w:hAnsi="Times New Roman" w:cs="Times New Roman"/>
          <w:bCs/>
          <w:sz w:val="24"/>
          <w:szCs w:val="24"/>
        </w:rPr>
        <w:t>Nadeau J. (</w:t>
      </w:r>
      <w:r w:rsidR="00CE30E0" w:rsidRPr="00136099">
        <w:rPr>
          <w:rFonts w:ascii="Times New Roman" w:hAnsi="Times New Roman" w:cs="Times New Roman"/>
          <w:bCs/>
          <w:sz w:val="24"/>
          <w:szCs w:val="24"/>
        </w:rPr>
        <w:t>December 2003</w:t>
      </w:r>
      <w:r>
        <w:rPr>
          <w:rFonts w:ascii="Times New Roman" w:hAnsi="Times New Roman" w:cs="Times New Roman"/>
          <w:bCs/>
          <w:sz w:val="24"/>
          <w:szCs w:val="24"/>
        </w:rPr>
        <w:t>)</w:t>
      </w:r>
      <w:r w:rsidR="00CE30E0" w:rsidRPr="00136099">
        <w:rPr>
          <w:rFonts w:ascii="Times New Roman" w:hAnsi="Times New Roman" w:cs="Times New Roman"/>
          <w:bCs/>
          <w:sz w:val="24"/>
          <w:szCs w:val="24"/>
        </w:rPr>
        <w:t xml:space="preserve">. Connecticut 4-H Members Wrap Up A Great Fall. </w:t>
      </w:r>
      <w:r w:rsidR="00CE30E0" w:rsidRPr="00136099">
        <w:rPr>
          <w:rFonts w:ascii="Times New Roman" w:hAnsi="Times New Roman" w:cs="Times New Roman"/>
          <w:bCs/>
          <w:i/>
          <w:sz w:val="24"/>
          <w:szCs w:val="24"/>
        </w:rPr>
        <w:t xml:space="preserve">Horseman’s Yankee </w:t>
      </w:r>
      <w:proofErr w:type="spellStart"/>
      <w:r w:rsidR="00CE30E0" w:rsidRPr="00136099">
        <w:rPr>
          <w:rFonts w:ascii="Times New Roman" w:hAnsi="Times New Roman" w:cs="Times New Roman"/>
          <w:bCs/>
          <w:i/>
          <w:sz w:val="24"/>
          <w:szCs w:val="24"/>
        </w:rPr>
        <w:t>Pedlar</w:t>
      </w:r>
      <w:proofErr w:type="spellEnd"/>
      <w:r w:rsidR="00CE30E0" w:rsidRPr="00136099">
        <w:rPr>
          <w:rFonts w:ascii="Times New Roman" w:hAnsi="Times New Roman" w:cs="Times New Roman"/>
          <w:bCs/>
          <w:sz w:val="24"/>
          <w:szCs w:val="24"/>
        </w:rPr>
        <w:t xml:space="preserve"> pp. 63, 65-66.</w:t>
      </w:r>
    </w:p>
    <w:p w14:paraId="5FD4EA3A" w14:textId="77777777" w:rsidR="00DD382D" w:rsidRPr="00136099" w:rsidRDefault="00DD382D" w:rsidP="00B56D79">
      <w:pPr>
        <w:spacing w:after="0" w:line="240" w:lineRule="auto"/>
        <w:ind w:left="-108"/>
        <w:rPr>
          <w:rFonts w:ascii="Times New Roman" w:hAnsi="Times New Roman" w:cs="Times New Roman"/>
          <w:bCs/>
          <w:sz w:val="24"/>
          <w:szCs w:val="24"/>
        </w:rPr>
      </w:pPr>
    </w:p>
    <w:p w14:paraId="062A90BC" w14:textId="77777777" w:rsidR="00CE30E0" w:rsidRPr="00136099" w:rsidRDefault="00CE30E0" w:rsidP="00B56D79">
      <w:pPr>
        <w:spacing w:after="0" w:line="240" w:lineRule="auto"/>
        <w:ind w:left="-108"/>
        <w:rPr>
          <w:rFonts w:ascii="Times New Roman" w:hAnsi="Times New Roman" w:cs="Times New Roman"/>
          <w:bCs/>
          <w:sz w:val="24"/>
          <w:szCs w:val="24"/>
        </w:rPr>
      </w:pPr>
      <w:r w:rsidRPr="00136099">
        <w:rPr>
          <w:rFonts w:ascii="Times New Roman" w:hAnsi="Times New Roman" w:cs="Times New Roman"/>
          <w:bCs/>
          <w:sz w:val="24"/>
          <w:szCs w:val="24"/>
        </w:rPr>
        <w:t xml:space="preserve">Nadeau J. </w:t>
      </w:r>
      <w:r w:rsidR="00DD382D">
        <w:rPr>
          <w:rFonts w:ascii="Times New Roman" w:hAnsi="Times New Roman" w:cs="Times New Roman"/>
          <w:bCs/>
          <w:sz w:val="24"/>
          <w:szCs w:val="24"/>
        </w:rPr>
        <w:t>(</w:t>
      </w:r>
      <w:r w:rsidRPr="00136099">
        <w:rPr>
          <w:rFonts w:ascii="Times New Roman" w:hAnsi="Times New Roman" w:cs="Times New Roman"/>
          <w:bCs/>
          <w:sz w:val="24"/>
          <w:szCs w:val="24"/>
        </w:rPr>
        <w:t>December 2003</w:t>
      </w:r>
      <w:r w:rsidR="00DD382D">
        <w:rPr>
          <w:rFonts w:ascii="Times New Roman" w:hAnsi="Times New Roman" w:cs="Times New Roman"/>
          <w:bCs/>
          <w:sz w:val="24"/>
          <w:szCs w:val="24"/>
        </w:rPr>
        <w:t>)</w:t>
      </w:r>
      <w:r w:rsidRPr="00136099">
        <w:rPr>
          <w:rFonts w:ascii="Times New Roman" w:hAnsi="Times New Roman" w:cs="Times New Roman"/>
          <w:bCs/>
          <w:sz w:val="24"/>
          <w:szCs w:val="24"/>
        </w:rPr>
        <w:t xml:space="preserve">. UConn Vaulting Team Participates in VIP </w:t>
      </w:r>
      <w:proofErr w:type="spellStart"/>
      <w:r w:rsidRPr="00136099">
        <w:rPr>
          <w:rFonts w:ascii="Times New Roman" w:hAnsi="Times New Roman" w:cs="Times New Roman"/>
          <w:bCs/>
          <w:sz w:val="24"/>
          <w:szCs w:val="24"/>
        </w:rPr>
        <w:t>Halloweenfest</w:t>
      </w:r>
      <w:proofErr w:type="spellEnd"/>
      <w:r w:rsidRPr="00136099">
        <w:rPr>
          <w:rFonts w:ascii="Times New Roman" w:hAnsi="Times New Roman" w:cs="Times New Roman"/>
          <w:bCs/>
          <w:sz w:val="24"/>
          <w:szCs w:val="24"/>
        </w:rPr>
        <w:t xml:space="preserve">. </w:t>
      </w:r>
      <w:r w:rsidRPr="00136099">
        <w:rPr>
          <w:rFonts w:ascii="Times New Roman" w:hAnsi="Times New Roman" w:cs="Times New Roman"/>
          <w:bCs/>
          <w:i/>
          <w:sz w:val="24"/>
          <w:szCs w:val="24"/>
        </w:rPr>
        <w:t xml:space="preserve">Horseman’s Yankee </w:t>
      </w:r>
      <w:proofErr w:type="spellStart"/>
      <w:r w:rsidRPr="00136099">
        <w:rPr>
          <w:rFonts w:ascii="Times New Roman" w:hAnsi="Times New Roman" w:cs="Times New Roman"/>
          <w:bCs/>
          <w:i/>
          <w:sz w:val="24"/>
          <w:szCs w:val="24"/>
        </w:rPr>
        <w:t>Pedlar</w:t>
      </w:r>
      <w:proofErr w:type="spellEnd"/>
      <w:r w:rsidRPr="00136099">
        <w:rPr>
          <w:rFonts w:ascii="Times New Roman" w:hAnsi="Times New Roman" w:cs="Times New Roman"/>
          <w:bCs/>
          <w:sz w:val="24"/>
          <w:szCs w:val="24"/>
        </w:rPr>
        <w:t xml:space="preserve"> pp. 37</w:t>
      </w:r>
      <w:proofErr w:type="gramStart"/>
      <w:r w:rsidRPr="00136099">
        <w:rPr>
          <w:rFonts w:ascii="Times New Roman" w:hAnsi="Times New Roman" w:cs="Times New Roman"/>
          <w:bCs/>
          <w:sz w:val="24"/>
          <w:szCs w:val="24"/>
        </w:rPr>
        <w:t>,40</w:t>
      </w:r>
      <w:proofErr w:type="gramEnd"/>
      <w:r w:rsidRPr="00136099">
        <w:rPr>
          <w:rFonts w:ascii="Times New Roman" w:hAnsi="Times New Roman" w:cs="Times New Roman"/>
          <w:bCs/>
          <w:sz w:val="24"/>
          <w:szCs w:val="24"/>
        </w:rPr>
        <w:t>.</w:t>
      </w:r>
    </w:p>
    <w:p w14:paraId="29FF31B9" w14:textId="77777777" w:rsidR="00DD382D" w:rsidRDefault="00DD382D" w:rsidP="00B56D79">
      <w:pPr>
        <w:spacing w:after="0" w:line="240" w:lineRule="auto"/>
        <w:ind w:left="-115"/>
        <w:rPr>
          <w:rFonts w:ascii="Times New Roman" w:hAnsi="Times New Roman" w:cs="Times New Roman"/>
          <w:sz w:val="24"/>
          <w:szCs w:val="24"/>
        </w:rPr>
      </w:pPr>
    </w:p>
    <w:p w14:paraId="3E234D3D" w14:textId="77777777" w:rsidR="00CE30E0" w:rsidRPr="00136099" w:rsidRDefault="00CE30E0" w:rsidP="00B56D79">
      <w:pPr>
        <w:spacing w:after="0" w:line="240" w:lineRule="auto"/>
        <w:ind w:left="-115"/>
        <w:rPr>
          <w:rFonts w:ascii="Times New Roman" w:hAnsi="Times New Roman" w:cs="Times New Roman"/>
          <w:sz w:val="24"/>
          <w:szCs w:val="24"/>
        </w:rPr>
      </w:pPr>
      <w:r w:rsidRPr="00136099">
        <w:rPr>
          <w:rFonts w:ascii="Times New Roman" w:hAnsi="Times New Roman" w:cs="Times New Roman"/>
          <w:sz w:val="24"/>
          <w:szCs w:val="24"/>
        </w:rPr>
        <w:t xml:space="preserve">Nadeau J.A. </w:t>
      </w:r>
      <w:r w:rsidR="00DD382D">
        <w:rPr>
          <w:rFonts w:ascii="Times New Roman" w:hAnsi="Times New Roman" w:cs="Times New Roman"/>
          <w:sz w:val="24"/>
          <w:szCs w:val="24"/>
        </w:rPr>
        <w:t>(</w:t>
      </w:r>
      <w:r w:rsidRPr="00136099">
        <w:rPr>
          <w:rFonts w:ascii="Times New Roman" w:hAnsi="Times New Roman" w:cs="Times New Roman"/>
          <w:sz w:val="24"/>
          <w:szCs w:val="24"/>
        </w:rPr>
        <w:t>November 2003</w:t>
      </w:r>
      <w:r w:rsidR="00DD382D">
        <w:rPr>
          <w:rFonts w:ascii="Times New Roman" w:hAnsi="Times New Roman" w:cs="Times New Roman"/>
          <w:sz w:val="24"/>
          <w:szCs w:val="24"/>
        </w:rPr>
        <w:t>)</w:t>
      </w:r>
      <w:r w:rsidRPr="00136099">
        <w:rPr>
          <w:rFonts w:ascii="Times New Roman" w:hAnsi="Times New Roman" w:cs="Times New Roman"/>
          <w:sz w:val="24"/>
          <w:szCs w:val="24"/>
        </w:rPr>
        <w:t xml:space="preserve">.  Horse Owner’s Corner: Timely Tips – Mosquito Borne Diseases: Eastern and Western Equine Encephalomyelitis and West Nile Virus – Prevention is Just a Vaccine Away! </w:t>
      </w:r>
      <w:r w:rsidRPr="00136099">
        <w:rPr>
          <w:rFonts w:ascii="Times New Roman" w:hAnsi="Times New Roman" w:cs="Times New Roman"/>
          <w:i/>
          <w:sz w:val="24"/>
          <w:szCs w:val="24"/>
        </w:rPr>
        <w:t>Connecticut Horse Council Newsletter</w:t>
      </w:r>
      <w:r w:rsidRPr="00136099">
        <w:rPr>
          <w:rFonts w:ascii="Times New Roman" w:hAnsi="Times New Roman" w:cs="Times New Roman"/>
          <w:sz w:val="24"/>
          <w:szCs w:val="24"/>
        </w:rPr>
        <w:t xml:space="preserve"> </w:t>
      </w:r>
      <w:proofErr w:type="spellStart"/>
      <w:r w:rsidRPr="00136099">
        <w:rPr>
          <w:rFonts w:ascii="Times New Roman" w:hAnsi="Times New Roman" w:cs="Times New Roman"/>
          <w:sz w:val="24"/>
          <w:szCs w:val="24"/>
        </w:rPr>
        <w:t>Unpaginated</w:t>
      </w:r>
      <w:proofErr w:type="spellEnd"/>
      <w:r w:rsidRPr="00136099">
        <w:rPr>
          <w:rFonts w:ascii="Times New Roman" w:hAnsi="Times New Roman" w:cs="Times New Roman"/>
          <w:sz w:val="24"/>
          <w:szCs w:val="24"/>
        </w:rPr>
        <w:t>.</w:t>
      </w:r>
    </w:p>
    <w:p w14:paraId="6B56FE7D" w14:textId="77777777" w:rsidR="00DD382D" w:rsidRDefault="00DD382D" w:rsidP="00B56D79">
      <w:pPr>
        <w:spacing w:after="0" w:line="240" w:lineRule="auto"/>
        <w:ind w:left="-108"/>
        <w:rPr>
          <w:rFonts w:ascii="Times New Roman" w:hAnsi="Times New Roman" w:cs="Times New Roman"/>
          <w:sz w:val="24"/>
          <w:szCs w:val="24"/>
        </w:rPr>
      </w:pPr>
    </w:p>
    <w:p w14:paraId="036DFFBE" w14:textId="30A2996C" w:rsidR="00DD382D" w:rsidRDefault="00CE30E0" w:rsidP="00DD382D">
      <w:pPr>
        <w:spacing w:after="0" w:line="240" w:lineRule="auto"/>
        <w:ind w:left="-108"/>
        <w:rPr>
          <w:rFonts w:ascii="Times New Roman" w:hAnsi="Times New Roman" w:cs="Times New Roman"/>
          <w:sz w:val="24"/>
          <w:szCs w:val="24"/>
        </w:rPr>
      </w:pPr>
      <w:r w:rsidRPr="00136099">
        <w:rPr>
          <w:rFonts w:ascii="Times New Roman" w:hAnsi="Times New Roman" w:cs="Times New Roman"/>
          <w:sz w:val="24"/>
          <w:szCs w:val="24"/>
        </w:rPr>
        <w:t xml:space="preserve">Nadeau J. </w:t>
      </w:r>
      <w:r w:rsidR="00DD382D">
        <w:rPr>
          <w:rFonts w:ascii="Times New Roman" w:hAnsi="Times New Roman" w:cs="Times New Roman"/>
          <w:sz w:val="24"/>
          <w:szCs w:val="24"/>
        </w:rPr>
        <w:t>(</w:t>
      </w:r>
      <w:r w:rsidRPr="00136099">
        <w:rPr>
          <w:rFonts w:ascii="Times New Roman" w:hAnsi="Times New Roman" w:cs="Times New Roman"/>
          <w:sz w:val="24"/>
          <w:szCs w:val="24"/>
        </w:rPr>
        <w:t>August 2003</w:t>
      </w:r>
      <w:r w:rsidR="00DD382D">
        <w:rPr>
          <w:rFonts w:ascii="Times New Roman" w:hAnsi="Times New Roman" w:cs="Times New Roman"/>
          <w:sz w:val="24"/>
          <w:szCs w:val="24"/>
        </w:rPr>
        <w:t>)</w:t>
      </w:r>
      <w:r w:rsidRPr="00136099">
        <w:rPr>
          <w:rFonts w:ascii="Times New Roman" w:hAnsi="Times New Roman" w:cs="Times New Roman"/>
          <w:sz w:val="24"/>
          <w:szCs w:val="24"/>
        </w:rPr>
        <w:t xml:space="preserve">. Connecticut State 4-H Contest </w:t>
      </w:r>
      <w:proofErr w:type="spellStart"/>
      <w:r w:rsidRPr="00136099">
        <w:rPr>
          <w:rFonts w:ascii="Times New Roman" w:hAnsi="Times New Roman" w:cs="Times New Roman"/>
          <w:sz w:val="24"/>
          <w:szCs w:val="24"/>
        </w:rPr>
        <w:t>Hippology</w:t>
      </w:r>
      <w:proofErr w:type="spellEnd"/>
      <w:r w:rsidRPr="00136099">
        <w:rPr>
          <w:rFonts w:ascii="Times New Roman" w:hAnsi="Times New Roman" w:cs="Times New Roman"/>
          <w:sz w:val="24"/>
          <w:szCs w:val="24"/>
        </w:rPr>
        <w:t xml:space="preserve"> and Judging Results. </w:t>
      </w:r>
      <w:r w:rsidRPr="00136099">
        <w:rPr>
          <w:rFonts w:ascii="Times New Roman" w:hAnsi="Times New Roman" w:cs="Times New Roman"/>
          <w:i/>
          <w:sz w:val="24"/>
          <w:szCs w:val="24"/>
        </w:rPr>
        <w:t>Equine Journal</w:t>
      </w:r>
      <w:r w:rsidRPr="00136099">
        <w:rPr>
          <w:rFonts w:ascii="Times New Roman" w:hAnsi="Times New Roman" w:cs="Times New Roman"/>
          <w:sz w:val="24"/>
          <w:szCs w:val="24"/>
        </w:rPr>
        <w:t xml:space="preserve"> pp. 191.</w:t>
      </w:r>
    </w:p>
    <w:p w14:paraId="2DF8D917" w14:textId="77777777" w:rsidR="00DD382D" w:rsidRDefault="00DD382D" w:rsidP="00DD382D">
      <w:pPr>
        <w:spacing w:after="0" w:line="240" w:lineRule="auto"/>
        <w:ind w:left="-108"/>
        <w:rPr>
          <w:rFonts w:ascii="Times New Roman" w:hAnsi="Times New Roman" w:cs="Times New Roman"/>
          <w:sz w:val="24"/>
          <w:szCs w:val="24"/>
        </w:rPr>
      </w:pPr>
    </w:p>
    <w:p w14:paraId="3EAD229E" w14:textId="77777777" w:rsidR="00DD382D" w:rsidRDefault="00DD382D" w:rsidP="00DD382D">
      <w:pPr>
        <w:spacing w:after="0" w:line="240" w:lineRule="auto"/>
        <w:ind w:left="-108"/>
        <w:rPr>
          <w:rFonts w:ascii="Times New Roman" w:hAnsi="Times New Roman" w:cs="Times New Roman"/>
          <w:bCs/>
          <w:sz w:val="24"/>
        </w:rPr>
      </w:pPr>
      <w:r>
        <w:rPr>
          <w:rFonts w:ascii="Times New Roman" w:hAnsi="Times New Roman" w:cs="Times New Roman"/>
          <w:bCs/>
          <w:sz w:val="24"/>
        </w:rPr>
        <w:t>Nadeau J. (</w:t>
      </w:r>
      <w:r w:rsidR="00CE30E0" w:rsidRPr="00DD382D">
        <w:rPr>
          <w:rFonts w:ascii="Times New Roman" w:hAnsi="Times New Roman" w:cs="Times New Roman"/>
          <w:bCs/>
          <w:sz w:val="24"/>
        </w:rPr>
        <w:t>July 2003</w:t>
      </w:r>
      <w:r>
        <w:rPr>
          <w:rFonts w:ascii="Times New Roman" w:hAnsi="Times New Roman" w:cs="Times New Roman"/>
          <w:bCs/>
          <w:sz w:val="24"/>
        </w:rPr>
        <w:t>)</w:t>
      </w:r>
      <w:r w:rsidR="00CE30E0" w:rsidRPr="00DD382D">
        <w:rPr>
          <w:rFonts w:ascii="Times New Roman" w:hAnsi="Times New Roman" w:cs="Times New Roman"/>
          <w:bCs/>
          <w:sz w:val="24"/>
        </w:rPr>
        <w:t xml:space="preserve">. 2003 Connecticut State 4-H Horse Contest: 4-Hers Are Not Just </w:t>
      </w:r>
      <w:proofErr w:type="spellStart"/>
      <w:r w:rsidR="00CE30E0" w:rsidRPr="00DD382D">
        <w:rPr>
          <w:rFonts w:ascii="Times New Roman" w:hAnsi="Times New Roman" w:cs="Times New Roman"/>
          <w:bCs/>
          <w:sz w:val="24"/>
        </w:rPr>
        <w:t>Horsin</w:t>
      </w:r>
      <w:proofErr w:type="spellEnd"/>
      <w:r w:rsidR="00CE30E0" w:rsidRPr="00DD382D">
        <w:rPr>
          <w:rFonts w:ascii="Times New Roman" w:hAnsi="Times New Roman" w:cs="Times New Roman"/>
          <w:bCs/>
          <w:sz w:val="24"/>
        </w:rPr>
        <w:t xml:space="preserve">’ Around! </w:t>
      </w:r>
      <w:r w:rsidR="00CE30E0" w:rsidRPr="00DD382D">
        <w:rPr>
          <w:rFonts w:ascii="Times New Roman" w:hAnsi="Times New Roman" w:cs="Times New Roman"/>
          <w:bCs/>
          <w:i/>
          <w:sz w:val="24"/>
        </w:rPr>
        <w:t xml:space="preserve">Horseman’s Yankee </w:t>
      </w:r>
      <w:proofErr w:type="spellStart"/>
      <w:r w:rsidR="00CE30E0" w:rsidRPr="00DD382D">
        <w:rPr>
          <w:rFonts w:ascii="Times New Roman" w:hAnsi="Times New Roman" w:cs="Times New Roman"/>
          <w:bCs/>
          <w:i/>
          <w:sz w:val="24"/>
        </w:rPr>
        <w:t>Pedlar</w:t>
      </w:r>
      <w:proofErr w:type="spellEnd"/>
      <w:r w:rsidR="00CE30E0" w:rsidRPr="00DD382D">
        <w:rPr>
          <w:rFonts w:ascii="Times New Roman" w:hAnsi="Times New Roman" w:cs="Times New Roman"/>
          <w:bCs/>
          <w:sz w:val="24"/>
        </w:rPr>
        <w:t xml:space="preserve"> pp. 41-48.</w:t>
      </w:r>
    </w:p>
    <w:p w14:paraId="1315EA62" w14:textId="77777777" w:rsidR="00DD382D" w:rsidRDefault="00DD382D" w:rsidP="00DD382D">
      <w:pPr>
        <w:spacing w:after="0" w:line="240" w:lineRule="auto"/>
        <w:ind w:left="-108"/>
        <w:rPr>
          <w:rFonts w:ascii="Times New Roman" w:hAnsi="Times New Roman" w:cs="Times New Roman"/>
          <w:bCs/>
          <w:sz w:val="24"/>
        </w:rPr>
      </w:pPr>
    </w:p>
    <w:p w14:paraId="445DE56E" w14:textId="0D7078EB" w:rsidR="00D37E1B" w:rsidRDefault="00D37E1B" w:rsidP="00893F6B">
      <w:pPr>
        <w:spacing w:after="0" w:line="240" w:lineRule="auto"/>
        <w:ind w:left="-108"/>
        <w:rPr>
          <w:rFonts w:ascii="Times New Roman" w:hAnsi="Times New Roman" w:cs="Times New Roman"/>
          <w:bCs/>
          <w:sz w:val="24"/>
        </w:rPr>
      </w:pPr>
      <w:r w:rsidRPr="00DD382D">
        <w:rPr>
          <w:rFonts w:ascii="Times New Roman" w:hAnsi="Times New Roman" w:cs="Times New Roman"/>
          <w:bCs/>
          <w:sz w:val="24"/>
        </w:rPr>
        <w:t>Nadeau J. and Shah F.</w:t>
      </w:r>
      <w:r w:rsidR="00DD382D">
        <w:rPr>
          <w:rFonts w:ascii="Times New Roman" w:hAnsi="Times New Roman" w:cs="Times New Roman"/>
          <w:bCs/>
          <w:sz w:val="24"/>
        </w:rPr>
        <w:t xml:space="preserve"> (</w:t>
      </w:r>
      <w:r w:rsidRPr="00DD382D">
        <w:rPr>
          <w:rFonts w:ascii="Times New Roman" w:hAnsi="Times New Roman" w:cs="Times New Roman"/>
          <w:bCs/>
          <w:sz w:val="24"/>
        </w:rPr>
        <w:t>June 2003</w:t>
      </w:r>
      <w:r w:rsidR="00DD382D">
        <w:rPr>
          <w:rFonts w:ascii="Times New Roman" w:hAnsi="Times New Roman" w:cs="Times New Roman"/>
          <w:bCs/>
          <w:sz w:val="24"/>
        </w:rPr>
        <w:t>)</w:t>
      </w:r>
      <w:r w:rsidRPr="00DD382D">
        <w:rPr>
          <w:rFonts w:ascii="Times New Roman" w:hAnsi="Times New Roman" w:cs="Times New Roman"/>
          <w:bCs/>
          <w:sz w:val="24"/>
        </w:rPr>
        <w:t xml:space="preserve">. Connecticut Survey. </w:t>
      </w:r>
      <w:r w:rsidRPr="00DD382D">
        <w:rPr>
          <w:rFonts w:ascii="Times New Roman" w:hAnsi="Times New Roman" w:cs="Times New Roman"/>
          <w:bCs/>
          <w:i/>
          <w:sz w:val="24"/>
        </w:rPr>
        <w:t>Equine Journal</w:t>
      </w:r>
      <w:r w:rsidRPr="00DD382D">
        <w:rPr>
          <w:rFonts w:ascii="Times New Roman" w:hAnsi="Times New Roman" w:cs="Times New Roman"/>
          <w:bCs/>
          <w:sz w:val="24"/>
        </w:rPr>
        <w:t xml:space="preserve"> pp. 174.</w:t>
      </w:r>
    </w:p>
    <w:p w14:paraId="16B6F235" w14:textId="77777777" w:rsidR="00893F6B" w:rsidRPr="00893F6B" w:rsidRDefault="00893F6B" w:rsidP="00893F6B">
      <w:pPr>
        <w:spacing w:after="0" w:line="240" w:lineRule="auto"/>
        <w:ind w:left="-108"/>
        <w:rPr>
          <w:rFonts w:ascii="Times New Roman" w:hAnsi="Times New Roman" w:cs="Times New Roman"/>
          <w:b/>
          <w:sz w:val="24"/>
        </w:rPr>
      </w:pPr>
    </w:p>
    <w:sectPr w:rsidR="00893F6B" w:rsidRPr="00893F6B" w:rsidSect="00EF71F1">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96F5F" w14:textId="77777777" w:rsidR="00707465" w:rsidRDefault="00707465" w:rsidP="00EF71F1">
      <w:pPr>
        <w:spacing w:after="0" w:line="240" w:lineRule="auto"/>
      </w:pPr>
      <w:r>
        <w:separator/>
      </w:r>
    </w:p>
  </w:endnote>
  <w:endnote w:type="continuationSeparator" w:id="0">
    <w:p w14:paraId="7ED1004C" w14:textId="77777777" w:rsidR="00707465" w:rsidRDefault="00707465" w:rsidP="00EF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684DB" w14:textId="77777777" w:rsidR="00677A52" w:rsidRDefault="00677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416643"/>
      <w:docPartObj>
        <w:docPartGallery w:val="Page Numbers (Bottom of Page)"/>
        <w:docPartUnique/>
      </w:docPartObj>
    </w:sdtPr>
    <w:sdtEndPr>
      <w:rPr>
        <w:sz w:val="20"/>
        <w:szCs w:val="20"/>
      </w:rPr>
    </w:sdtEndPr>
    <w:sdtContent>
      <w:p w14:paraId="65657924" w14:textId="77777777" w:rsidR="00677A52" w:rsidRPr="00EF71F1" w:rsidRDefault="00677A52">
        <w:pPr>
          <w:pStyle w:val="Footer"/>
          <w:jc w:val="right"/>
        </w:pPr>
        <w:r w:rsidRPr="00EF71F1">
          <w:rPr>
            <w:sz w:val="20"/>
            <w:szCs w:val="20"/>
          </w:rPr>
          <w:fldChar w:fldCharType="begin"/>
        </w:r>
        <w:r w:rsidRPr="00EF71F1">
          <w:rPr>
            <w:sz w:val="20"/>
            <w:szCs w:val="20"/>
          </w:rPr>
          <w:instrText xml:space="preserve"> PAGE   \* MERGEFORMAT </w:instrText>
        </w:r>
        <w:r w:rsidRPr="00EF71F1">
          <w:rPr>
            <w:sz w:val="20"/>
            <w:szCs w:val="20"/>
          </w:rPr>
          <w:fldChar w:fldCharType="separate"/>
        </w:r>
        <w:r w:rsidR="00F1513D">
          <w:rPr>
            <w:noProof/>
            <w:sz w:val="20"/>
            <w:szCs w:val="20"/>
          </w:rPr>
          <w:t>26</w:t>
        </w:r>
        <w:r w:rsidRPr="00EF71F1">
          <w:rPr>
            <w:sz w:val="20"/>
            <w:szCs w:val="20"/>
          </w:rPr>
          <w:fldChar w:fldCharType="end"/>
        </w:r>
      </w:p>
    </w:sdtContent>
  </w:sdt>
  <w:p w14:paraId="00E55125" w14:textId="77777777" w:rsidR="00677A52" w:rsidRDefault="00677A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CE46B" w14:textId="77777777" w:rsidR="00677A52" w:rsidRDefault="00677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0B9E7" w14:textId="77777777" w:rsidR="00707465" w:rsidRDefault="00707465" w:rsidP="00EF71F1">
      <w:pPr>
        <w:spacing w:after="0" w:line="240" w:lineRule="auto"/>
      </w:pPr>
      <w:r>
        <w:separator/>
      </w:r>
    </w:p>
  </w:footnote>
  <w:footnote w:type="continuationSeparator" w:id="0">
    <w:p w14:paraId="2475866E" w14:textId="77777777" w:rsidR="00707465" w:rsidRDefault="00707465" w:rsidP="00EF7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958E0" w14:textId="77777777" w:rsidR="00677A52" w:rsidRDefault="00677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D1A4F" w14:textId="77777777" w:rsidR="00677A52" w:rsidRDefault="00677A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20C0" w14:textId="77777777" w:rsidR="00677A52" w:rsidRDefault="00677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8AEC1C"/>
    <w:lvl w:ilvl="0">
      <w:numFmt w:val="decimal"/>
      <w:lvlText w:val="*"/>
      <w:lvlJc w:val="left"/>
    </w:lvl>
  </w:abstractNum>
  <w:abstractNum w:abstractNumId="1" w15:restartNumberingAfterBreak="0">
    <w:nsid w:val="00EC0872"/>
    <w:multiLevelType w:val="singleLevel"/>
    <w:tmpl w:val="426A5688"/>
    <w:lvl w:ilvl="0">
      <w:start w:val="1"/>
      <w:numFmt w:val="decimal"/>
      <w:lvlText w:val="%1."/>
      <w:legacy w:legacy="1" w:legacySpace="120" w:legacyIndent="360"/>
      <w:lvlJc w:val="left"/>
      <w:pPr>
        <w:ind w:left="1152" w:hanging="360"/>
      </w:pPr>
    </w:lvl>
  </w:abstractNum>
  <w:abstractNum w:abstractNumId="2" w15:restartNumberingAfterBreak="0">
    <w:nsid w:val="022614A1"/>
    <w:multiLevelType w:val="multilevel"/>
    <w:tmpl w:val="6D3AAC66"/>
    <w:lvl w:ilvl="0">
      <w:start w:val="1"/>
      <w:numFmt w:val="bullet"/>
      <w:lvlText w:val=""/>
      <w:lvlJc w:val="left"/>
      <w:pPr>
        <w:tabs>
          <w:tab w:val="num" w:pos="720"/>
        </w:tabs>
        <w:ind w:left="720" w:hanging="360"/>
      </w:pPr>
      <w:rPr>
        <w:rFonts w:ascii="Symbol" w:hAnsi="Symbol" w:hint="default"/>
      </w:rPr>
    </w:lvl>
    <w:lvl w:ilvl="1">
      <w:start w:val="1"/>
      <w:numFmt w:val="bullet"/>
      <w:lvlText w:val=""/>
      <w:legacy w:legacy="1" w:legacySpace="360" w:legacyIndent="360"/>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A7F12"/>
    <w:multiLevelType w:val="hybridMultilevel"/>
    <w:tmpl w:val="4170FA0C"/>
    <w:lvl w:ilvl="0" w:tplc="7916D9FC">
      <w:start w:val="1"/>
      <w:numFmt w:val="bullet"/>
      <w:lvlText w:val=""/>
      <w:lvlJc w:val="left"/>
      <w:pPr>
        <w:tabs>
          <w:tab w:val="num" w:pos="312"/>
        </w:tabs>
        <w:ind w:left="312" w:hanging="360"/>
      </w:pPr>
      <w:rPr>
        <w:rFonts w:ascii="Symbol" w:hAnsi="Symbol" w:hint="default"/>
        <w:color w:val="auto"/>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 w15:restartNumberingAfterBreak="0">
    <w:nsid w:val="0A906C74"/>
    <w:multiLevelType w:val="hybridMultilevel"/>
    <w:tmpl w:val="D708D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F52ACF"/>
    <w:multiLevelType w:val="hybridMultilevel"/>
    <w:tmpl w:val="7A0A5DE6"/>
    <w:lvl w:ilvl="0" w:tplc="7916D9FC">
      <w:start w:val="1"/>
      <w:numFmt w:val="bullet"/>
      <w:lvlText w:val=""/>
      <w:lvlJc w:val="left"/>
      <w:pPr>
        <w:tabs>
          <w:tab w:val="num" w:pos="312"/>
        </w:tabs>
        <w:ind w:left="312" w:hanging="360"/>
      </w:pPr>
      <w:rPr>
        <w:rFonts w:ascii="Symbol" w:hAnsi="Symbol" w:hint="default"/>
        <w:color w:val="auto"/>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13892A6A"/>
    <w:multiLevelType w:val="singleLevel"/>
    <w:tmpl w:val="426A5688"/>
    <w:lvl w:ilvl="0">
      <w:start w:val="1"/>
      <w:numFmt w:val="decimal"/>
      <w:lvlText w:val="%1."/>
      <w:legacy w:legacy="1" w:legacySpace="120" w:legacyIndent="360"/>
      <w:lvlJc w:val="left"/>
      <w:pPr>
        <w:ind w:left="720" w:hanging="360"/>
      </w:pPr>
    </w:lvl>
  </w:abstractNum>
  <w:abstractNum w:abstractNumId="7" w15:restartNumberingAfterBreak="0">
    <w:nsid w:val="15B910C2"/>
    <w:multiLevelType w:val="multilevel"/>
    <w:tmpl w:val="6D3AAC66"/>
    <w:lvl w:ilvl="0">
      <w:start w:val="1"/>
      <w:numFmt w:val="bullet"/>
      <w:lvlText w:val=""/>
      <w:lvlJc w:val="left"/>
      <w:pPr>
        <w:tabs>
          <w:tab w:val="num" w:pos="720"/>
        </w:tabs>
        <w:ind w:left="720" w:hanging="360"/>
      </w:pPr>
      <w:rPr>
        <w:rFonts w:ascii="Symbol" w:hAnsi="Symbol" w:hint="default"/>
      </w:rPr>
    </w:lvl>
    <w:lvl w:ilvl="1">
      <w:start w:val="1"/>
      <w:numFmt w:val="bullet"/>
      <w:lvlText w:val=""/>
      <w:legacy w:legacy="1" w:legacySpace="360" w:legacyIndent="360"/>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C210F"/>
    <w:multiLevelType w:val="singleLevel"/>
    <w:tmpl w:val="426A5688"/>
    <w:lvl w:ilvl="0">
      <w:start w:val="1"/>
      <w:numFmt w:val="decimal"/>
      <w:lvlText w:val="%1."/>
      <w:legacy w:legacy="1" w:legacySpace="120" w:legacyIndent="360"/>
      <w:lvlJc w:val="left"/>
      <w:pPr>
        <w:ind w:left="720" w:hanging="360"/>
      </w:pPr>
    </w:lvl>
  </w:abstractNum>
  <w:abstractNum w:abstractNumId="9" w15:restartNumberingAfterBreak="0">
    <w:nsid w:val="16A15272"/>
    <w:multiLevelType w:val="hybridMultilevel"/>
    <w:tmpl w:val="DBC4AE44"/>
    <w:lvl w:ilvl="0" w:tplc="04090011">
      <w:start w:val="1"/>
      <w:numFmt w:val="decimal"/>
      <w:lvlText w:val="%1)"/>
      <w:lvlJc w:val="left"/>
      <w:pPr>
        <w:tabs>
          <w:tab w:val="num" w:pos="720"/>
        </w:tabs>
        <w:ind w:left="720" w:hanging="360"/>
      </w:pPr>
      <w:rPr>
        <w:rFonts w:hint="default"/>
      </w:rPr>
    </w:lvl>
    <w:lvl w:ilvl="1" w:tplc="172097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E65A8"/>
    <w:multiLevelType w:val="hybridMultilevel"/>
    <w:tmpl w:val="9C8AD2C0"/>
    <w:lvl w:ilvl="0" w:tplc="955ECB1C">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15:restartNumberingAfterBreak="0">
    <w:nsid w:val="1F33182E"/>
    <w:multiLevelType w:val="multilevel"/>
    <w:tmpl w:val="504249BA"/>
    <w:lvl w:ilvl="0">
      <w:start w:val="1"/>
      <w:numFmt w:val="bullet"/>
      <w:lvlText w:val=""/>
      <w:legacy w:legacy="1" w:legacySpace="120" w:legacyIndent="360"/>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54A3A"/>
    <w:multiLevelType w:val="hybridMultilevel"/>
    <w:tmpl w:val="BF58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821FE"/>
    <w:multiLevelType w:val="hybridMultilevel"/>
    <w:tmpl w:val="1CA8AA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E1212B3"/>
    <w:multiLevelType w:val="multilevel"/>
    <w:tmpl w:val="DBC4AE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D614E7"/>
    <w:multiLevelType w:val="hybridMultilevel"/>
    <w:tmpl w:val="9BC07AC0"/>
    <w:lvl w:ilvl="0" w:tplc="04090001">
      <w:start w:val="1"/>
      <w:numFmt w:val="bullet"/>
      <w:lvlText w:val=""/>
      <w:lvlJc w:val="left"/>
      <w:pPr>
        <w:tabs>
          <w:tab w:val="num" w:pos="360"/>
        </w:tabs>
        <w:ind w:left="360" w:hanging="360"/>
      </w:pPr>
      <w:rPr>
        <w:rFonts w:ascii="Symbol" w:hAnsi="Symbol" w:hint="default"/>
      </w:rPr>
    </w:lvl>
    <w:lvl w:ilvl="1" w:tplc="AF8AEC1C">
      <w:start w:val="1"/>
      <w:numFmt w:val="bullet"/>
      <w:lvlText w:val=""/>
      <w:legacy w:legacy="1" w:legacySpace="36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C09F1"/>
    <w:multiLevelType w:val="hybridMultilevel"/>
    <w:tmpl w:val="2034E5EE"/>
    <w:lvl w:ilvl="0" w:tplc="7916D9FC">
      <w:start w:val="1"/>
      <w:numFmt w:val="bullet"/>
      <w:lvlText w:val=""/>
      <w:lvlJc w:val="left"/>
      <w:pPr>
        <w:tabs>
          <w:tab w:val="num" w:pos="372"/>
        </w:tabs>
        <w:ind w:left="372" w:hanging="360"/>
      </w:pPr>
      <w:rPr>
        <w:rFonts w:ascii="Symbol" w:hAnsi="Symbol" w:hint="default"/>
        <w:color w:val="auto"/>
      </w:rPr>
    </w:lvl>
    <w:lvl w:ilvl="1" w:tplc="04090003" w:tentative="1">
      <w:start w:val="1"/>
      <w:numFmt w:val="bullet"/>
      <w:lvlText w:val="o"/>
      <w:lvlJc w:val="left"/>
      <w:pPr>
        <w:tabs>
          <w:tab w:val="num" w:pos="1392"/>
        </w:tabs>
        <w:ind w:left="1392" w:hanging="360"/>
      </w:pPr>
      <w:rPr>
        <w:rFonts w:ascii="Courier New" w:hAnsi="Courier New" w:cs="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cs="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cs="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abstractNum w:abstractNumId="17" w15:restartNumberingAfterBreak="0">
    <w:nsid w:val="375F6C87"/>
    <w:multiLevelType w:val="hybridMultilevel"/>
    <w:tmpl w:val="579A2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5A1E77"/>
    <w:multiLevelType w:val="hybridMultilevel"/>
    <w:tmpl w:val="7B1C623A"/>
    <w:lvl w:ilvl="0" w:tplc="7916D9F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9" w15:restartNumberingAfterBreak="0">
    <w:nsid w:val="3CB703DE"/>
    <w:multiLevelType w:val="hybridMultilevel"/>
    <w:tmpl w:val="00E0EC90"/>
    <w:lvl w:ilvl="0" w:tplc="7916D9FC">
      <w:start w:val="1"/>
      <w:numFmt w:val="bullet"/>
      <w:lvlText w:val=""/>
      <w:lvlJc w:val="left"/>
      <w:pPr>
        <w:tabs>
          <w:tab w:val="num" w:pos="312"/>
        </w:tabs>
        <w:ind w:left="312" w:hanging="360"/>
      </w:pPr>
      <w:rPr>
        <w:rFonts w:ascii="Symbol" w:hAnsi="Symbol" w:hint="default"/>
        <w:color w:val="auto"/>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4117515A"/>
    <w:multiLevelType w:val="hybridMultilevel"/>
    <w:tmpl w:val="6DB2A6C0"/>
    <w:lvl w:ilvl="0" w:tplc="BF3630F2">
      <w:start w:val="1"/>
      <w:numFmt w:val="decimal"/>
      <w:lvlText w:val="%1."/>
      <w:lvlJc w:val="left"/>
      <w:pPr>
        <w:tabs>
          <w:tab w:val="num" w:pos="720"/>
        </w:tabs>
        <w:ind w:left="720" w:hanging="360"/>
      </w:pPr>
    </w:lvl>
    <w:lvl w:ilvl="1" w:tplc="3C9CA56A" w:tentative="1">
      <w:start w:val="1"/>
      <w:numFmt w:val="decimal"/>
      <w:lvlText w:val="%2."/>
      <w:lvlJc w:val="left"/>
      <w:pPr>
        <w:tabs>
          <w:tab w:val="num" w:pos="1440"/>
        </w:tabs>
        <w:ind w:left="1440" w:hanging="360"/>
      </w:pPr>
    </w:lvl>
    <w:lvl w:ilvl="2" w:tplc="4DFAEF8C" w:tentative="1">
      <w:start w:val="1"/>
      <w:numFmt w:val="decimal"/>
      <w:lvlText w:val="%3."/>
      <w:lvlJc w:val="left"/>
      <w:pPr>
        <w:tabs>
          <w:tab w:val="num" w:pos="2160"/>
        </w:tabs>
        <w:ind w:left="2160" w:hanging="360"/>
      </w:pPr>
    </w:lvl>
    <w:lvl w:ilvl="3" w:tplc="78B05AB2" w:tentative="1">
      <w:start w:val="1"/>
      <w:numFmt w:val="decimal"/>
      <w:lvlText w:val="%4."/>
      <w:lvlJc w:val="left"/>
      <w:pPr>
        <w:tabs>
          <w:tab w:val="num" w:pos="2880"/>
        </w:tabs>
        <w:ind w:left="2880" w:hanging="360"/>
      </w:pPr>
    </w:lvl>
    <w:lvl w:ilvl="4" w:tplc="E2706B5C" w:tentative="1">
      <w:start w:val="1"/>
      <w:numFmt w:val="decimal"/>
      <w:lvlText w:val="%5."/>
      <w:lvlJc w:val="left"/>
      <w:pPr>
        <w:tabs>
          <w:tab w:val="num" w:pos="3600"/>
        </w:tabs>
        <w:ind w:left="3600" w:hanging="360"/>
      </w:pPr>
    </w:lvl>
    <w:lvl w:ilvl="5" w:tplc="079073C0" w:tentative="1">
      <w:start w:val="1"/>
      <w:numFmt w:val="decimal"/>
      <w:lvlText w:val="%6."/>
      <w:lvlJc w:val="left"/>
      <w:pPr>
        <w:tabs>
          <w:tab w:val="num" w:pos="4320"/>
        </w:tabs>
        <w:ind w:left="4320" w:hanging="360"/>
      </w:pPr>
    </w:lvl>
    <w:lvl w:ilvl="6" w:tplc="EB468892" w:tentative="1">
      <w:start w:val="1"/>
      <w:numFmt w:val="decimal"/>
      <w:lvlText w:val="%7."/>
      <w:lvlJc w:val="left"/>
      <w:pPr>
        <w:tabs>
          <w:tab w:val="num" w:pos="5040"/>
        </w:tabs>
        <w:ind w:left="5040" w:hanging="360"/>
      </w:pPr>
    </w:lvl>
    <w:lvl w:ilvl="7" w:tplc="B1989A1E" w:tentative="1">
      <w:start w:val="1"/>
      <w:numFmt w:val="decimal"/>
      <w:lvlText w:val="%8."/>
      <w:lvlJc w:val="left"/>
      <w:pPr>
        <w:tabs>
          <w:tab w:val="num" w:pos="5760"/>
        </w:tabs>
        <w:ind w:left="5760" w:hanging="360"/>
      </w:pPr>
    </w:lvl>
    <w:lvl w:ilvl="8" w:tplc="E770345C" w:tentative="1">
      <w:start w:val="1"/>
      <w:numFmt w:val="decimal"/>
      <w:lvlText w:val="%9."/>
      <w:lvlJc w:val="left"/>
      <w:pPr>
        <w:tabs>
          <w:tab w:val="num" w:pos="6480"/>
        </w:tabs>
        <w:ind w:left="6480" w:hanging="360"/>
      </w:pPr>
    </w:lvl>
  </w:abstractNum>
  <w:abstractNum w:abstractNumId="21" w15:restartNumberingAfterBreak="0">
    <w:nsid w:val="419B27C4"/>
    <w:multiLevelType w:val="multilevel"/>
    <w:tmpl w:val="504249BA"/>
    <w:lvl w:ilvl="0">
      <w:start w:val="1"/>
      <w:numFmt w:val="bullet"/>
      <w:lvlText w:val=""/>
      <w:legacy w:legacy="1" w:legacySpace="120" w:legacyIndent="360"/>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F45EF2"/>
    <w:multiLevelType w:val="hybridMultilevel"/>
    <w:tmpl w:val="71F42290"/>
    <w:lvl w:ilvl="0" w:tplc="AF8AEC1C">
      <w:start w:val="1"/>
      <w:numFmt w:val="bullet"/>
      <w:lvlText w:val=""/>
      <w:legacy w:legacy="1" w:legacySpace="120" w:legacyIndent="360"/>
      <w:lvlJc w:val="left"/>
      <w:pPr>
        <w:ind w:left="61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3" w15:restartNumberingAfterBreak="0">
    <w:nsid w:val="483C768D"/>
    <w:multiLevelType w:val="multilevel"/>
    <w:tmpl w:val="713203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4659E"/>
    <w:multiLevelType w:val="hybridMultilevel"/>
    <w:tmpl w:val="504249BA"/>
    <w:lvl w:ilvl="0" w:tplc="AF8AEC1C">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F25EE"/>
    <w:multiLevelType w:val="hybridMultilevel"/>
    <w:tmpl w:val="F0B85F2C"/>
    <w:lvl w:ilvl="0" w:tplc="04090001">
      <w:start w:val="1"/>
      <w:numFmt w:val="bullet"/>
      <w:lvlText w:val=""/>
      <w:lvlJc w:val="left"/>
      <w:pPr>
        <w:tabs>
          <w:tab w:val="num" w:pos="675"/>
        </w:tabs>
        <w:ind w:left="675" w:hanging="360"/>
      </w:pPr>
      <w:rPr>
        <w:rFonts w:ascii="Symbol" w:hAnsi="Symbol"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26" w15:restartNumberingAfterBreak="0">
    <w:nsid w:val="4D57522E"/>
    <w:multiLevelType w:val="hybridMultilevel"/>
    <w:tmpl w:val="D58CE9C2"/>
    <w:lvl w:ilvl="0" w:tplc="7916D9FC">
      <w:start w:val="1"/>
      <w:numFmt w:val="bullet"/>
      <w:lvlText w:val=""/>
      <w:lvlJc w:val="left"/>
      <w:pPr>
        <w:tabs>
          <w:tab w:val="num" w:pos="312"/>
        </w:tabs>
        <w:ind w:left="312" w:hanging="360"/>
      </w:pPr>
      <w:rPr>
        <w:rFonts w:ascii="Symbol" w:hAnsi="Symbol" w:hint="default"/>
        <w:color w:val="auto"/>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7" w15:restartNumberingAfterBreak="0">
    <w:nsid w:val="4E32180C"/>
    <w:multiLevelType w:val="multilevel"/>
    <w:tmpl w:val="9EE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711269"/>
    <w:multiLevelType w:val="hybridMultilevel"/>
    <w:tmpl w:val="5F36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632BB"/>
    <w:multiLevelType w:val="multilevel"/>
    <w:tmpl w:val="888C0BE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332"/>
        </w:tabs>
        <w:ind w:left="1332" w:hanging="360"/>
      </w:pPr>
      <w:rPr>
        <w:rFonts w:ascii="Courier New" w:hAnsi="Courier New" w:cs="Courier New"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Courier New"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Courier New" w:hint="default"/>
      </w:rPr>
    </w:lvl>
    <w:lvl w:ilvl="8">
      <w:start w:val="1"/>
      <w:numFmt w:val="bullet"/>
      <w:lvlText w:val=""/>
      <w:lvlJc w:val="left"/>
      <w:pPr>
        <w:tabs>
          <w:tab w:val="num" w:pos="6372"/>
        </w:tabs>
        <w:ind w:left="6372" w:hanging="360"/>
      </w:pPr>
      <w:rPr>
        <w:rFonts w:ascii="Wingdings" w:hAnsi="Wingdings" w:hint="default"/>
      </w:rPr>
    </w:lvl>
  </w:abstractNum>
  <w:abstractNum w:abstractNumId="30" w15:restartNumberingAfterBreak="0">
    <w:nsid w:val="56682B1D"/>
    <w:multiLevelType w:val="singleLevel"/>
    <w:tmpl w:val="56080360"/>
    <w:lvl w:ilvl="0">
      <w:start w:val="3"/>
      <w:numFmt w:val="bullet"/>
      <w:lvlText w:val=""/>
      <w:lvlJc w:val="left"/>
      <w:pPr>
        <w:tabs>
          <w:tab w:val="num" w:pos="2340"/>
        </w:tabs>
        <w:ind w:left="2340" w:hanging="900"/>
      </w:pPr>
      <w:rPr>
        <w:rFonts w:ascii="Wingdings" w:hAnsi="Wingdings" w:hint="default"/>
      </w:rPr>
    </w:lvl>
  </w:abstractNum>
  <w:abstractNum w:abstractNumId="31" w15:restartNumberingAfterBreak="0">
    <w:nsid w:val="56AA0FDE"/>
    <w:multiLevelType w:val="hybridMultilevel"/>
    <w:tmpl w:val="DA6264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B53316"/>
    <w:multiLevelType w:val="hybridMultilevel"/>
    <w:tmpl w:val="78CA744E"/>
    <w:lvl w:ilvl="0" w:tplc="04090001">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3" w15:restartNumberingAfterBreak="0">
    <w:nsid w:val="571165FC"/>
    <w:multiLevelType w:val="hybridMultilevel"/>
    <w:tmpl w:val="027C93DE"/>
    <w:lvl w:ilvl="0" w:tplc="04090011">
      <w:start w:val="1"/>
      <w:numFmt w:val="decimal"/>
      <w:lvlText w:val="%1)"/>
      <w:lvlJc w:val="left"/>
      <w:pPr>
        <w:tabs>
          <w:tab w:val="num" w:pos="720"/>
        </w:tabs>
        <w:ind w:left="720" w:hanging="360"/>
      </w:pPr>
      <w:rPr>
        <w:rFonts w:hint="default"/>
      </w:rPr>
    </w:lvl>
    <w:lvl w:ilvl="1" w:tplc="7916D9F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C70432"/>
    <w:multiLevelType w:val="hybridMultilevel"/>
    <w:tmpl w:val="2DB2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41308"/>
    <w:multiLevelType w:val="hybridMultilevel"/>
    <w:tmpl w:val="995A8C7E"/>
    <w:lvl w:ilvl="0" w:tplc="4642D18C">
      <w:start w:val="1"/>
      <w:numFmt w:val="decimal"/>
      <w:lvlText w:val="%1."/>
      <w:lvlJc w:val="left"/>
      <w:pPr>
        <w:tabs>
          <w:tab w:val="num" w:pos="720"/>
        </w:tabs>
        <w:ind w:left="720" w:hanging="360"/>
      </w:pPr>
    </w:lvl>
    <w:lvl w:ilvl="1" w:tplc="84B8F00E">
      <w:start w:val="1"/>
      <w:numFmt w:val="lowerLetter"/>
      <w:lvlText w:val="%2."/>
      <w:lvlJc w:val="left"/>
      <w:pPr>
        <w:tabs>
          <w:tab w:val="num" w:pos="1440"/>
        </w:tabs>
        <w:ind w:left="1440" w:hanging="360"/>
      </w:pPr>
    </w:lvl>
    <w:lvl w:ilvl="2" w:tplc="DAFC9BC2" w:tentative="1">
      <w:start w:val="1"/>
      <w:numFmt w:val="decimal"/>
      <w:lvlText w:val="%3."/>
      <w:lvlJc w:val="left"/>
      <w:pPr>
        <w:tabs>
          <w:tab w:val="num" w:pos="2160"/>
        </w:tabs>
        <w:ind w:left="2160" w:hanging="360"/>
      </w:pPr>
    </w:lvl>
    <w:lvl w:ilvl="3" w:tplc="EF80B288" w:tentative="1">
      <w:start w:val="1"/>
      <w:numFmt w:val="decimal"/>
      <w:lvlText w:val="%4."/>
      <w:lvlJc w:val="left"/>
      <w:pPr>
        <w:tabs>
          <w:tab w:val="num" w:pos="2880"/>
        </w:tabs>
        <w:ind w:left="2880" w:hanging="360"/>
      </w:pPr>
    </w:lvl>
    <w:lvl w:ilvl="4" w:tplc="8DEC3E9C" w:tentative="1">
      <w:start w:val="1"/>
      <w:numFmt w:val="decimal"/>
      <w:lvlText w:val="%5."/>
      <w:lvlJc w:val="left"/>
      <w:pPr>
        <w:tabs>
          <w:tab w:val="num" w:pos="3600"/>
        </w:tabs>
        <w:ind w:left="3600" w:hanging="360"/>
      </w:pPr>
    </w:lvl>
    <w:lvl w:ilvl="5" w:tplc="70A4ADF2" w:tentative="1">
      <w:start w:val="1"/>
      <w:numFmt w:val="decimal"/>
      <w:lvlText w:val="%6."/>
      <w:lvlJc w:val="left"/>
      <w:pPr>
        <w:tabs>
          <w:tab w:val="num" w:pos="4320"/>
        </w:tabs>
        <w:ind w:left="4320" w:hanging="360"/>
      </w:pPr>
    </w:lvl>
    <w:lvl w:ilvl="6" w:tplc="CFDA75CA" w:tentative="1">
      <w:start w:val="1"/>
      <w:numFmt w:val="decimal"/>
      <w:lvlText w:val="%7."/>
      <w:lvlJc w:val="left"/>
      <w:pPr>
        <w:tabs>
          <w:tab w:val="num" w:pos="5040"/>
        </w:tabs>
        <w:ind w:left="5040" w:hanging="360"/>
      </w:pPr>
    </w:lvl>
    <w:lvl w:ilvl="7" w:tplc="5BA66A90" w:tentative="1">
      <w:start w:val="1"/>
      <w:numFmt w:val="decimal"/>
      <w:lvlText w:val="%8."/>
      <w:lvlJc w:val="left"/>
      <w:pPr>
        <w:tabs>
          <w:tab w:val="num" w:pos="5760"/>
        </w:tabs>
        <w:ind w:left="5760" w:hanging="360"/>
      </w:pPr>
    </w:lvl>
    <w:lvl w:ilvl="8" w:tplc="95EACDAA" w:tentative="1">
      <w:start w:val="1"/>
      <w:numFmt w:val="decimal"/>
      <w:lvlText w:val="%9."/>
      <w:lvlJc w:val="left"/>
      <w:pPr>
        <w:tabs>
          <w:tab w:val="num" w:pos="6480"/>
        </w:tabs>
        <w:ind w:left="6480" w:hanging="360"/>
      </w:pPr>
    </w:lvl>
  </w:abstractNum>
  <w:abstractNum w:abstractNumId="36" w15:restartNumberingAfterBreak="0">
    <w:nsid w:val="5E721256"/>
    <w:multiLevelType w:val="hybridMultilevel"/>
    <w:tmpl w:val="27E00654"/>
    <w:lvl w:ilvl="0" w:tplc="023AE916">
      <w:start w:val="1"/>
      <w:numFmt w:val="bullet"/>
      <w:lvlText w:val=""/>
      <w:lvlJc w:val="left"/>
      <w:pPr>
        <w:tabs>
          <w:tab w:val="num" w:pos="720"/>
        </w:tabs>
        <w:ind w:left="720" w:hanging="360"/>
      </w:pPr>
      <w:rPr>
        <w:rFonts w:ascii="Symbol" w:hAnsi="Symbol" w:hint="default"/>
        <w:sz w:val="20"/>
      </w:rPr>
    </w:lvl>
    <w:lvl w:ilvl="1" w:tplc="AD645010" w:tentative="1">
      <w:start w:val="1"/>
      <w:numFmt w:val="bullet"/>
      <w:lvlText w:val="o"/>
      <w:lvlJc w:val="left"/>
      <w:pPr>
        <w:tabs>
          <w:tab w:val="num" w:pos="1440"/>
        </w:tabs>
        <w:ind w:left="1440" w:hanging="360"/>
      </w:pPr>
      <w:rPr>
        <w:rFonts w:ascii="Courier New" w:hAnsi="Courier New" w:hint="default"/>
        <w:sz w:val="20"/>
      </w:rPr>
    </w:lvl>
    <w:lvl w:ilvl="2" w:tplc="0AA6D43E" w:tentative="1">
      <w:start w:val="1"/>
      <w:numFmt w:val="bullet"/>
      <w:lvlText w:val=""/>
      <w:lvlJc w:val="left"/>
      <w:pPr>
        <w:tabs>
          <w:tab w:val="num" w:pos="2160"/>
        </w:tabs>
        <w:ind w:left="2160" w:hanging="360"/>
      </w:pPr>
      <w:rPr>
        <w:rFonts w:ascii="Wingdings" w:hAnsi="Wingdings" w:hint="default"/>
        <w:sz w:val="20"/>
      </w:rPr>
    </w:lvl>
    <w:lvl w:ilvl="3" w:tplc="CCEAEA88" w:tentative="1">
      <w:start w:val="1"/>
      <w:numFmt w:val="bullet"/>
      <w:lvlText w:val=""/>
      <w:lvlJc w:val="left"/>
      <w:pPr>
        <w:tabs>
          <w:tab w:val="num" w:pos="2880"/>
        </w:tabs>
        <w:ind w:left="2880" w:hanging="360"/>
      </w:pPr>
      <w:rPr>
        <w:rFonts w:ascii="Wingdings" w:hAnsi="Wingdings" w:hint="default"/>
        <w:sz w:val="20"/>
      </w:rPr>
    </w:lvl>
    <w:lvl w:ilvl="4" w:tplc="EA9296AE" w:tentative="1">
      <w:start w:val="1"/>
      <w:numFmt w:val="bullet"/>
      <w:lvlText w:val=""/>
      <w:lvlJc w:val="left"/>
      <w:pPr>
        <w:tabs>
          <w:tab w:val="num" w:pos="3600"/>
        </w:tabs>
        <w:ind w:left="3600" w:hanging="360"/>
      </w:pPr>
      <w:rPr>
        <w:rFonts w:ascii="Wingdings" w:hAnsi="Wingdings" w:hint="default"/>
        <w:sz w:val="20"/>
      </w:rPr>
    </w:lvl>
    <w:lvl w:ilvl="5" w:tplc="FFCCD0C2" w:tentative="1">
      <w:start w:val="1"/>
      <w:numFmt w:val="bullet"/>
      <w:lvlText w:val=""/>
      <w:lvlJc w:val="left"/>
      <w:pPr>
        <w:tabs>
          <w:tab w:val="num" w:pos="4320"/>
        </w:tabs>
        <w:ind w:left="4320" w:hanging="360"/>
      </w:pPr>
      <w:rPr>
        <w:rFonts w:ascii="Wingdings" w:hAnsi="Wingdings" w:hint="default"/>
        <w:sz w:val="20"/>
      </w:rPr>
    </w:lvl>
    <w:lvl w:ilvl="6" w:tplc="1C44CAB2" w:tentative="1">
      <w:start w:val="1"/>
      <w:numFmt w:val="bullet"/>
      <w:lvlText w:val=""/>
      <w:lvlJc w:val="left"/>
      <w:pPr>
        <w:tabs>
          <w:tab w:val="num" w:pos="5040"/>
        </w:tabs>
        <w:ind w:left="5040" w:hanging="360"/>
      </w:pPr>
      <w:rPr>
        <w:rFonts w:ascii="Wingdings" w:hAnsi="Wingdings" w:hint="default"/>
        <w:sz w:val="20"/>
      </w:rPr>
    </w:lvl>
    <w:lvl w:ilvl="7" w:tplc="AAF4E262" w:tentative="1">
      <w:start w:val="1"/>
      <w:numFmt w:val="bullet"/>
      <w:lvlText w:val=""/>
      <w:lvlJc w:val="left"/>
      <w:pPr>
        <w:tabs>
          <w:tab w:val="num" w:pos="5760"/>
        </w:tabs>
        <w:ind w:left="5760" w:hanging="360"/>
      </w:pPr>
      <w:rPr>
        <w:rFonts w:ascii="Wingdings" w:hAnsi="Wingdings" w:hint="default"/>
        <w:sz w:val="20"/>
      </w:rPr>
    </w:lvl>
    <w:lvl w:ilvl="8" w:tplc="658C1206"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9131B0"/>
    <w:multiLevelType w:val="multilevel"/>
    <w:tmpl w:val="888C0BE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332"/>
        </w:tabs>
        <w:ind w:left="1332" w:hanging="360"/>
      </w:pPr>
      <w:rPr>
        <w:rFonts w:ascii="Courier New" w:hAnsi="Courier New" w:cs="Courier New"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Courier New"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Courier New" w:hint="default"/>
      </w:rPr>
    </w:lvl>
    <w:lvl w:ilvl="8">
      <w:start w:val="1"/>
      <w:numFmt w:val="bullet"/>
      <w:lvlText w:val=""/>
      <w:lvlJc w:val="left"/>
      <w:pPr>
        <w:tabs>
          <w:tab w:val="num" w:pos="6372"/>
        </w:tabs>
        <w:ind w:left="6372" w:hanging="360"/>
      </w:pPr>
      <w:rPr>
        <w:rFonts w:ascii="Wingdings" w:hAnsi="Wingdings" w:hint="default"/>
      </w:rPr>
    </w:lvl>
  </w:abstractNum>
  <w:abstractNum w:abstractNumId="38" w15:restartNumberingAfterBreak="0">
    <w:nsid w:val="61D43C3B"/>
    <w:multiLevelType w:val="hybridMultilevel"/>
    <w:tmpl w:val="2F204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6B535D"/>
    <w:multiLevelType w:val="hybridMultilevel"/>
    <w:tmpl w:val="B934B522"/>
    <w:lvl w:ilvl="0" w:tplc="7916D9FC">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2206E2"/>
    <w:multiLevelType w:val="hybridMultilevel"/>
    <w:tmpl w:val="EFB0E6B8"/>
    <w:lvl w:ilvl="0" w:tplc="0409000F">
      <w:start w:val="1"/>
      <w:numFmt w:val="decimal"/>
      <w:lvlText w:val="%1."/>
      <w:lvlJc w:val="left"/>
      <w:pPr>
        <w:tabs>
          <w:tab w:val="num" w:pos="720"/>
        </w:tabs>
        <w:ind w:left="720" w:hanging="360"/>
      </w:pPr>
    </w:lvl>
    <w:lvl w:ilvl="1" w:tplc="A07A1AE0">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D048C1"/>
    <w:multiLevelType w:val="hybridMultilevel"/>
    <w:tmpl w:val="58F05B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2" w15:restartNumberingAfterBreak="0">
    <w:nsid w:val="7BAD73FB"/>
    <w:multiLevelType w:val="hybridMultilevel"/>
    <w:tmpl w:val="4918A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12"/>
  </w:num>
  <w:num w:numId="3">
    <w:abstractNumId w:val="4"/>
  </w:num>
  <w:num w:numId="4">
    <w:abstractNumId w:val="35"/>
  </w:num>
  <w:num w:numId="5">
    <w:abstractNumId w:val="20"/>
  </w:num>
  <w:num w:numId="6">
    <w:abstractNumId w:val="10"/>
  </w:num>
  <w:num w:numId="7">
    <w:abstractNumId w:val="40"/>
  </w:num>
  <w:num w:numId="8">
    <w:abstractNumId w:val="23"/>
  </w:num>
  <w:num w:numId="9">
    <w:abstractNumId w:val="36"/>
  </w:num>
  <w:num w:numId="10">
    <w:abstractNumId w:val="30"/>
  </w:num>
  <w:num w:numId="11">
    <w:abstractNumId w:val="1"/>
  </w:num>
  <w:num w:numId="12">
    <w:abstractNumId w:val="6"/>
  </w:num>
  <w:num w:numId="13">
    <w:abstractNumId w:val="8"/>
  </w:num>
  <w:num w:numId="1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5">
    <w:abstractNumId w:val="15"/>
  </w:num>
  <w:num w:numId="16">
    <w:abstractNumId w:val="33"/>
  </w:num>
  <w:num w:numId="17">
    <w:abstractNumId w:val="9"/>
  </w:num>
  <w:num w:numId="18">
    <w:abstractNumId w:val="31"/>
  </w:num>
  <w:num w:numId="19">
    <w:abstractNumId w:val="17"/>
  </w:num>
  <w:num w:numId="20">
    <w:abstractNumId w:val="42"/>
  </w:num>
  <w:num w:numId="21">
    <w:abstractNumId w:val="38"/>
  </w:num>
  <w:num w:numId="22">
    <w:abstractNumId w:val="14"/>
  </w:num>
  <w:num w:numId="23">
    <w:abstractNumId w:val="26"/>
  </w:num>
  <w:num w:numId="24">
    <w:abstractNumId w:val="16"/>
  </w:num>
  <w:num w:numId="25">
    <w:abstractNumId w:val="19"/>
  </w:num>
  <w:num w:numId="26">
    <w:abstractNumId w:val="7"/>
  </w:num>
  <w:num w:numId="27">
    <w:abstractNumId w:val="2"/>
  </w:num>
  <w:num w:numId="28">
    <w:abstractNumId w:val="24"/>
  </w:num>
  <w:num w:numId="29">
    <w:abstractNumId w:val="21"/>
  </w:num>
  <w:num w:numId="30">
    <w:abstractNumId w:val="11"/>
  </w:num>
  <w:num w:numId="31">
    <w:abstractNumId w:val="25"/>
  </w:num>
  <w:num w:numId="32">
    <w:abstractNumId w:val="13"/>
  </w:num>
  <w:num w:numId="33">
    <w:abstractNumId w:val="41"/>
  </w:num>
  <w:num w:numId="34">
    <w:abstractNumId w:val="39"/>
  </w:num>
  <w:num w:numId="35">
    <w:abstractNumId w:val="5"/>
  </w:num>
  <w:num w:numId="36">
    <w:abstractNumId w:val="27"/>
  </w:num>
  <w:num w:numId="37">
    <w:abstractNumId w:val="32"/>
  </w:num>
  <w:num w:numId="38">
    <w:abstractNumId w:val="18"/>
  </w:num>
  <w:num w:numId="39">
    <w:abstractNumId w:val="3"/>
  </w:num>
  <w:num w:numId="40">
    <w:abstractNumId w:val="37"/>
  </w:num>
  <w:num w:numId="41">
    <w:abstractNumId w:val="29"/>
  </w:num>
  <w:num w:numId="42">
    <w:abstractNumId w:val="2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EB"/>
    <w:rsid w:val="00004C9C"/>
    <w:rsid w:val="00056CA6"/>
    <w:rsid w:val="00061E6E"/>
    <w:rsid w:val="00093301"/>
    <w:rsid w:val="000A38C1"/>
    <w:rsid w:val="000B176B"/>
    <w:rsid w:val="00101B20"/>
    <w:rsid w:val="00136099"/>
    <w:rsid w:val="001B07B7"/>
    <w:rsid w:val="001D0BCE"/>
    <w:rsid w:val="00241304"/>
    <w:rsid w:val="002A7448"/>
    <w:rsid w:val="002B33EC"/>
    <w:rsid w:val="002B3BBC"/>
    <w:rsid w:val="002C0F38"/>
    <w:rsid w:val="002D1192"/>
    <w:rsid w:val="002E1947"/>
    <w:rsid w:val="002E6D3F"/>
    <w:rsid w:val="002F0859"/>
    <w:rsid w:val="00306A48"/>
    <w:rsid w:val="00325D50"/>
    <w:rsid w:val="00326228"/>
    <w:rsid w:val="00342CAA"/>
    <w:rsid w:val="003466FF"/>
    <w:rsid w:val="00354964"/>
    <w:rsid w:val="00355473"/>
    <w:rsid w:val="003D15F2"/>
    <w:rsid w:val="003D6075"/>
    <w:rsid w:val="00494F5C"/>
    <w:rsid w:val="004A05D8"/>
    <w:rsid w:val="004A1862"/>
    <w:rsid w:val="004B73A7"/>
    <w:rsid w:val="004E5B43"/>
    <w:rsid w:val="00514D12"/>
    <w:rsid w:val="00516744"/>
    <w:rsid w:val="005332BB"/>
    <w:rsid w:val="005503B0"/>
    <w:rsid w:val="00557607"/>
    <w:rsid w:val="00562631"/>
    <w:rsid w:val="00567053"/>
    <w:rsid w:val="00567A6A"/>
    <w:rsid w:val="005805D7"/>
    <w:rsid w:val="005D1542"/>
    <w:rsid w:val="005F501E"/>
    <w:rsid w:val="005F5B4A"/>
    <w:rsid w:val="005F7ED1"/>
    <w:rsid w:val="00634DF0"/>
    <w:rsid w:val="00643A47"/>
    <w:rsid w:val="00677A52"/>
    <w:rsid w:val="006A0172"/>
    <w:rsid w:val="006B5ACD"/>
    <w:rsid w:val="006D6277"/>
    <w:rsid w:val="006F1E71"/>
    <w:rsid w:val="00702744"/>
    <w:rsid w:val="00707465"/>
    <w:rsid w:val="0073252C"/>
    <w:rsid w:val="00733391"/>
    <w:rsid w:val="00741AA2"/>
    <w:rsid w:val="007601DC"/>
    <w:rsid w:val="00785AAE"/>
    <w:rsid w:val="007A120F"/>
    <w:rsid w:val="007A4961"/>
    <w:rsid w:val="007B3C4A"/>
    <w:rsid w:val="007F20CC"/>
    <w:rsid w:val="007F3606"/>
    <w:rsid w:val="007F765E"/>
    <w:rsid w:val="0080271C"/>
    <w:rsid w:val="008165EB"/>
    <w:rsid w:val="00817527"/>
    <w:rsid w:val="008214E2"/>
    <w:rsid w:val="008336DA"/>
    <w:rsid w:val="00840C53"/>
    <w:rsid w:val="008534E3"/>
    <w:rsid w:val="00857005"/>
    <w:rsid w:val="0086682C"/>
    <w:rsid w:val="0088101D"/>
    <w:rsid w:val="008831A2"/>
    <w:rsid w:val="00885139"/>
    <w:rsid w:val="008909F4"/>
    <w:rsid w:val="008936CE"/>
    <w:rsid w:val="00893F6B"/>
    <w:rsid w:val="0089486B"/>
    <w:rsid w:val="008D7641"/>
    <w:rsid w:val="008E19F0"/>
    <w:rsid w:val="008E7F1A"/>
    <w:rsid w:val="009058D8"/>
    <w:rsid w:val="009128EB"/>
    <w:rsid w:val="00933B90"/>
    <w:rsid w:val="00961635"/>
    <w:rsid w:val="009629BB"/>
    <w:rsid w:val="009839E2"/>
    <w:rsid w:val="00995C76"/>
    <w:rsid w:val="009A27C0"/>
    <w:rsid w:val="009B2AEC"/>
    <w:rsid w:val="009F082A"/>
    <w:rsid w:val="00A43FF2"/>
    <w:rsid w:val="00A61AFF"/>
    <w:rsid w:val="00A7054C"/>
    <w:rsid w:val="00A92BBB"/>
    <w:rsid w:val="00AF1BDE"/>
    <w:rsid w:val="00B0682F"/>
    <w:rsid w:val="00B32C0F"/>
    <w:rsid w:val="00B56D79"/>
    <w:rsid w:val="00B601A4"/>
    <w:rsid w:val="00B86C01"/>
    <w:rsid w:val="00B87D1E"/>
    <w:rsid w:val="00BB030A"/>
    <w:rsid w:val="00BD4F14"/>
    <w:rsid w:val="00C418BA"/>
    <w:rsid w:val="00C44187"/>
    <w:rsid w:val="00C46951"/>
    <w:rsid w:val="00C62E88"/>
    <w:rsid w:val="00C65350"/>
    <w:rsid w:val="00C920EC"/>
    <w:rsid w:val="00C93911"/>
    <w:rsid w:val="00CA66FD"/>
    <w:rsid w:val="00CB7450"/>
    <w:rsid w:val="00CE30E0"/>
    <w:rsid w:val="00D3751E"/>
    <w:rsid w:val="00D37E1B"/>
    <w:rsid w:val="00D559D4"/>
    <w:rsid w:val="00D65EF5"/>
    <w:rsid w:val="00D7535B"/>
    <w:rsid w:val="00D97705"/>
    <w:rsid w:val="00DB5869"/>
    <w:rsid w:val="00DC228E"/>
    <w:rsid w:val="00DD382D"/>
    <w:rsid w:val="00DD50BD"/>
    <w:rsid w:val="00DD6A97"/>
    <w:rsid w:val="00DF3E03"/>
    <w:rsid w:val="00E02341"/>
    <w:rsid w:val="00E14A42"/>
    <w:rsid w:val="00E16FA2"/>
    <w:rsid w:val="00E3435E"/>
    <w:rsid w:val="00E56762"/>
    <w:rsid w:val="00E600F6"/>
    <w:rsid w:val="00E70A93"/>
    <w:rsid w:val="00E81608"/>
    <w:rsid w:val="00E86825"/>
    <w:rsid w:val="00EB3219"/>
    <w:rsid w:val="00EB3EC4"/>
    <w:rsid w:val="00EB43BD"/>
    <w:rsid w:val="00EF3DBC"/>
    <w:rsid w:val="00EF71F1"/>
    <w:rsid w:val="00F04ACE"/>
    <w:rsid w:val="00F1513D"/>
    <w:rsid w:val="00F169C0"/>
    <w:rsid w:val="00F25F8B"/>
    <w:rsid w:val="00F301FE"/>
    <w:rsid w:val="00F424E6"/>
    <w:rsid w:val="00F44F73"/>
    <w:rsid w:val="00F74BC5"/>
    <w:rsid w:val="00FB3711"/>
    <w:rsid w:val="08F8F966"/>
    <w:rsid w:val="1A3CCE58"/>
    <w:rsid w:val="4D46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4ADE"/>
  <w15:docId w15:val="{820F2F74-2E45-42BF-B715-99E43F66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13D"/>
  </w:style>
  <w:style w:type="paragraph" w:styleId="Heading1">
    <w:name w:val="heading 1"/>
    <w:basedOn w:val="Normal"/>
    <w:next w:val="Normal"/>
    <w:link w:val="Heading1Char"/>
    <w:qFormat/>
    <w:rsid w:val="00CE30E0"/>
    <w:pPr>
      <w:keepNext/>
      <w:spacing w:after="0" w:line="240" w:lineRule="auto"/>
      <w:outlineLvl w:val="0"/>
    </w:pPr>
    <w:rPr>
      <w:rFonts w:ascii="Times New Roman" w:eastAsia="Times New Roman" w:hAnsi="Times New Roman" w:cs="Times New Roman"/>
      <w:i/>
      <w:iCs/>
      <w:sz w:val="16"/>
      <w:szCs w:val="24"/>
    </w:rPr>
  </w:style>
  <w:style w:type="paragraph" w:styleId="Heading2">
    <w:name w:val="heading 2"/>
    <w:basedOn w:val="Normal"/>
    <w:next w:val="Normal"/>
    <w:link w:val="Heading2Char"/>
    <w:qFormat/>
    <w:rsid w:val="00CE30E0"/>
    <w:pPr>
      <w:keepNext/>
      <w:spacing w:after="0" w:line="240" w:lineRule="auto"/>
      <w:outlineLvl w:val="1"/>
    </w:pPr>
    <w:rPr>
      <w:rFonts w:ascii="Arial" w:eastAsia="Times New Roman" w:hAnsi="Arial" w:cs="Arial"/>
      <w:b/>
      <w:bCs/>
      <w:sz w:val="20"/>
      <w:szCs w:val="24"/>
    </w:rPr>
  </w:style>
  <w:style w:type="paragraph" w:styleId="Heading3">
    <w:name w:val="heading 3"/>
    <w:basedOn w:val="Normal"/>
    <w:next w:val="Normal"/>
    <w:link w:val="Heading3Char"/>
    <w:qFormat/>
    <w:rsid w:val="00CE30E0"/>
    <w:pPr>
      <w:keepNext/>
      <w:spacing w:after="0" w:line="240" w:lineRule="auto"/>
      <w:jc w:val="center"/>
      <w:outlineLvl w:val="2"/>
    </w:pPr>
    <w:rPr>
      <w:rFonts w:ascii="Arial" w:eastAsia="Times New Roman" w:hAnsi="Arial" w:cs="Arial"/>
      <w:sz w:val="24"/>
      <w:szCs w:val="24"/>
      <w:u w:val="single"/>
    </w:rPr>
  </w:style>
  <w:style w:type="paragraph" w:styleId="Heading4">
    <w:name w:val="heading 4"/>
    <w:basedOn w:val="Normal"/>
    <w:next w:val="Normal"/>
    <w:link w:val="Heading4Char"/>
    <w:qFormat/>
    <w:rsid w:val="00CE30E0"/>
    <w:pPr>
      <w:keepNext/>
      <w:spacing w:after="0" w:line="240" w:lineRule="auto"/>
      <w:outlineLvl w:val="3"/>
    </w:pPr>
    <w:rPr>
      <w:rFonts w:ascii="Arial" w:eastAsia="Times New Roman" w:hAnsi="Arial" w:cs="Arial"/>
      <w:b/>
      <w:bCs/>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EB"/>
    <w:pPr>
      <w:ind w:left="720"/>
      <w:contextualSpacing/>
    </w:pPr>
  </w:style>
  <w:style w:type="paragraph" w:styleId="BodyText">
    <w:name w:val="Body Text"/>
    <w:basedOn w:val="Normal"/>
    <w:link w:val="BodyTextChar"/>
    <w:rsid w:val="00342CAA"/>
    <w:pPr>
      <w:widowControl w:val="0"/>
      <w:tabs>
        <w:tab w:val="left" w:pos="-720"/>
        <w:tab w:val="left" w:pos="450"/>
        <w:tab w:val="left" w:pos="864"/>
        <w:tab w:val="left" w:pos="2592"/>
      </w:tabs>
      <w:autoSpaceDE w:val="0"/>
      <w:autoSpaceDN w:val="0"/>
      <w:adjustRightInd w:val="0"/>
      <w:spacing w:after="0" w:line="240" w:lineRule="exact"/>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342CAA"/>
    <w:rPr>
      <w:rFonts w:ascii="Times New Roman" w:eastAsia="Calibri" w:hAnsi="Times New Roman" w:cs="Times New Roman"/>
      <w:sz w:val="24"/>
      <w:szCs w:val="24"/>
    </w:rPr>
  </w:style>
  <w:style w:type="character" w:styleId="Hyperlink">
    <w:name w:val="Hyperlink"/>
    <w:basedOn w:val="DefaultParagraphFont"/>
    <w:unhideWhenUsed/>
    <w:rsid w:val="00342CAA"/>
    <w:rPr>
      <w:color w:val="0000FF" w:themeColor="hyperlink"/>
      <w:u w:val="single"/>
    </w:rPr>
  </w:style>
  <w:style w:type="paragraph" w:styleId="NormalWeb">
    <w:name w:val="Normal (Web)"/>
    <w:basedOn w:val="Normal"/>
    <w:uiPriority w:val="99"/>
    <w:unhideWhenUsed/>
    <w:rsid w:val="00E5676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0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E30E0"/>
    <w:rPr>
      <w:rFonts w:ascii="Times New Roman" w:eastAsia="Times New Roman" w:hAnsi="Times New Roman" w:cs="Times New Roman"/>
      <w:i/>
      <w:iCs/>
      <w:sz w:val="16"/>
      <w:szCs w:val="24"/>
    </w:rPr>
  </w:style>
  <w:style w:type="character" w:customStyle="1" w:styleId="Heading2Char">
    <w:name w:val="Heading 2 Char"/>
    <w:basedOn w:val="DefaultParagraphFont"/>
    <w:link w:val="Heading2"/>
    <w:rsid w:val="00CE30E0"/>
    <w:rPr>
      <w:rFonts w:ascii="Arial" w:eastAsia="Times New Roman" w:hAnsi="Arial" w:cs="Arial"/>
      <w:b/>
      <w:bCs/>
      <w:sz w:val="20"/>
      <w:szCs w:val="24"/>
    </w:rPr>
  </w:style>
  <w:style w:type="character" w:customStyle="1" w:styleId="Heading3Char">
    <w:name w:val="Heading 3 Char"/>
    <w:basedOn w:val="DefaultParagraphFont"/>
    <w:link w:val="Heading3"/>
    <w:rsid w:val="00CE30E0"/>
    <w:rPr>
      <w:rFonts w:ascii="Arial" w:eastAsia="Times New Roman" w:hAnsi="Arial" w:cs="Arial"/>
      <w:sz w:val="24"/>
      <w:szCs w:val="24"/>
      <w:u w:val="single"/>
    </w:rPr>
  </w:style>
  <w:style w:type="character" w:customStyle="1" w:styleId="Heading4Char">
    <w:name w:val="Heading 4 Char"/>
    <w:basedOn w:val="DefaultParagraphFont"/>
    <w:link w:val="Heading4"/>
    <w:rsid w:val="00CE30E0"/>
    <w:rPr>
      <w:rFonts w:ascii="Arial" w:eastAsia="Times New Roman" w:hAnsi="Arial" w:cs="Arial"/>
      <w:b/>
      <w:bCs/>
      <w:i/>
      <w:iCs/>
      <w:sz w:val="16"/>
      <w:szCs w:val="24"/>
    </w:rPr>
  </w:style>
  <w:style w:type="paragraph" w:styleId="DocumentMap">
    <w:name w:val="Document Map"/>
    <w:basedOn w:val="Normal"/>
    <w:link w:val="DocumentMapChar"/>
    <w:semiHidden/>
    <w:rsid w:val="00CE30E0"/>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CE30E0"/>
    <w:rPr>
      <w:rFonts w:ascii="Tahoma" w:eastAsia="Times New Roman" w:hAnsi="Tahoma" w:cs="Tahoma"/>
      <w:sz w:val="24"/>
      <w:szCs w:val="24"/>
      <w:shd w:val="clear" w:color="auto" w:fill="000080"/>
    </w:rPr>
  </w:style>
  <w:style w:type="character" w:customStyle="1" w:styleId="c8">
    <w:name w:val="c8"/>
    <w:basedOn w:val="DefaultParagraphFont"/>
    <w:rsid w:val="00CE30E0"/>
  </w:style>
  <w:style w:type="character" w:styleId="Strong">
    <w:name w:val="Strong"/>
    <w:basedOn w:val="DefaultParagraphFont"/>
    <w:uiPriority w:val="22"/>
    <w:qFormat/>
    <w:rsid w:val="00CE30E0"/>
    <w:rPr>
      <w:b/>
      <w:bCs/>
    </w:rPr>
  </w:style>
  <w:style w:type="character" w:styleId="Emphasis">
    <w:name w:val="Emphasis"/>
    <w:basedOn w:val="DefaultParagraphFont"/>
    <w:uiPriority w:val="20"/>
    <w:qFormat/>
    <w:rsid w:val="00CE30E0"/>
    <w:rPr>
      <w:i/>
      <w:iCs/>
    </w:rPr>
  </w:style>
  <w:style w:type="character" w:styleId="FollowedHyperlink">
    <w:name w:val="FollowedHyperlink"/>
    <w:basedOn w:val="DefaultParagraphFont"/>
    <w:rsid w:val="00CE30E0"/>
    <w:rPr>
      <w:color w:val="800080"/>
      <w:u w:val="single"/>
    </w:rPr>
  </w:style>
  <w:style w:type="paragraph" w:styleId="BodyTextIndent">
    <w:name w:val="Body Text Indent"/>
    <w:basedOn w:val="Normal"/>
    <w:link w:val="BodyTextIndentChar"/>
    <w:rsid w:val="00CE30E0"/>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CE30E0"/>
    <w:rPr>
      <w:rFonts w:ascii="Arial" w:eastAsia="Times New Roman" w:hAnsi="Arial" w:cs="Arial"/>
      <w:sz w:val="24"/>
      <w:szCs w:val="24"/>
    </w:rPr>
  </w:style>
  <w:style w:type="paragraph" w:styleId="Title">
    <w:name w:val="Title"/>
    <w:basedOn w:val="Normal"/>
    <w:link w:val="TitleChar"/>
    <w:qFormat/>
    <w:rsid w:val="00CE30E0"/>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sid w:val="00CE30E0"/>
    <w:rPr>
      <w:rFonts w:ascii="Arial" w:eastAsia="Times New Roman" w:hAnsi="Arial" w:cs="Arial"/>
      <w:b/>
      <w:bCs/>
      <w:sz w:val="20"/>
      <w:szCs w:val="24"/>
    </w:rPr>
  </w:style>
  <w:style w:type="paragraph" w:styleId="Header">
    <w:name w:val="header"/>
    <w:basedOn w:val="Normal"/>
    <w:link w:val="HeaderChar"/>
    <w:rsid w:val="00CE30E0"/>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CE30E0"/>
    <w:rPr>
      <w:rFonts w:ascii="Times New Roman" w:eastAsia="Times New Roman" w:hAnsi="Times New Roman" w:cs="Times New Roman"/>
      <w:snapToGrid w:val="0"/>
      <w:sz w:val="24"/>
      <w:szCs w:val="20"/>
    </w:rPr>
  </w:style>
  <w:style w:type="paragraph" w:styleId="BodyText2">
    <w:name w:val="Body Text 2"/>
    <w:basedOn w:val="Normal"/>
    <w:link w:val="BodyText2Char"/>
    <w:rsid w:val="00CE30E0"/>
    <w:pPr>
      <w:spacing w:after="120" w:line="480" w:lineRule="auto"/>
    </w:pPr>
    <w:rPr>
      <w:rFonts w:ascii="Arial" w:eastAsia="Times New Roman" w:hAnsi="Arial" w:cs="Arial"/>
      <w:sz w:val="24"/>
      <w:szCs w:val="24"/>
    </w:rPr>
  </w:style>
  <w:style w:type="character" w:customStyle="1" w:styleId="BodyText2Char">
    <w:name w:val="Body Text 2 Char"/>
    <w:basedOn w:val="DefaultParagraphFont"/>
    <w:link w:val="BodyText2"/>
    <w:rsid w:val="00CE30E0"/>
    <w:rPr>
      <w:rFonts w:ascii="Arial" w:eastAsia="Times New Roman" w:hAnsi="Arial" w:cs="Arial"/>
      <w:sz w:val="24"/>
      <w:szCs w:val="24"/>
    </w:rPr>
  </w:style>
  <w:style w:type="paragraph" w:styleId="BodyTextIndent3">
    <w:name w:val="Body Text Indent 3"/>
    <w:basedOn w:val="Normal"/>
    <w:link w:val="BodyTextIndent3Char"/>
    <w:rsid w:val="00CE30E0"/>
    <w:pPr>
      <w:spacing w:after="120" w:line="240" w:lineRule="auto"/>
      <w:ind w:left="360"/>
    </w:pPr>
    <w:rPr>
      <w:rFonts w:ascii="Arial" w:eastAsia="Times New Roman" w:hAnsi="Arial" w:cs="Arial"/>
      <w:sz w:val="16"/>
      <w:szCs w:val="16"/>
    </w:rPr>
  </w:style>
  <w:style w:type="character" w:customStyle="1" w:styleId="BodyTextIndent3Char">
    <w:name w:val="Body Text Indent 3 Char"/>
    <w:basedOn w:val="DefaultParagraphFont"/>
    <w:link w:val="BodyTextIndent3"/>
    <w:rsid w:val="00CE30E0"/>
    <w:rPr>
      <w:rFonts w:ascii="Arial" w:eastAsia="Times New Roman" w:hAnsi="Arial" w:cs="Arial"/>
      <w:sz w:val="16"/>
      <w:szCs w:val="16"/>
    </w:rPr>
  </w:style>
  <w:style w:type="character" w:customStyle="1" w:styleId="EmailStyle41">
    <w:name w:val="EmailStyle41"/>
    <w:basedOn w:val="DefaultParagraphFont"/>
    <w:semiHidden/>
    <w:rsid w:val="00CE30E0"/>
    <w:rPr>
      <w:rFonts w:ascii="Arial" w:hAnsi="Arial" w:cs="Arial"/>
      <w:b w:val="0"/>
      <w:bCs w:val="0"/>
      <w:i w:val="0"/>
      <w:iCs w:val="0"/>
      <w:strike w:val="0"/>
      <w:color w:val="auto"/>
      <w:sz w:val="20"/>
      <w:szCs w:val="20"/>
      <w:u w:val="none"/>
    </w:rPr>
  </w:style>
  <w:style w:type="paragraph" w:customStyle="1" w:styleId="Quick1">
    <w:name w:val="Quick 1."/>
    <w:basedOn w:val="Normal"/>
    <w:rsid w:val="00CE30E0"/>
    <w:pPr>
      <w:widowControl w:val="0"/>
      <w:overflowPunct w:val="0"/>
      <w:autoSpaceDE w:val="0"/>
      <w:autoSpaceDN w:val="0"/>
      <w:adjustRightInd w:val="0"/>
      <w:spacing w:after="0" w:line="240" w:lineRule="auto"/>
      <w:ind w:left="450" w:hanging="450"/>
      <w:textAlignment w:val="baseline"/>
    </w:pPr>
    <w:rPr>
      <w:rFonts w:ascii="CG Times" w:eastAsia="Times New Roman" w:hAnsi="CG Times" w:cs="Times New Roman"/>
      <w:sz w:val="24"/>
      <w:szCs w:val="20"/>
    </w:rPr>
  </w:style>
  <w:style w:type="paragraph" w:styleId="BodyText3">
    <w:name w:val="Body Text 3"/>
    <w:basedOn w:val="Normal"/>
    <w:link w:val="BodyText3Char"/>
    <w:rsid w:val="00CE30E0"/>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CE30E0"/>
    <w:rPr>
      <w:rFonts w:ascii="Arial" w:eastAsia="Times New Roman" w:hAnsi="Arial" w:cs="Arial"/>
      <w:sz w:val="16"/>
      <w:szCs w:val="16"/>
    </w:rPr>
  </w:style>
  <w:style w:type="paragraph" w:styleId="Caption">
    <w:name w:val="caption"/>
    <w:basedOn w:val="Normal"/>
    <w:next w:val="Normal"/>
    <w:qFormat/>
    <w:rsid w:val="00CE30E0"/>
    <w:pPr>
      <w:spacing w:after="0" w:line="240" w:lineRule="auto"/>
      <w:jc w:val="center"/>
    </w:pPr>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CE30E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E30E0"/>
    <w:rPr>
      <w:rFonts w:ascii="Tahoma" w:eastAsia="Times New Roman" w:hAnsi="Tahoma" w:cs="Tahoma"/>
      <w:sz w:val="16"/>
      <w:szCs w:val="16"/>
    </w:rPr>
  </w:style>
  <w:style w:type="paragraph" w:styleId="Footer">
    <w:name w:val="footer"/>
    <w:basedOn w:val="Normal"/>
    <w:link w:val="FooterChar"/>
    <w:uiPriority w:val="99"/>
    <w:rsid w:val="00CE30E0"/>
    <w:pPr>
      <w:tabs>
        <w:tab w:val="center" w:pos="4320"/>
        <w:tab w:val="right" w:pos="8640"/>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CE30E0"/>
    <w:rPr>
      <w:rFonts w:ascii="Arial" w:eastAsia="Times New Roman" w:hAnsi="Arial" w:cs="Arial"/>
      <w:sz w:val="24"/>
      <w:szCs w:val="24"/>
    </w:rPr>
  </w:style>
  <w:style w:type="character" w:styleId="CommentReference">
    <w:name w:val="annotation reference"/>
    <w:basedOn w:val="DefaultParagraphFont"/>
    <w:uiPriority w:val="99"/>
    <w:semiHidden/>
    <w:rsid w:val="00CE30E0"/>
    <w:rPr>
      <w:sz w:val="16"/>
      <w:szCs w:val="16"/>
    </w:rPr>
  </w:style>
  <w:style w:type="paragraph" w:styleId="CommentText">
    <w:name w:val="annotation text"/>
    <w:basedOn w:val="Normal"/>
    <w:link w:val="CommentTextChar"/>
    <w:uiPriority w:val="99"/>
    <w:rsid w:val="00CE30E0"/>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CE30E0"/>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CE30E0"/>
    <w:rPr>
      <w:b/>
      <w:bCs/>
    </w:rPr>
  </w:style>
  <w:style w:type="character" w:customStyle="1" w:styleId="CommentSubjectChar">
    <w:name w:val="Comment Subject Char"/>
    <w:basedOn w:val="CommentTextChar"/>
    <w:link w:val="CommentSubject"/>
    <w:semiHidden/>
    <w:rsid w:val="00CE30E0"/>
    <w:rPr>
      <w:rFonts w:ascii="Arial" w:eastAsia="Times New Roman" w:hAnsi="Arial" w:cs="Arial"/>
      <w:b/>
      <w:bCs/>
      <w:sz w:val="20"/>
      <w:szCs w:val="20"/>
    </w:rPr>
  </w:style>
  <w:style w:type="character" w:styleId="PageNumber">
    <w:name w:val="page number"/>
    <w:basedOn w:val="DefaultParagraphFont"/>
    <w:rsid w:val="00CE30E0"/>
  </w:style>
  <w:style w:type="paragraph" w:styleId="PlainText">
    <w:name w:val="Plain Text"/>
    <w:basedOn w:val="Normal"/>
    <w:link w:val="PlainTextChar"/>
    <w:rsid w:val="00CE30E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E30E0"/>
    <w:rPr>
      <w:rFonts w:ascii="Courier New" w:eastAsia="Times New Roman" w:hAnsi="Courier New" w:cs="Courier New"/>
      <w:sz w:val="20"/>
      <w:szCs w:val="20"/>
    </w:rPr>
  </w:style>
  <w:style w:type="paragraph" w:customStyle="1" w:styleId="style7">
    <w:name w:val="style7"/>
    <w:basedOn w:val="Normal"/>
    <w:rsid w:val="00C41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71">
    <w:name w:val="style71"/>
    <w:basedOn w:val="DefaultParagraphFont"/>
    <w:rsid w:val="00C418BA"/>
  </w:style>
  <w:style w:type="character" w:customStyle="1" w:styleId="UnresolvedMention">
    <w:name w:val="Unresolved Mention"/>
    <w:basedOn w:val="DefaultParagraphFont"/>
    <w:uiPriority w:val="99"/>
    <w:semiHidden/>
    <w:unhideWhenUsed/>
    <w:rsid w:val="00893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9638">
      <w:bodyDiv w:val="1"/>
      <w:marLeft w:val="0"/>
      <w:marRight w:val="0"/>
      <w:marTop w:val="0"/>
      <w:marBottom w:val="0"/>
      <w:divBdr>
        <w:top w:val="none" w:sz="0" w:space="0" w:color="auto"/>
        <w:left w:val="none" w:sz="0" w:space="0" w:color="auto"/>
        <w:bottom w:val="none" w:sz="0" w:space="0" w:color="auto"/>
        <w:right w:val="none" w:sz="0" w:space="0" w:color="auto"/>
      </w:divBdr>
    </w:div>
    <w:div w:id="74787956">
      <w:bodyDiv w:val="1"/>
      <w:marLeft w:val="0"/>
      <w:marRight w:val="0"/>
      <w:marTop w:val="0"/>
      <w:marBottom w:val="0"/>
      <w:divBdr>
        <w:top w:val="none" w:sz="0" w:space="0" w:color="auto"/>
        <w:left w:val="none" w:sz="0" w:space="0" w:color="auto"/>
        <w:bottom w:val="none" w:sz="0" w:space="0" w:color="auto"/>
        <w:right w:val="none" w:sz="0" w:space="0" w:color="auto"/>
      </w:divBdr>
      <w:divsChild>
        <w:div w:id="1605649263">
          <w:marLeft w:val="0"/>
          <w:marRight w:val="0"/>
          <w:marTop w:val="0"/>
          <w:marBottom w:val="0"/>
          <w:divBdr>
            <w:top w:val="none" w:sz="0" w:space="0" w:color="auto"/>
            <w:left w:val="none" w:sz="0" w:space="0" w:color="auto"/>
            <w:bottom w:val="none" w:sz="0" w:space="0" w:color="auto"/>
            <w:right w:val="none" w:sz="0" w:space="0" w:color="auto"/>
          </w:divBdr>
        </w:div>
      </w:divsChild>
    </w:div>
    <w:div w:id="124930250">
      <w:bodyDiv w:val="1"/>
      <w:marLeft w:val="0"/>
      <w:marRight w:val="0"/>
      <w:marTop w:val="0"/>
      <w:marBottom w:val="0"/>
      <w:divBdr>
        <w:top w:val="none" w:sz="0" w:space="0" w:color="auto"/>
        <w:left w:val="none" w:sz="0" w:space="0" w:color="auto"/>
        <w:bottom w:val="none" w:sz="0" w:space="0" w:color="auto"/>
        <w:right w:val="none" w:sz="0" w:space="0" w:color="auto"/>
      </w:divBdr>
    </w:div>
    <w:div w:id="249197763">
      <w:bodyDiv w:val="1"/>
      <w:marLeft w:val="0"/>
      <w:marRight w:val="0"/>
      <w:marTop w:val="0"/>
      <w:marBottom w:val="0"/>
      <w:divBdr>
        <w:top w:val="none" w:sz="0" w:space="0" w:color="auto"/>
        <w:left w:val="none" w:sz="0" w:space="0" w:color="auto"/>
        <w:bottom w:val="none" w:sz="0" w:space="0" w:color="auto"/>
        <w:right w:val="none" w:sz="0" w:space="0" w:color="auto"/>
      </w:divBdr>
    </w:div>
    <w:div w:id="427428800">
      <w:bodyDiv w:val="1"/>
      <w:marLeft w:val="0"/>
      <w:marRight w:val="0"/>
      <w:marTop w:val="0"/>
      <w:marBottom w:val="0"/>
      <w:divBdr>
        <w:top w:val="none" w:sz="0" w:space="0" w:color="auto"/>
        <w:left w:val="none" w:sz="0" w:space="0" w:color="auto"/>
        <w:bottom w:val="none" w:sz="0" w:space="0" w:color="auto"/>
        <w:right w:val="none" w:sz="0" w:space="0" w:color="auto"/>
      </w:divBdr>
    </w:div>
    <w:div w:id="463742972">
      <w:bodyDiv w:val="1"/>
      <w:marLeft w:val="0"/>
      <w:marRight w:val="0"/>
      <w:marTop w:val="0"/>
      <w:marBottom w:val="0"/>
      <w:divBdr>
        <w:top w:val="none" w:sz="0" w:space="0" w:color="auto"/>
        <w:left w:val="none" w:sz="0" w:space="0" w:color="auto"/>
        <w:bottom w:val="none" w:sz="0" w:space="0" w:color="auto"/>
        <w:right w:val="none" w:sz="0" w:space="0" w:color="auto"/>
      </w:divBdr>
    </w:div>
    <w:div w:id="522784367">
      <w:bodyDiv w:val="1"/>
      <w:marLeft w:val="0"/>
      <w:marRight w:val="0"/>
      <w:marTop w:val="0"/>
      <w:marBottom w:val="0"/>
      <w:divBdr>
        <w:top w:val="none" w:sz="0" w:space="0" w:color="auto"/>
        <w:left w:val="none" w:sz="0" w:space="0" w:color="auto"/>
        <w:bottom w:val="none" w:sz="0" w:space="0" w:color="auto"/>
        <w:right w:val="none" w:sz="0" w:space="0" w:color="auto"/>
      </w:divBdr>
    </w:div>
    <w:div w:id="545876566">
      <w:bodyDiv w:val="1"/>
      <w:marLeft w:val="0"/>
      <w:marRight w:val="0"/>
      <w:marTop w:val="0"/>
      <w:marBottom w:val="0"/>
      <w:divBdr>
        <w:top w:val="none" w:sz="0" w:space="0" w:color="auto"/>
        <w:left w:val="none" w:sz="0" w:space="0" w:color="auto"/>
        <w:bottom w:val="none" w:sz="0" w:space="0" w:color="auto"/>
        <w:right w:val="none" w:sz="0" w:space="0" w:color="auto"/>
      </w:divBdr>
    </w:div>
    <w:div w:id="909735934">
      <w:bodyDiv w:val="1"/>
      <w:marLeft w:val="0"/>
      <w:marRight w:val="0"/>
      <w:marTop w:val="0"/>
      <w:marBottom w:val="0"/>
      <w:divBdr>
        <w:top w:val="none" w:sz="0" w:space="0" w:color="auto"/>
        <w:left w:val="none" w:sz="0" w:space="0" w:color="auto"/>
        <w:bottom w:val="none" w:sz="0" w:space="0" w:color="auto"/>
        <w:right w:val="none" w:sz="0" w:space="0" w:color="auto"/>
      </w:divBdr>
      <w:divsChild>
        <w:div w:id="1934969716">
          <w:marLeft w:val="0"/>
          <w:marRight w:val="0"/>
          <w:marTop w:val="0"/>
          <w:marBottom w:val="0"/>
          <w:divBdr>
            <w:top w:val="none" w:sz="0" w:space="0" w:color="auto"/>
            <w:left w:val="none" w:sz="0" w:space="0" w:color="auto"/>
            <w:bottom w:val="none" w:sz="0" w:space="0" w:color="auto"/>
            <w:right w:val="none" w:sz="0" w:space="0" w:color="auto"/>
          </w:divBdr>
        </w:div>
      </w:divsChild>
    </w:div>
    <w:div w:id="991562276">
      <w:bodyDiv w:val="1"/>
      <w:marLeft w:val="0"/>
      <w:marRight w:val="0"/>
      <w:marTop w:val="0"/>
      <w:marBottom w:val="0"/>
      <w:divBdr>
        <w:top w:val="none" w:sz="0" w:space="0" w:color="auto"/>
        <w:left w:val="none" w:sz="0" w:space="0" w:color="auto"/>
        <w:bottom w:val="none" w:sz="0" w:space="0" w:color="auto"/>
        <w:right w:val="none" w:sz="0" w:space="0" w:color="auto"/>
      </w:divBdr>
    </w:div>
    <w:div w:id="1208640620">
      <w:bodyDiv w:val="1"/>
      <w:marLeft w:val="0"/>
      <w:marRight w:val="0"/>
      <w:marTop w:val="0"/>
      <w:marBottom w:val="0"/>
      <w:divBdr>
        <w:top w:val="none" w:sz="0" w:space="0" w:color="auto"/>
        <w:left w:val="none" w:sz="0" w:space="0" w:color="auto"/>
        <w:bottom w:val="none" w:sz="0" w:space="0" w:color="auto"/>
        <w:right w:val="none" w:sz="0" w:space="0" w:color="auto"/>
      </w:divBdr>
    </w:div>
    <w:div w:id="1429036180">
      <w:bodyDiv w:val="1"/>
      <w:marLeft w:val="0"/>
      <w:marRight w:val="0"/>
      <w:marTop w:val="0"/>
      <w:marBottom w:val="0"/>
      <w:divBdr>
        <w:top w:val="none" w:sz="0" w:space="0" w:color="auto"/>
        <w:left w:val="none" w:sz="0" w:space="0" w:color="auto"/>
        <w:bottom w:val="none" w:sz="0" w:space="0" w:color="auto"/>
        <w:right w:val="none" w:sz="0" w:space="0" w:color="auto"/>
      </w:divBdr>
    </w:div>
    <w:div w:id="1450781529">
      <w:bodyDiv w:val="1"/>
      <w:marLeft w:val="0"/>
      <w:marRight w:val="0"/>
      <w:marTop w:val="0"/>
      <w:marBottom w:val="0"/>
      <w:divBdr>
        <w:top w:val="none" w:sz="0" w:space="0" w:color="auto"/>
        <w:left w:val="none" w:sz="0" w:space="0" w:color="auto"/>
        <w:bottom w:val="none" w:sz="0" w:space="0" w:color="auto"/>
        <w:right w:val="none" w:sz="0" w:space="0" w:color="auto"/>
      </w:divBdr>
    </w:div>
    <w:div w:id="1514219360">
      <w:bodyDiv w:val="1"/>
      <w:marLeft w:val="0"/>
      <w:marRight w:val="0"/>
      <w:marTop w:val="0"/>
      <w:marBottom w:val="0"/>
      <w:divBdr>
        <w:top w:val="none" w:sz="0" w:space="0" w:color="auto"/>
        <w:left w:val="none" w:sz="0" w:space="0" w:color="auto"/>
        <w:bottom w:val="none" w:sz="0" w:space="0" w:color="auto"/>
        <w:right w:val="none" w:sz="0" w:space="0" w:color="auto"/>
      </w:divBdr>
    </w:div>
    <w:div w:id="1522360311">
      <w:bodyDiv w:val="1"/>
      <w:marLeft w:val="0"/>
      <w:marRight w:val="0"/>
      <w:marTop w:val="0"/>
      <w:marBottom w:val="0"/>
      <w:divBdr>
        <w:top w:val="none" w:sz="0" w:space="0" w:color="auto"/>
        <w:left w:val="none" w:sz="0" w:space="0" w:color="auto"/>
        <w:bottom w:val="none" w:sz="0" w:space="0" w:color="auto"/>
        <w:right w:val="none" w:sz="0" w:space="0" w:color="auto"/>
      </w:divBdr>
    </w:div>
    <w:div w:id="1680811660">
      <w:bodyDiv w:val="1"/>
      <w:marLeft w:val="0"/>
      <w:marRight w:val="0"/>
      <w:marTop w:val="0"/>
      <w:marBottom w:val="0"/>
      <w:divBdr>
        <w:top w:val="none" w:sz="0" w:space="0" w:color="auto"/>
        <w:left w:val="none" w:sz="0" w:space="0" w:color="auto"/>
        <w:bottom w:val="none" w:sz="0" w:space="0" w:color="auto"/>
        <w:right w:val="none" w:sz="0" w:space="0" w:color="auto"/>
      </w:divBdr>
      <w:divsChild>
        <w:div w:id="1832795583">
          <w:marLeft w:val="0"/>
          <w:marRight w:val="0"/>
          <w:marTop w:val="0"/>
          <w:marBottom w:val="0"/>
          <w:divBdr>
            <w:top w:val="none" w:sz="0" w:space="0" w:color="auto"/>
            <w:left w:val="none" w:sz="0" w:space="0" w:color="auto"/>
            <w:bottom w:val="none" w:sz="0" w:space="0" w:color="auto"/>
            <w:right w:val="none" w:sz="0" w:space="0" w:color="auto"/>
          </w:divBdr>
        </w:div>
      </w:divsChild>
    </w:div>
    <w:div w:id="1853060593">
      <w:bodyDiv w:val="1"/>
      <w:marLeft w:val="0"/>
      <w:marRight w:val="0"/>
      <w:marTop w:val="0"/>
      <w:marBottom w:val="0"/>
      <w:divBdr>
        <w:top w:val="none" w:sz="0" w:space="0" w:color="auto"/>
        <w:left w:val="none" w:sz="0" w:space="0" w:color="auto"/>
        <w:bottom w:val="none" w:sz="0" w:space="0" w:color="auto"/>
        <w:right w:val="none" w:sz="0" w:space="0" w:color="auto"/>
      </w:divBdr>
    </w:div>
    <w:div w:id="1892183308">
      <w:bodyDiv w:val="1"/>
      <w:marLeft w:val="0"/>
      <w:marRight w:val="0"/>
      <w:marTop w:val="0"/>
      <w:marBottom w:val="0"/>
      <w:divBdr>
        <w:top w:val="none" w:sz="0" w:space="0" w:color="auto"/>
        <w:left w:val="none" w:sz="0" w:space="0" w:color="auto"/>
        <w:bottom w:val="none" w:sz="0" w:space="0" w:color="auto"/>
        <w:right w:val="none" w:sz="0" w:space="0" w:color="auto"/>
      </w:divBdr>
    </w:div>
    <w:div w:id="2040819174">
      <w:bodyDiv w:val="1"/>
      <w:marLeft w:val="0"/>
      <w:marRight w:val="0"/>
      <w:marTop w:val="0"/>
      <w:marBottom w:val="0"/>
      <w:divBdr>
        <w:top w:val="none" w:sz="0" w:space="0" w:color="auto"/>
        <w:left w:val="none" w:sz="0" w:space="0" w:color="auto"/>
        <w:bottom w:val="none" w:sz="0" w:space="0" w:color="auto"/>
        <w:right w:val="none" w:sz="0" w:space="0" w:color="auto"/>
      </w:divBdr>
    </w:div>
    <w:div w:id="2090344097">
      <w:bodyDiv w:val="1"/>
      <w:marLeft w:val="0"/>
      <w:marRight w:val="0"/>
      <w:marTop w:val="0"/>
      <w:marBottom w:val="0"/>
      <w:divBdr>
        <w:top w:val="none" w:sz="0" w:space="0" w:color="auto"/>
        <w:left w:val="none" w:sz="0" w:space="0" w:color="auto"/>
        <w:bottom w:val="none" w:sz="0" w:space="0" w:color="auto"/>
        <w:right w:val="none" w:sz="0" w:space="0" w:color="auto"/>
      </w:divBdr>
      <w:divsChild>
        <w:div w:id="948315265">
          <w:marLeft w:val="0"/>
          <w:marRight w:val="0"/>
          <w:marTop w:val="0"/>
          <w:marBottom w:val="0"/>
          <w:divBdr>
            <w:top w:val="none" w:sz="0" w:space="0" w:color="auto"/>
            <w:left w:val="none" w:sz="0" w:space="0" w:color="auto"/>
            <w:bottom w:val="none" w:sz="0" w:space="0" w:color="auto"/>
            <w:right w:val="none" w:sz="0" w:space="0" w:color="auto"/>
          </w:divBdr>
        </w:div>
      </w:divsChild>
    </w:div>
    <w:div w:id="20989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imalscience.uconn.edu/extension/articlesByFaculty_10_809930605.pdf" TargetMode="External"/><Relationship Id="rId18" Type="http://schemas.openxmlformats.org/officeDocument/2006/relationships/hyperlink" Target="http://animalscience.uconn.edu/extension/articlesByFaculty_9_570876947.pdf" TargetMode="External"/><Relationship Id="rId26" Type="http://schemas.openxmlformats.org/officeDocument/2006/relationships/hyperlink" Target="http://www.canr.uconn.edu/ansci/ext/herpesvirus.htm" TargetMode="External"/><Relationship Id="rId39" Type="http://schemas.openxmlformats.org/officeDocument/2006/relationships/hyperlink" Target="http://www.canr.uconn.edu/ansci/ext/backpain.htm" TargetMode="External"/><Relationship Id="rId3" Type="http://schemas.openxmlformats.org/officeDocument/2006/relationships/styles" Target="styles.xml"/><Relationship Id="rId21" Type="http://schemas.openxmlformats.org/officeDocument/2006/relationships/hyperlink" Target="http://animalscience.uconn.edu/extension/articlesByFaculty_11_4247019452.pdf" TargetMode="External"/><Relationship Id="rId34" Type="http://schemas.openxmlformats.org/officeDocument/2006/relationships/hyperlink" Target="http://www.canr.uconn.edu/ansci/ext/dentalcare.htm" TargetMode="External"/><Relationship Id="rId42" Type="http://schemas.openxmlformats.org/officeDocument/2006/relationships/hyperlink" Target="http://www.myhorseuniversity.com/resources/webcasts/horseplay"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imalscience.uconn.edu/extension/articlesByFaculty_16_591131296.pdf" TargetMode="External"/><Relationship Id="rId17" Type="http://schemas.openxmlformats.org/officeDocument/2006/relationships/hyperlink" Target="http://animalscience.uconn.edu/extension/articlesByFaculty_10_809930605.pdf" TargetMode="External"/><Relationship Id="rId25" Type="http://schemas.openxmlformats.org/officeDocument/2006/relationships/hyperlink" Target="http://animalscience.uconn.edu/extension/articlesByFaculty_2_2813244827.pdf" TargetMode="External"/><Relationship Id="rId33" Type="http://schemas.openxmlformats.org/officeDocument/2006/relationships/hyperlink" Target="http://www.canr.uconn.edu/ansci/ext/insulinresistance.htm" TargetMode="External"/><Relationship Id="rId38" Type="http://schemas.openxmlformats.org/officeDocument/2006/relationships/hyperlink" Target="http://www.canr.uconn.edu/ansci/ext/thingstolookfor.ht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m10.safelinks.protection.outlook.com/?url=https%3A%2F%2Fanimalscience.uconn.edu%2Fextension%2FarticlesByFaculty_13_2786049034.pdf&amp;data=04%7C01%7C%7Caf4f0ff9aaf6426a45cd08d94c728073%7C17f1a87e2a254eaab9df9d439034b080%7C0%7C0%7C637624876925077457%7CUnknown%7CTWFpbGZsb3d8eyJWIjoiMC4wLjAwMDAiLCJQIjoiV2luMzIiLCJBTiI6Ik1haWwiLCJXVCI6Mn0%3D%7C1000&amp;sdata=qmJSE1iNApR7HAeC9wlSlUysJ8xZDi1fxkVlxCF9VQA%3D&amp;reserved=0" TargetMode="External"/><Relationship Id="rId20" Type="http://schemas.openxmlformats.org/officeDocument/2006/relationships/hyperlink" Target="http://animalscience.uconn.edu/extension/articlesByFaculty_10_2067179889.pdf" TargetMode="External"/><Relationship Id="rId29" Type="http://schemas.openxmlformats.org/officeDocument/2006/relationships/hyperlink" Target="http://www.canr.uconn.edu/ansci/ext/manuremanagement.htm" TargetMode="External"/><Relationship Id="rId41" Type="http://schemas.openxmlformats.org/officeDocument/2006/relationships/hyperlink" Target="http://www.canr.uconn.edu/ansci/ext/buyingahorsefina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e.org/joe/2004june/rb5.shtml" TargetMode="External"/><Relationship Id="rId24" Type="http://schemas.openxmlformats.org/officeDocument/2006/relationships/hyperlink" Target="http://www.canr.uconn.edu/ansci/ext/herpesvirus.htm" TargetMode="External"/><Relationship Id="rId32" Type="http://schemas.openxmlformats.org/officeDocument/2006/relationships/hyperlink" Target="http://www.canr.uconn.edu/ansci/ext/hayanalysis.htm" TargetMode="External"/><Relationship Id="rId37" Type="http://schemas.openxmlformats.org/officeDocument/2006/relationships/hyperlink" Target="http://www.canr.uconn.edu/ansci/ext/questionstoaskaprospectivetrainer.htm" TargetMode="External"/><Relationship Id="rId40" Type="http://schemas.openxmlformats.org/officeDocument/2006/relationships/hyperlink" Target="http://www.canr.uconn.edu/ansci/ext/colic.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nimalscience.uconn.edu/extension/articlesByFaculty_13_4110878387.pdf" TargetMode="External"/><Relationship Id="rId23" Type="http://schemas.openxmlformats.org/officeDocument/2006/relationships/hyperlink" Target="http://animalscience.uconn.edu/extension/articlesByFaculty_2_2305900039.pdf" TargetMode="External"/><Relationship Id="rId28" Type="http://schemas.openxmlformats.org/officeDocument/2006/relationships/hyperlink" Target="http://cthorsepower.uconn.edu/HorsePowerBrochure.pdf" TargetMode="External"/><Relationship Id="rId36" Type="http://schemas.openxmlformats.org/officeDocument/2006/relationships/hyperlink" Target="http://www.canr.uconn.edu/ansci/ext/Phrasestobewaryof.htm" TargetMode="External"/><Relationship Id="rId49" Type="http://schemas.openxmlformats.org/officeDocument/2006/relationships/footer" Target="footer3.xml"/><Relationship Id="rId10" Type="http://schemas.openxmlformats.org/officeDocument/2006/relationships/hyperlink" Target="http://www.joe.org/joe/2004october/iw6.shtml" TargetMode="External"/><Relationship Id="rId19" Type="http://schemas.openxmlformats.org/officeDocument/2006/relationships/hyperlink" Target="http://animalscience.uconn.edu/extension/articlesByFaculty_9_699819989.pdf" TargetMode="External"/><Relationship Id="rId31" Type="http://schemas.openxmlformats.org/officeDocument/2006/relationships/hyperlink" Target="http://www.canr.uconn.edu/ansci/ext/pastureexist.ht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e.org/joe/2007october/rb6p.shtml" TargetMode="External"/><Relationship Id="rId14" Type="http://schemas.openxmlformats.org/officeDocument/2006/relationships/hyperlink" Target="https://animalscience.uconn.edu/extension/articlesByFaculty_14_3620776734.pdf" TargetMode="External"/><Relationship Id="rId22" Type="http://schemas.openxmlformats.org/officeDocument/2006/relationships/hyperlink" Target="http://animalscience.uconn.edu/extension/articlesByFaculty_11_3525059437.pdf" TargetMode="External"/><Relationship Id="rId27" Type="http://schemas.openxmlformats.org/officeDocument/2006/relationships/hyperlink" Target="http://cthorsepower.uconn.edu/HorsesInCT.pdf" TargetMode="External"/><Relationship Id="rId30" Type="http://schemas.openxmlformats.org/officeDocument/2006/relationships/hyperlink" Target="http://www.canr.uconn.edu/ansci/ext/pastplantseedsac.htm" TargetMode="External"/><Relationship Id="rId35" Type="http://schemas.openxmlformats.org/officeDocument/2006/relationships/hyperlink" Target="http://www.canr.uconn.edu/ansci/ext/mosquito.htm" TargetMode="External"/><Relationship Id="rId43" Type="http://schemas.openxmlformats.org/officeDocument/2006/relationships/hyperlink" Target="https://www.youtube.com/watch?v=0TJ5Iky7-s0" TargetMode="External"/><Relationship Id="rId48" Type="http://schemas.openxmlformats.org/officeDocument/2006/relationships/header" Target="header3.xml"/><Relationship Id="rId8" Type="http://schemas.openxmlformats.org/officeDocument/2006/relationships/hyperlink" Target="http://www.joe.org/joe/2012august/tt3.ph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24997-E1D4-4850-8BDC-7216D8DE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7938</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HuskyPC</dc:creator>
  <cp:lastModifiedBy>Jenifer Nadeau</cp:lastModifiedBy>
  <cp:revision>4</cp:revision>
  <dcterms:created xsi:type="dcterms:W3CDTF">2024-01-02T15:19:00Z</dcterms:created>
  <dcterms:modified xsi:type="dcterms:W3CDTF">2024-07-15T19:11:00Z</dcterms:modified>
</cp:coreProperties>
</file>